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537E" w:rsidRPr="00B43472" w:rsidRDefault="009D537E" w:rsidP="000A4563">
      <w:pPr>
        <w:pStyle w:val="10"/>
        <w:ind w:left="142" w:firstLine="567"/>
        <w:jc w:val="center"/>
        <w:rPr>
          <w:rFonts w:ascii="Times New Roman" w:hAnsi="Times New Roman"/>
          <w:b/>
          <w:sz w:val="24"/>
          <w:szCs w:val="24"/>
          <w:lang w:val="ru-RU"/>
        </w:rPr>
      </w:pPr>
      <w:bookmarkStart w:id="0" w:name="_Toc323723446"/>
      <w:bookmarkStart w:id="1" w:name="_Toc382296531"/>
      <w:r w:rsidRPr="00B43472">
        <w:rPr>
          <w:rFonts w:ascii="Times New Roman" w:hAnsi="Times New Roman"/>
          <w:b/>
          <w:sz w:val="24"/>
          <w:szCs w:val="24"/>
          <w:lang w:val="ru-RU"/>
        </w:rPr>
        <w:t>ДОГОВОР</w:t>
      </w:r>
      <w:bookmarkEnd w:id="0"/>
      <w:bookmarkEnd w:id="1"/>
      <w:r w:rsidR="000A4563">
        <w:rPr>
          <w:rFonts w:ascii="Times New Roman" w:hAnsi="Times New Roman"/>
          <w:b/>
          <w:sz w:val="24"/>
          <w:szCs w:val="24"/>
          <w:lang w:val="ru-RU"/>
        </w:rPr>
        <w:t xml:space="preserve"> ПОДРЯДА</w:t>
      </w:r>
      <w:r w:rsidR="00155C99">
        <w:rPr>
          <w:rFonts w:ascii="Times New Roman" w:hAnsi="Times New Roman"/>
          <w:b/>
          <w:sz w:val="24"/>
          <w:szCs w:val="24"/>
          <w:lang w:val="ru-RU"/>
        </w:rPr>
        <w:t xml:space="preserve"> № </w:t>
      </w:r>
      <w:r w:rsidR="003011F0" w:rsidRPr="003011F0">
        <w:rPr>
          <w:rFonts w:ascii="Times New Roman" w:eastAsia="Calibri" w:hAnsi="Times New Roman"/>
          <w:b/>
          <w:color w:val="000000"/>
          <w:sz w:val="24"/>
          <w:szCs w:val="24"/>
          <w:lang w:val="ru-RU"/>
        </w:rPr>
        <w:t>АТК</w:t>
      </w:r>
      <w:r w:rsidR="00472BC3" w:rsidRPr="00472BC3">
        <w:rPr>
          <w:rFonts w:ascii="Times New Roman" w:eastAsia="Calibri" w:hAnsi="Times New Roman"/>
          <w:b/>
          <w:sz w:val="24"/>
          <w:szCs w:val="28"/>
          <w:lang w:val="ru-RU"/>
        </w:rPr>
        <w:t>-19-010</w:t>
      </w:r>
    </w:p>
    <w:p w:rsidR="009D537E" w:rsidRDefault="009D537E" w:rsidP="005F447C">
      <w:pPr>
        <w:spacing w:after="0" w:line="240" w:lineRule="auto"/>
        <w:ind w:left="142" w:firstLine="567"/>
        <w:jc w:val="center"/>
        <w:rPr>
          <w:rFonts w:ascii="Times New Roman" w:hAnsi="Times New Roman"/>
          <w:b/>
          <w:sz w:val="24"/>
          <w:szCs w:val="24"/>
          <w:lang w:val="ru-RU"/>
        </w:rPr>
      </w:pPr>
      <w:bookmarkStart w:id="2" w:name="_Toc98329589"/>
      <w:bookmarkStart w:id="3" w:name="_Toc108423690"/>
      <w:bookmarkStart w:id="4" w:name="_Toc114916006"/>
      <w:bookmarkStart w:id="5" w:name="_Toc114916507"/>
      <w:bookmarkStart w:id="6" w:name="_Toc114917028"/>
      <w:bookmarkStart w:id="7" w:name="_Toc115076142"/>
      <w:bookmarkStart w:id="8" w:name="_Toc115076271"/>
      <w:bookmarkStart w:id="9" w:name="_Toc115076350"/>
      <w:bookmarkStart w:id="10" w:name="_Toc115241713"/>
      <w:bookmarkStart w:id="11" w:name="_Toc115243350"/>
      <w:r w:rsidRPr="00B43472">
        <w:rPr>
          <w:rFonts w:ascii="Times New Roman" w:hAnsi="Times New Roman"/>
          <w:b/>
          <w:sz w:val="24"/>
          <w:szCs w:val="24"/>
          <w:lang w:val="ru-RU"/>
        </w:rPr>
        <w:t xml:space="preserve">на выполнение строительно-монтажных </w:t>
      </w:r>
      <w:r w:rsidR="004321B9">
        <w:rPr>
          <w:rFonts w:ascii="Times New Roman" w:hAnsi="Times New Roman"/>
          <w:b/>
          <w:sz w:val="24"/>
          <w:szCs w:val="24"/>
          <w:lang w:val="ru-RU"/>
        </w:rPr>
        <w:t xml:space="preserve">и пуско-наладочных </w:t>
      </w:r>
      <w:r w:rsidRPr="00B43472">
        <w:rPr>
          <w:rFonts w:ascii="Times New Roman" w:hAnsi="Times New Roman"/>
          <w:b/>
          <w:sz w:val="24"/>
          <w:szCs w:val="24"/>
          <w:lang w:val="ru-RU"/>
        </w:rPr>
        <w:t>работ</w:t>
      </w:r>
    </w:p>
    <w:p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p>
    <w:p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г.</w:t>
      </w:r>
      <w:r w:rsidR="002C6DE8" w:rsidRPr="00B43472">
        <w:rPr>
          <w:rFonts w:ascii="Times New Roman" w:hAnsi="Times New Roman"/>
          <w:sz w:val="24"/>
          <w:szCs w:val="24"/>
          <w:lang w:val="ru-RU"/>
        </w:rPr>
        <w:t xml:space="preserve"> </w:t>
      </w:r>
      <w:r w:rsidR="00D16332" w:rsidRPr="00B43472">
        <w:rPr>
          <w:rFonts w:ascii="Times New Roman" w:hAnsi="Times New Roman"/>
          <w:sz w:val="24"/>
          <w:szCs w:val="24"/>
          <w:lang w:val="ru-RU"/>
        </w:rPr>
        <w:t>Москва</w:t>
      </w:r>
      <w:r w:rsidRPr="00B43472">
        <w:rPr>
          <w:rFonts w:ascii="Times New Roman" w:hAnsi="Times New Roman"/>
          <w:sz w:val="24"/>
          <w:szCs w:val="24"/>
          <w:lang w:val="ru-RU"/>
        </w:rPr>
        <w:tab/>
        <w:t xml:space="preserve">                                                                       </w:t>
      </w:r>
      <w:r w:rsidR="00370A0C">
        <w:rPr>
          <w:rFonts w:ascii="Times New Roman" w:hAnsi="Times New Roman"/>
          <w:sz w:val="24"/>
          <w:szCs w:val="24"/>
          <w:lang w:val="ru-RU"/>
        </w:rPr>
        <w:t xml:space="preserve">             </w:t>
      </w:r>
      <w:r w:rsidR="00CC5ED5">
        <w:rPr>
          <w:rFonts w:ascii="Times New Roman" w:hAnsi="Times New Roman"/>
          <w:sz w:val="24"/>
          <w:szCs w:val="24"/>
          <w:lang w:val="ru-RU"/>
        </w:rPr>
        <w:t xml:space="preserve">  </w:t>
      </w:r>
      <w:r w:rsidRPr="00B43472">
        <w:rPr>
          <w:rFonts w:ascii="Times New Roman" w:hAnsi="Times New Roman"/>
          <w:sz w:val="24"/>
          <w:szCs w:val="24"/>
          <w:lang w:val="ru-RU"/>
        </w:rPr>
        <w:t xml:space="preserve">  </w:t>
      </w:r>
      <w:proofErr w:type="gramStart"/>
      <w:r w:rsidRPr="00B43472">
        <w:rPr>
          <w:rFonts w:ascii="Times New Roman" w:hAnsi="Times New Roman"/>
          <w:sz w:val="24"/>
          <w:szCs w:val="24"/>
          <w:lang w:val="ru-RU"/>
        </w:rPr>
        <w:t xml:space="preserve">   «</w:t>
      </w:r>
      <w:proofErr w:type="gramEnd"/>
      <w:r w:rsidRPr="00B43472">
        <w:rPr>
          <w:rFonts w:ascii="Times New Roman" w:hAnsi="Times New Roman"/>
          <w:sz w:val="24"/>
          <w:szCs w:val="24"/>
          <w:lang w:val="ru-RU"/>
        </w:rPr>
        <w:t>____»</w:t>
      </w:r>
      <w:r w:rsidR="00370A0C">
        <w:rPr>
          <w:rFonts w:ascii="Times New Roman" w:hAnsi="Times New Roman"/>
          <w:sz w:val="24"/>
          <w:szCs w:val="24"/>
          <w:lang w:val="ru-RU"/>
        </w:rPr>
        <w:t xml:space="preserve"> </w:t>
      </w:r>
      <w:r w:rsidR="00CC5ED5">
        <w:rPr>
          <w:rFonts w:ascii="Times New Roman" w:hAnsi="Times New Roman"/>
          <w:sz w:val="24"/>
          <w:szCs w:val="24"/>
          <w:lang w:val="ru-RU"/>
        </w:rPr>
        <w:t>_______</w:t>
      </w:r>
      <w:r w:rsidR="00370A0C">
        <w:rPr>
          <w:rFonts w:ascii="Times New Roman" w:hAnsi="Times New Roman"/>
          <w:sz w:val="24"/>
          <w:szCs w:val="24"/>
          <w:lang w:val="ru-RU"/>
        </w:rPr>
        <w:t xml:space="preserve"> </w:t>
      </w:r>
      <w:r w:rsidR="00F17193">
        <w:rPr>
          <w:rFonts w:ascii="Times New Roman" w:hAnsi="Times New Roman"/>
          <w:sz w:val="24"/>
          <w:szCs w:val="24"/>
          <w:lang w:val="ru-RU"/>
        </w:rPr>
        <w:t>202</w:t>
      </w:r>
      <w:r w:rsidR="00472BC3">
        <w:rPr>
          <w:rFonts w:ascii="Times New Roman" w:hAnsi="Times New Roman"/>
          <w:sz w:val="24"/>
          <w:szCs w:val="24"/>
          <w:lang w:val="ru-RU"/>
        </w:rPr>
        <w:t>1</w:t>
      </w:r>
      <w:r w:rsidR="00F17193">
        <w:rPr>
          <w:rFonts w:ascii="Times New Roman" w:hAnsi="Times New Roman"/>
          <w:sz w:val="24"/>
          <w:szCs w:val="24"/>
          <w:lang w:val="ru-RU"/>
        </w:rPr>
        <w:t xml:space="preserve"> </w:t>
      </w:r>
      <w:r w:rsidRPr="00B43472">
        <w:rPr>
          <w:rFonts w:ascii="Times New Roman" w:hAnsi="Times New Roman"/>
          <w:sz w:val="24"/>
          <w:szCs w:val="24"/>
          <w:lang w:val="ru-RU"/>
        </w:rPr>
        <w:t>г.</w:t>
      </w:r>
    </w:p>
    <w:p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p>
    <w:p w:rsidR="00F17193" w:rsidRDefault="00F17193" w:rsidP="005F447C">
      <w:pPr>
        <w:pStyle w:val="a6"/>
        <w:ind w:left="142" w:firstLine="567"/>
        <w:jc w:val="both"/>
        <w:rPr>
          <w:rFonts w:ascii="Times New Roman" w:hAnsi="Times New Roman" w:cs="Times New Roman"/>
          <w:sz w:val="24"/>
          <w:szCs w:val="24"/>
        </w:rPr>
      </w:pPr>
      <w:r w:rsidRPr="00F17193">
        <w:rPr>
          <w:rFonts w:ascii="Times New Roman" w:hAnsi="Times New Roman" w:cs="Times New Roman"/>
          <w:b/>
          <w:bCs/>
          <w:sz w:val="24"/>
          <w:szCs w:val="24"/>
        </w:rPr>
        <w:t xml:space="preserve">Акционерное общество </w:t>
      </w:r>
      <w:r w:rsidR="00581816" w:rsidRPr="00F17193">
        <w:rPr>
          <w:rFonts w:ascii="Times New Roman" w:hAnsi="Times New Roman" w:cs="Times New Roman"/>
          <w:b/>
          <w:bCs/>
          <w:sz w:val="24"/>
          <w:szCs w:val="24"/>
        </w:rPr>
        <w:t>«Авиационно-топливная компания»</w:t>
      </w:r>
      <w:r>
        <w:rPr>
          <w:rFonts w:ascii="Times New Roman" w:hAnsi="Times New Roman" w:cs="Times New Roman"/>
          <w:b/>
          <w:bCs/>
          <w:sz w:val="24"/>
          <w:szCs w:val="24"/>
        </w:rPr>
        <w:t xml:space="preserve"> (АО «АТК»)</w:t>
      </w:r>
      <w:r w:rsidR="009D537E" w:rsidRPr="00F17193">
        <w:rPr>
          <w:rFonts w:ascii="Times New Roman" w:hAnsi="Times New Roman" w:cs="Times New Roman"/>
          <w:b/>
          <w:bCs/>
          <w:sz w:val="24"/>
          <w:szCs w:val="24"/>
        </w:rPr>
        <w:t>,</w:t>
      </w:r>
      <w:r w:rsidR="009D537E" w:rsidRPr="00B43472">
        <w:rPr>
          <w:rFonts w:ascii="Times New Roman" w:hAnsi="Times New Roman" w:cs="Times New Roman"/>
          <w:sz w:val="24"/>
          <w:szCs w:val="24"/>
        </w:rPr>
        <w:t xml:space="preserve"> именуемое в дальнейшем </w:t>
      </w:r>
      <w:r w:rsidR="009D537E" w:rsidRPr="00F17193">
        <w:rPr>
          <w:rFonts w:ascii="Times New Roman" w:hAnsi="Times New Roman" w:cs="Times New Roman"/>
          <w:sz w:val="24"/>
          <w:szCs w:val="24"/>
        </w:rPr>
        <w:t>«Заказчик»</w:t>
      </w:r>
      <w:r w:rsidR="009D537E" w:rsidRPr="00B43472">
        <w:rPr>
          <w:rFonts w:ascii="Times New Roman" w:hAnsi="Times New Roman" w:cs="Times New Roman"/>
          <w:sz w:val="24"/>
          <w:szCs w:val="24"/>
        </w:rPr>
        <w:t xml:space="preserve">, в лице генерального директора </w:t>
      </w:r>
      <w:proofErr w:type="spellStart"/>
      <w:r w:rsidR="00897055">
        <w:rPr>
          <w:rFonts w:ascii="Times New Roman" w:hAnsi="Times New Roman" w:cs="Times New Roman"/>
          <w:sz w:val="24"/>
          <w:szCs w:val="24"/>
        </w:rPr>
        <w:t>Мус</w:t>
      </w:r>
      <w:r>
        <w:rPr>
          <w:rFonts w:ascii="Times New Roman" w:hAnsi="Times New Roman" w:cs="Times New Roman"/>
          <w:sz w:val="24"/>
          <w:szCs w:val="24"/>
        </w:rPr>
        <w:t>а</w:t>
      </w:r>
      <w:r w:rsidR="00897055">
        <w:rPr>
          <w:rFonts w:ascii="Times New Roman" w:hAnsi="Times New Roman" w:cs="Times New Roman"/>
          <w:sz w:val="24"/>
          <w:szCs w:val="24"/>
        </w:rPr>
        <w:t>т</w:t>
      </w:r>
      <w:r>
        <w:rPr>
          <w:rFonts w:ascii="Times New Roman" w:hAnsi="Times New Roman" w:cs="Times New Roman"/>
          <w:sz w:val="24"/>
          <w:szCs w:val="24"/>
        </w:rPr>
        <w:t>ова</w:t>
      </w:r>
      <w:proofErr w:type="spellEnd"/>
      <w:r>
        <w:rPr>
          <w:rFonts w:ascii="Times New Roman" w:hAnsi="Times New Roman" w:cs="Times New Roman"/>
          <w:sz w:val="24"/>
          <w:szCs w:val="24"/>
        </w:rPr>
        <w:t xml:space="preserve"> Константина Александровича</w:t>
      </w:r>
      <w:r w:rsidR="009D537E" w:rsidRPr="00B43472">
        <w:rPr>
          <w:rFonts w:ascii="Times New Roman" w:hAnsi="Times New Roman" w:cs="Times New Roman"/>
          <w:sz w:val="24"/>
          <w:szCs w:val="24"/>
        </w:rPr>
        <w:t>, действующего на основании Устава, и</w:t>
      </w:r>
    </w:p>
    <w:p w:rsidR="009D537E" w:rsidRPr="00B43472" w:rsidRDefault="00F17193" w:rsidP="005F447C">
      <w:pPr>
        <w:pStyle w:val="a6"/>
        <w:ind w:left="142" w:firstLine="567"/>
        <w:jc w:val="both"/>
        <w:rPr>
          <w:rFonts w:ascii="Times New Roman" w:hAnsi="Times New Roman" w:cs="Times New Roman"/>
          <w:sz w:val="24"/>
          <w:szCs w:val="24"/>
        </w:rPr>
      </w:pPr>
      <w:r w:rsidRPr="00F17193">
        <w:rPr>
          <w:rFonts w:ascii="Times New Roman" w:hAnsi="Times New Roman" w:cs="Times New Roman"/>
          <w:b/>
          <w:sz w:val="24"/>
          <w:szCs w:val="24"/>
        </w:rPr>
        <w:t>Общество с ограниченной ответственностью «</w:t>
      </w:r>
      <w:r w:rsidR="00CC5ED5">
        <w:rPr>
          <w:rFonts w:ascii="Times New Roman" w:hAnsi="Times New Roman" w:cs="Times New Roman"/>
          <w:b/>
          <w:sz w:val="24"/>
          <w:szCs w:val="24"/>
        </w:rPr>
        <w:t>__________</w:t>
      </w:r>
      <w:r w:rsidRPr="00F17193">
        <w:rPr>
          <w:rFonts w:ascii="Times New Roman" w:hAnsi="Times New Roman" w:cs="Times New Roman"/>
          <w:b/>
          <w:sz w:val="24"/>
          <w:szCs w:val="24"/>
        </w:rPr>
        <w:t>»</w:t>
      </w:r>
      <w:r>
        <w:rPr>
          <w:rFonts w:ascii="Times New Roman" w:hAnsi="Times New Roman" w:cs="Times New Roman"/>
          <w:b/>
          <w:sz w:val="24"/>
          <w:szCs w:val="24"/>
        </w:rPr>
        <w:t xml:space="preserve"> (ООО «</w:t>
      </w:r>
      <w:r w:rsidR="00CC5ED5">
        <w:rPr>
          <w:rFonts w:ascii="Times New Roman" w:hAnsi="Times New Roman" w:cs="Times New Roman"/>
          <w:b/>
          <w:sz w:val="24"/>
          <w:szCs w:val="24"/>
        </w:rPr>
        <w:t>________</w:t>
      </w:r>
      <w:r>
        <w:rPr>
          <w:rFonts w:ascii="Times New Roman" w:hAnsi="Times New Roman" w:cs="Times New Roman"/>
          <w:b/>
          <w:sz w:val="24"/>
          <w:szCs w:val="24"/>
        </w:rPr>
        <w:t>»)</w:t>
      </w:r>
      <w:r w:rsidR="009D537E" w:rsidRPr="00B43472">
        <w:rPr>
          <w:rFonts w:ascii="Times New Roman" w:hAnsi="Times New Roman" w:cs="Times New Roman"/>
          <w:sz w:val="24"/>
          <w:szCs w:val="24"/>
        </w:rPr>
        <w:t xml:space="preserve">, именуемое в дальнейшем </w:t>
      </w:r>
      <w:r w:rsidR="009D537E" w:rsidRPr="00B43472">
        <w:rPr>
          <w:rFonts w:ascii="Times New Roman" w:hAnsi="Times New Roman" w:cs="Times New Roman"/>
          <w:b/>
          <w:sz w:val="24"/>
          <w:szCs w:val="24"/>
        </w:rPr>
        <w:t>«Подрядчик»,</w:t>
      </w:r>
      <w:r w:rsidR="009D537E" w:rsidRPr="00B43472">
        <w:rPr>
          <w:rFonts w:ascii="Times New Roman" w:hAnsi="Times New Roman" w:cs="Times New Roman"/>
          <w:sz w:val="24"/>
          <w:szCs w:val="24"/>
        </w:rPr>
        <w:t xml:space="preserve"> член СРО, Свидетельство № ____________________ от «___</w:t>
      </w:r>
      <w:proofErr w:type="gramStart"/>
      <w:r w:rsidR="009D537E" w:rsidRPr="00B43472">
        <w:rPr>
          <w:rFonts w:ascii="Times New Roman" w:hAnsi="Times New Roman" w:cs="Times New Roman"/>
          <w:sz w:val="24"/>
          <w:szCs w:val="24"/>
        </w:rPr>
        <w:t>_»_</w:t>
      </w:r>
      <w:proofErr w:type="gramEnd"/>
      <w:r w:rsidR="009D537E" w:rsidRPr="00B43472">
        <w:rPr>
          <w:rFonts w:ascii="Times New Roman" w:hAnsi="Times New Roman" w:cs="Times New Roman"/>
          <w:sz w:val="24"/>
          <w:szCs w:val="24"/>
        </w:rPr>
        <w:t>_____________ 20___ г., выданное ____________________</w:t>
      </w:r>
      <w:r w:rsidR="009D537E" w:rsidRPr="00B43472">
        <w:rPr>
          <w:rFonts w:ascii="Times New Roman" w:hAnsi="Times New Roman" w:cs="Times New Roman"/>
          <w:b/>
          <w:sz w:val="24"/>
          <w:szCs w:val="24"/>
        </w:rPr>
        <w:t>,</w:t>
      </w:r>
      <w:r w:rsidR="009D537E" w:rsidRPr="00B43472">
        <w:rPr>
          <w:rFonts w:ascii="Times New Roman" w:hAnsi="Times New Roman" w:cs="Times New Roman"/>
          <w:sz w:val="24"/>
          <w:szCs w:val="24"/>
        </w:rPr>
        <w:t xml:space="preserve"> в лице _________________ действующего на основании _____________с другой стороны, заключили настоящий Договор о нижеследующем:</w:t>
      </w:r>
    </w:p>
    <w:p w:rsidR="009D537E" w:rsidRPr="00B43472" w:rsidRDefault="009D537E" w:rsidP="005F447C">
      <w:pPr>
        <w:widowControl w:val="0"/>
        <w:spacing w:after="0" w:line="240" w:lineRule="auto"/>
        <w:ind w:left="142" w:firstLine="567"/>
        <w:jc w:val="both"/>
        <w:rPr>
          <w:rFonts w:ascii="Times New Roman" w:hAnsi="Times New Roman"/>
          <w:b/>
          <w:sz w:val="24"/>
          <w:szCs w:val="24"/>
          <w:lang w:val="ru-RU"/>
        </w:rPr>
      </w:pPr>
    </w:p>
    <w:p w:rsidR="009D537E" w:rsidRPr="00F17193" w:rsidRDefault="009D537E" w:rsidP="005F447C">
      <w:pPr>
        <w:widowControl w:val="0"/>
        <w:numPr>
          <w:ilvl w:val="0"/>
          <w:numId w:val="1"/>
        </w:numPr>
        <w:spacing w:after="0" w:line="240" w:lineRule="auto"/>
        <w:ind w:left="142" w:firstLine="567"/>
        <w:jc w:val="center"/>
        <w:rPr>
          <w:rFonts w:ascii="Times New Roman" w:hAnsi="Times New Roman"/>
          <w:b/>
          <w:sz w:val="24"/>
          <w:szCs w:val="24"/>
          <w:lang w:val="ru-RU"/>
        </w:rPr>
      </w:pPr>
      <w:r w:rsidRPr="00F17193">
        <w:rPr>
          <w:rFonts w:ascii="Times New Roman" w:hAnsi="Times New Roman"/>
          <w:b/>
          <w:sz w:val="24"/>
          <w:szCs w:val="24"/>
          <w:lang w:val="ru-RU"/>
        </w:rPr>
        <w:t>Термины и определения</w:t>
      </w:r>
    </w:p>
    <w:p w:rsidR="009D537E" w:rsidRPr="00F17193" w:rsidRDefault="009D537E" w:rsidP="005F447C">
      <w:pPr>
        <w:widowControl w:val="0"/>
        <w:spacing w:after="0" w:line="240" w:lineRule="auto"/>
        <w:ind w:left="142" w:firstLine="567"/>
        <w:jc w:val="both"/>
        <w:rPr>
          <w:rFonts w:ascii="Times New Roman" w:hAnsi="Times New Roman"/>
          <w:b/>
          <w:sz w:val="24"/>
          <w:szCs w:val="24"/>
          <w:lang w:val="ru-RU"/>
        </w:rPr>
      </w:pPr>
    </w:p>
    <w:p w:rsidR="003011F0" w:rsidRDefault="009D537E" w:rsidP="003011F0">
      <w:pPr>
        <w:numPr>
          <w:ilvl w:val="1"/>
          <w:numId w:val="1"/>
        </w:numPr>
        <w:tabs>
          <w:tab w:val="left" w:pos="-142"/>
        </w:tabs>
        <w:spacing w:after="0" w:line="240" w:lineRule="auto"/>
        <w:ind w:left="142" w:firstLine="567"/>
        <w:jc w:val="both"/>
        <w:rPr>
          <w:rFonts w:ascii="Times New Roman" w:hAnsi="Times New Roman"/>
          <w:sz w:val="24"/>
          <w:szCs w:val="24"/>
          <w:lang w:val="ru-RU"/>
        </w:rPr>
      </w:pPr>
      <w:r w:rsidRPr="00B43472">
        <w:rPr>
          <w:rFonts w:ascii="Times New Roman" w:hAnsi="Times New Roman"/>
          <w:b/>
          <w:sz w:val="24"/>
          <w:szCs w:val="24"/>
          <w:lang w:val="ru-RU"/>
        </w:rPr>
        <w:t>Договор</w:t>
      </w:r>
      <w:r w:rsidRPr="00B43472">
        <w:rPr>
          <w:rFonts w:ascii="Times New Roman" w:hAnsi="Times New Roman"/>
          <w:sz w:val="24"/>
          <w:szCs w:val="24"/>
          <w:lang w:val="ru-RU"/>
        </w:rPr>
        <w:t xml:space="preserve"> – настоящий договор, в том числе все дополнительные соглашения и приложения к нему. Договор </w:t>
      </w:r>
      <w:r w:rsidR="002260DB">
        <w:rPr>
          <w:rFonts w:ascii="Times New Roman" w:hAnsi="Times New Roman"/>
          <w:sz w:val="24"/>
          <w:szCs w:val="24"/>
          <w:lang w:val="ru-RU"/>
        </w:rPr>
        <w:t>заключен по</w:t>
      </w:r>
      <w:r w:rsidRPr="00B43472">
        <w:rPr>
          <w:rFonts w:ascii="Times New Roman" w:hAnsi="Times New Roman"/>
          <w:sz w:val="24"/>
          <w:szCs w:val="24"/>
          <w:lang w:val="ru-RU"/>
        </w:rPr>
        <w:t xml:space="preserve"> результатам проведения </w:t>
      </w:r>
      <w:r w:rsidR="00D16332" w:rsidRPr="00B43472">
        <w:rPr>
          <w:rFonts w:ascii="Times New Roman" w:hAnsi="Times New Roman"/>
          <w:sz w:val="24"/>
          <w:szCs w:val="24"/>
          <w:lang w:val="ru-RU"/>
        </w:rPr>
        <w:t>торгов</w:t>
      </w:r>
      <w:r w:rsidRPr="00B43472">
        <w:rPr>
          <w:rFonts w:ascii="Times New Roman" w:hAnsi="Times New Roman"/>
          <w:sz w:val="24"/>
          <w:szCs w:val="24"/>
          <w:lang w:val="ru-RU"/>
        </w:rPr>
        <w:t xml:space="preserve"> протокол № _________________от _________20</w:t>
      </w:r>
      <w:r w:rsidR="00F17193">
        <w:rPr>
          <w:rFonts w:ascii="Times New Roman" w:hAnsi="Times New Roman"/>
          <w:sz w:val="24"/>
          <w:szCs w:val="24"/>
          <w:lang w:val="ru-RU"/>
        </w:rPr>
        <w:t>2</w:t>
      </w:r>
      <w:r w:rsidR="00472BC3">
        <w:rPr>
          <w:rFonts w:ascii="Times New Roman" w:hAnsi="Times New Roman"/>
          <w:sz w:val="24"/>
          <w:szCs w:val="24"/>
          <w:lang w:val="ru-RU"/>
        </w:rPr>
        <w:t xml:space="preserve">1 </w:t>
      </w:r>
      <w:r w:rsidRPr="00B43472">
        <w:rPr>
          <w:rFonts w:ascii="Times New Roman" w:hAnsi="Times New Roman"/>
          <w:sz w:val="24"/>
          <w:szCs w:val="24"/>
          <w:lang w:val="ru-RU"/>
        </w:rPr>
        <w:t>г.</w:t>
      </w:r>
    </w:p>
    <w:p w:rsidR="0062407E" w:rsidRPr="00472BC3" w:rsidRDefault="009D537E" w:rsidP="00472BC3">
      <w:pPr>
        <w:numPr>
          <w:ilvl w:val="1"/>
          <w:numId w:val="1"/>
        </w:numPr>
        <w:tabs>
          <w:tab w:val="left" w:pos="-142"/>
        </w:tabs>
        <w:spacing w:after="0" w:line="240" w:lineRule="auto"/>
        <w:ind w:left="142" w:firstLine="567"/>
        <w:jc w:val="both"/>
        <w:rPr>
          <w:rFonts w:ascii="Times New Roman" w:hAnsi="Times New Roman"/>
          <w:sz w:val="24"/>
          <w:szCs w:val="24"/>
          <w:lang w:val="ru-RU"/>
        </w:rPr>
      </w:pPr>
      <w:r w:rsidRPr="00472BC3">
        <w:rPr>
          <w:rFonts w:ascii="Times New Roman" w:hAnsi="Times New Roman"/>
          <w:b/>
          <w:sz w:val="24"/>
          <w:szCs w:val="24"/>
          <w:lang w:val="ru-RU"/>
        </w:rPr>
        <w:t xml:space="preserve">Объект </w:t>
      </w:r>
      <w:r w:rsidR="007C29E2" w:rsidRPr="00472BC3">
        <w:rPr>
          <w:rFonts w:ascii="Times New Roman" w:hAnsi="Times New Roman"/>
          <w:sz w:val="24"/>
          <w:szCs w:val="24"/>
          <w:lang w:val="ru-RU"/>
        </w:rPr>
        <w:t>–</w:t>
      </w:r>
      <w:r w:rsidR="00472BC3" w:rsidRPr="00472BC3">
        <w:rPr>
          <w:rFonts w:ascii="Times New Roman" w:hAnsi="Times New Roman"/>
          <w:sz w:val="24"/>
          <w:szCs w:val="24"/>
          <w:lang w:val="ru-RU"/>
        </w:rPr>
        <w:t xml:space="preserve"> </w:t>
      </w:r>
      <w:r w:rsidR="00472BC3" w:rsidRPr="00472BC3">
        <w:rPr>
          <w:rFonts w:ascii="Times New Roman" w:hAnsi="Times New Roman"/>
          <w:bCs/>
          <w:sz w:val="24"/>
          <w:szCs w:val="24"/>
          <w:lang w:val="ru-RU"/>
        </w:rPr>
        <w:t>обеспечение первой ступени фильтрации при приёме авиатоплива с ж/д эстакады</w:t>
      </w:r>
      <w:r w:rsidR="00472BC3">
        <w:rPr>
          <w:rFonts w:ascii="Times New Roman" w:hAnsi="Times New Roman"/>
          <w:bCs/>
          <w:sz w:val="24"/>
          <w:szCs w:val="24"/>
          <w:lang w:val="ru-RU"/>
        </w:rPr>
        <w:t>.</w:t>
      </w:r>
    </w:p>
    <w:p w:rsidR="0062407E" w:rsidRPr="00472BC3" w:rsidRDefault="00125DBF" w:rsidP="00472BC3">
      <w:pPr>
        <w:numPr>
          <w:ilvl w:val="1"/>
          <w:numId w:val="1"/>
        </w:numPr>
        <w:tabs>
          <w:tab w:val="left" w:pos="-142"/>
        </w:tabs>
        <w:spacing w:after="0" w:line="240" w:lineRule="auto"/>
        <w:ind w:left="142" w:firstLine="567"/>
        <w:jc w:val="both"/>
        <w:rPr>
          <w:rFonts w:ascii="Times New Roman" w:hAnsi="Times New Roman"/>
          <w:sz w:val="24"/>
          <w:szCs w:val="24"/>
          <w:lang w:val="ru-RU"/>
        </w:rPr>
      </w:pPr>
      <w:r w:rsidRPr="00472BC3">
        <w:rPr>
          <w:rFonts w:ascii="Times New Roman" w:hAnsi="Times New Roman"/>
          <w:b/>
          <w:sz w:val="24"/>
          <w:szCs w:val="24"/>
          <w:lang w:val="ru-RU"/>
        </w:rPr>
        <w:t>Предмет договора</w:t>
      </w:r>
      <w:r w:rsidRPr="00472BC3">
        <w:rPr>
          <w:rFonts w:ascii="Times New Roman" w:hAnsi="Times New Roman"/>
          <w:sz w:val="24"/>
          <w:szCs w:val="24"/>
          <w:lang w:val="ru-RU"/>
        </w:rPr>
        <w:t xml:space="preserve"> </w:t>
      </w:r>
      <w:r w:rsidR="009D537E" w:rsidRPr="00472BC3">
        <w:rPr>
          <w:rFonts w:ascii="Times New Roman" w:hAnsi="Times New Roman"/>
          <w:sz w:val="24"/>
          <w:szCs w:val="24"/>
          <w:lang w:val="ru-RU"/>
        </w:rPr>
        <w:t>–</w:t>
      </w:r>
      <w:r w:rsidR="0046485C" w:rsidRPr="00472BC3">
        <w:rPr>
          <w:rFonts w:ascii="Times New Roman" w:hAnsi="Times New Roman"/>
          <w:sz w:val="24"/>
          <w:szCs w:val="24"/>
          <w:lang w:val="ru-RU"/>
        </w:rPr>
        <w:t xml:space="preserve"> </w:t>
      </w:r>
      <w:r w:rsidR="00370A0C" w:rsidRPr="00472BC3">
        <w:rPr>
          <w:rFonts w:ascii="Times New Roman" w:hAnsi="Times New Roman"/>
          <w:sz w:val="24"/>
          <w:szCs w:val="24"/>
          <w:lang w:val="ru-RU"/>
        </w:rPr>
        <w:t>выполнение строительно-монтажных</w:t>
      </w:r>
      <w:r w:rsidR="0062407E" w:rsidRPr="00472BC3">
        <w:rPr>
          <w:rFonts w:ascii="Times New Roman" w:hAnsi="Times New Roman"/>
          <w:sz w:val="24"/>
          <w:szCs w:val="24"/>
          <w:lang w:val="ru-RU"/>
        </w:rPr>
        <w:t xml:space="preserve"> и пуско-наладочных</w:t>
      </w:r>
      <w:r w:rsidR="00370A0C" w:rsidRPr="00472BC3">
        <w:rPr>
          <w:rFonts w:ascii="Times New Roman" w:hAnsi="Times New Roman"/>
          <w:sz w:val="24"/>
          <w:szCs w:val="24"/>
          <w:lang w:val="ru-RU"/>
        </w:rPr>
        <w:t xml:space="preserve"> работ </w:t>
      </w:r>
      <w:r w:rsidR="00472BC3" w:rsidRPr="00472BC3">
        <w:rPr>
          <w:rFonts w:ascii="Times New Roman" w:hAnsi="Times New Roman"/>
          <w:bCs/>
          <w:sz w:val="24"/>
          <w:szCs w:val="24"/>
          <w:lang w:val="ru-RU"/>
        </w:rPr>
        <w:t>по обеспечению первой ступени фильтрации при приёме авиатоплива с ж/д эстакады</w:t>
      </w:r>
      <w:r w:rsidR="00472BC3" w:rsidRPr="00472BC3">
        <w:rPr>
          <w:rFonts w:ascii="Times New Roman" w:hAnsi="Times New Roman"/>
          <w:sz w:val="24"/>
          <w:szCs w:val="24"/>
          <w:lang w:val="ru-RU"/>
        </w:rPr>
        <w:t>,</w:t>
      </w:r>
      <w:r w:rsidR="003011F0" w:rsidRPr="00472BC3">
        <w:rPr>
          <w:rFonts w:ascii="Times New Roman" w:hAnsi="Times New Roman"/>
          <w:sz w:val="24"/>
          <w:szCs w:val="24"/>
          <w:lang w:val="ru-RU"/>
        </w:rPr>
        <w:t xml:space="preserve"> указанных в Техническом задании</w:t>
      </w:r>
      <w:r w:rsidR="0062407E" w:rsidRPr="00472BC3">
        <w:rPr>
          <w:rFonts w:ascii="Times New Roman" w:hAnsi="Times New Roman"/>
          <w:sz w:val="24"/>
          <w:szCs w:val="24"/>
          <w:lang w:val="ru-RU"/>
        </w:rPr>
        <w:t>.</w:t>
      </w:r>
    </w:p>
    <w:p w:rsidR="009D537E" w:rsidRPr="0062407E" w:rsidRDefault="009D537E" w:rsidP="0062407E">
      <w:pPr>
        <w:numPr>
          <w:ilvl w:val="1"/>
          <w:numId w:val="1"/>
        </w:numPr>
        <w:tabs>
          <w:tab w:val="left" w:pos="-142"/>
        </w:tabs>
        <w:spacing w:after="0" w:line="240" w:lineRule="auto"/>
        <w:ind w:left="142" w:firstLine="567"/>
        <w:jc w:val="both"/>
        <w:rPr>
          <w:rFonts w:ascii="Times New Roman" w:hAnsi="Times New Roman"/>
          <w:sz w:val="24"/>
          <w:szCs w:val="24"/>
          <w:lang w:val="ru-RU"/>
        </w:rPr>
      </w:pPr>
      <w:r w:rsidRPr="0062407E">
        <w:rPr>
          <w:rFonts w:ascii="Times New Roman" w:hAnsi="Times New Roman"/>
          <w:b/>
          <w:sz w:val="24"/>
          <w:szCs w:val="24"/>
          <w:lang w:val="ru-RU"/>
        </w:rPr>
        <w:t>Сметная документация</w:t>
      </w:r>
      <w:r w:rsidRPr="0062407E">
        <w:rPr>
          <w:rFonts w:ascii="Times New Roman" w:hAnsi="Times New Roman"/>
          <w:sz w:val="24"/>
          <w:szCs w:val="24"/>
          <w:lang w:val="ru-RU"/>
        </w:rPr>
        <w:t xml:space="preserve"> – 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
    <w:p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w:t>
      </w:r>
      <w:r w:rsidR="00934B97">
        <w:rPr>
          <w:rFonts w:ascii="Times New Roman" w:hAnsi="Times New Roman"/>
          <w:sz w:val="24"/>
          <w:szCs w:val="24"/>
          <w:lang w:val="ru-RU"/>
        </w:rPr>
        <w:t>5</w:t>
      </w:r>
      <w:r w:rsidRPr="00B43472">
        <w:rPr>
          <w:rFonts w:ascii="Times New Roman" w:hAnsi="Times New Roman"/>
          <w:sz w:val="24"/>
          <w:szCs w:val="24"/>
          <w:lang w:val="ru-RU"/>
        </w:rPr>
        <w:t>.</w:t>
      </w:r>
      <w:r w:rsidRPr="00B43472">
        <w:rPr>
          <w:rFonts w:ascii="Times New Roman" w:hAnsi="Times New Roman"/>
          <w:b/>
          <w:sz w:val="24"/>
          <w:szCs w:val="24"/>
          <w:lang w:val="ru-RU"/>
        </w:rPr>
        <w:t xml:space="preserve"> Сторона</w:t>
      </w:r>
      <w:r w:rsidRPr="00B43472">
        <w:rPr>
          <w:rFonts w:ascii="Times New Roman" w:hAnsi="Times New Roman"/>
          <w:sz w:val="24"/>
          <w:szCs w:val="24"/>
          <w:lang w:val="ru-RU"/>
        </w:rPr>
        <w:t xml:space="preserve"> – Заказчик или Подрядчик.</w:t>
      </w:r>
    </w:p>
    <w:p w:rsidR="009D537E" w:rsidRPr="00B43472" w:rsidRDefault="00934B97" w:rsidP="005F447C">
      <w:pPr>
        <w:tabs>
          <w:tab w:val="left" w:pos="459"/>
        </w:tabs>
        <w:spacing w:after="0" w:line="240" w:lineRule="auto"/>
        <w:ind w:left="142" w:firstLine="567"/>
        <w:jc w:val="both"/>
        <w:rPr>
          <w:rFonts w:ascii="Times New Roman" w:hAnsi="Times New Roman"/>
          <w:sz w:val="24"/>
          <w:szCs w:val="24"/>
          <w:lang w:val="ru-RU"/>
        </w:rPr>
      </w:pPr>
      <w:r>
        <w:rPr>
          <w:rFonts w:ascii="Times New Roman" w:hAnsi="Times New Roman"/>
          <w:sz w:val="24"/>
          <w:szCs w:val="24"/>
          <w:lang w:val="ru-RU"/>
        </w:rPr>
        <w:t>1.6</w:t>
      </w:r>
      <w:r w:rsidR="009D537E" w:rsidRPr="00B43472">
        <w:rPr>
          <w:rFonts w:ascii="Times New Roman" w:hAnsi="Times New Roman"/>
          <w:sz w:val="24"/>
          <w:szCs w:val="24"/>
          <w:lang w:val="ru-RU"/>
        </w:rPr>
        <w:t>.</w:t>
      </w:r>
      <w:r w:rsidR="009D537E" w:rsidRPr="00B43472">
        <w:rPr>
          <w:rFonts w:ascii="Times New Roman" w:hAnsi="Times New Roman"/>
          <w:b/>
          <w:sz w:val="24"/>
          <w:szCs w:val="24"/>
          <w:lang w:val="ru-RU"/>
        </w:rPr>
        <w:t xml:space="preserve"> Стороны</w:t>
      </w:r>
      <w:r w:rsidR="009D537E" w:rsidRPr="00B43472">
        <w:rPr>
          <w:rFonts w:ascii="Times New Roman" w:hAnsi="Times New Roman"/>
          <w:sz w:val="24"/>
          <w:szCs w:val="24"/>
          <w:lang w:val="ru-RU"/>
        </w:rPr>
        <w:t xml:space="preserve"> – совместно Заказчик и Подрядчик.</w:t>
      </w:r>
    </w:p>
    <w:p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w:t>
      </w:r>
      <w:r w:rsidR="00934B97">
        <w:rPr>
          <w:rFonts w:ascii="Times New Roman" w:hAnsi="Times New Roman"/>
          <w:sz w:val="24"/>
          <w:szCs w:val="24"/>
          <w:lang w:val="ru-RU"/>
        </w:rPr>
        <w:t>7</w:t>
      </w:r>
      <w:r w:rsidRPr="00B43472">
        <w:rPr>
          <w:rFonts w:ascii="Times New Roman" w:hAnsi="Times New Roman"/>
          <w:sz w:val="24"/>
          <w:szCs w:val="24"/>
          <w:lang w:val="ru-RU"/>
        </w:rPr>
        <w:t>.</w:t>
      </w:r>
      <w:r w:rsidRPr="00B43472">
        <w:rPr>
          <w:rFonts w:ascii="Times New Roman" w:hAnsi="Times New Roman"/>
          <w:b/>
          <w:sz w:val="24"/>
          <w:szCs w:val="24"/>
          <w:lang w:val="ru-RU"/>
        </w:rPr>
        <w:t xml:space="preserve"> </w:t>
      </w:r>
      <w:r w:rsidR="00965F8B">
        <w:rPr>
          <w:rFonts w:ascii="Times New Roman" w:hAnsi="Times New Roman"/>
          <w:b/>
          <w:sz w:val="24"/>
          <w:szCs w:val="24"/>
          <w:lang w:val="ru-RU"/>
        </w:rPr>
        <w:t xml:space="preserve">Дефектный акт </w:t>
      </w:r>
      <w:r w:rsidR="00965F8B">
        <w:rPr>
          <w:rFonts w:ascii="Times New Roman" w:hAnsi="Times New Roman"/>
          <w:sz w:val="24"/>
          <w:szCs w:val="24"/>
          <w:lang w:val="ru-RU"/>
        </w:rPr>
        <w:t xml:space="preserve">– </w:t>
      </w:r>
      <w:r w:rsidR="00965F8B" w:rsidRPr="00370A0C">
        <w:rPr>
          <w:rFonts w:ascii="Times New Roman" w:hAnsi="Times New Roman"/>
          <w:sz w:val="24"/>
          <w:lang w:val="ru-RU"/>
        </w:rPr>
        <w:t>д</w:t>
      </w:r>
      <w:r w:rsidR="00965F8B" w:rsidRPr="00965F8B">
        <w:rPr>
          <w:rFonts w:ascii="Times New Roman" w:hAnsi="Times New Roman"/>
          <w:sz w:val="24"/>
          <w:szCs w:val="24"/>
          <w:lang w:val="ru-RU"/>
        </w:rPr>
        <w:t>окумент,</w:t>
      </w:r>
      <w:r w:rsidR="00965F8B">
        <w:rPr>
          <w:rFonts w:ascii="Times New Roman" w:hAnsi="Times New Roman"/>
          <w:sz w:val="24"/>
          <w:szCs w:val="24"/>
          <w:lang w:val="ru-RU"/>
        </w:rPr>
        <w:t xml:space="preserve"> фиксирующий</w:t>
      </w:r>
      <w:r w:rsidR="00965F8B" w:rsidRPr="00965F8B">
        <w:rPr>
          <w:rFonts w:ascii="Times New Roman" w:hAnsi="Times New Roman"/>
          <w:sz w:val="24"/>
          <w:szCs w:val="24"/>
          <w:lang w:val="ru-RU"/>
        </w:rPr>
        <w:t xml:space="preserve"> недостатки, поломки, дефекты </w:t>
      </w:r>
      <w:r w:rsidR="00965F8B">
        <w:rPr>
          <w:rFonts w:ascii="Times New Roman" w:hAnsi="Times New Roman"/>
          <w:sz w:val="24"/>
          <w:szCs w:val="24"/>
          <w:lang w:val="ru-RU"/>
        </w:rPr>
        <w:t>Объекта, на котором будут выполняться строительно-монтажные работы</w:t>
      </w:r>
      <w:r w:rsidRPr="00B43472">
        <w:rPr>
          <w:rFonts w:ascii="Times New Roman" w:hAnsi="Times New Roman"/>
          <w:sz w:val="24"/>
          <w:szCs w:val="24"/>
          <w:lang w:val="ru-RU"/>
        </w:rPr>
        <w:t>.</w:t>
      </w:r>
    </w:p>
    <w:p w:rsidR="009D537E" w:rsidRDefault="009D537E" w:rsidP="00934B97">
      <w:pPr>
        <w:numPr>
          <w:ilvl w:val="1"/>
          <w:numId w:val="2"/>
        </w:numPr>
        <w:tabs>
          <w:tab w:val="left" w:pos="142"/>
        </w:tabs>
        <w:spacing w:after="0" w:line="240" w:lineRule="auto"/>
        <w:ind w:left="142" w:firstLine="567"/>
        <w:jc w:val="both"/>
        <w:rPr>
          <w:rFonts w:ascii="Times New Roman" w:hAnsi="Times New Roman"/>
          <w:sz w:val="24"/>
          <w:szCs w:val="24"/>
          <w:lang w:val="ru-RU"/>
        </w:rPr>
      </w:pPr>
      <w:r w:rsidRPr="00B43472">
        <w:rPr>
          <w:rFonts w:ascii="Times New Roman" w:hAnsi="Times New Roman"/>
          <w:b/>
          <w:sz w:val="24"/>
          <w:szCs w:val="24"/>
          <w:lang w:val="ru-RU"/>
        </w:rPr>
        <w:t xml:space="preserve">Цена Работ </w:t>
      </w:r>
      <w:r w:rsidRPr="00B43472">
        <w:rPr>
          <w:rFonts w:ascii="Times New Roman" w:hAnsi="Times New Roman"/>
          <w:sz w:val="24"/>
          <w:szCs w:val="24"/>
          <w:lang w:val="ru-RU"/>
        </w:rPr>
        <w:t xml:space="preserve">- полная стоимость </w:t>
      </w:r>
      <w:r w:rsidR="00965F8B">
        <w:rPr>
          <w:rFonts w:ascii="Times New Roman" w:hAnsi="Times New Roman"/>
          <w:sz w:val="24"/>
          <w:szCs w:val="24"/>
          <w:lang w:val="ru-RU"/>
        </w:rPr>
        <w:t>строительно-монтажных работ</w:t>
      </w:r>
      <w:r w:rsidRPr="00B43472">
        <w:rPr>
          <w:rFonts w:ascii="Times New Roman" w:hAnsi="Times New Roman"/>
          <w:sz w:val="24"/>
          <w:szCs w:val="24"/>
          <w:lang w:val="ru-RU"/>
        </w:rPr>
        <w:t xml:space="preserve">, сумма которой определена в пункте 3.1 настоящего Договора. </w:t>
      </w:r>
    </w:p>
    <w:p w:rsidR="00D3259A" w:rsidRDefault="00D3259A" w:rsidP="005F447C">
      <w:pPr>
        <w:numPr>
          <w:ilvl w:val="1"/>
          <w:numId w:val="2"/>
        </w:numPr>
        <w:tabs>
          <w:tab w:val="left" w:pos="142"/>
        </w:tabs>
        <w:spacing w:after="0" w:line="240" w:lineRule="auto"/>
        <w:ind w:left="142" w:firstLine="567"/>
        <w:jc w:val="both"/>
        <w:rPr>
          <w:rFonts w:ascii="Times New Roman" w:hAnsi="Times New Roman"/>
          <w:sz w:val="24"/>
          <w:szCs w:val="24"/>
          <w:lang w:val="ru-RU"/>
        </w:rPr>
      </w:pPr>
      <w:r>
        <w:rPr>
          <w:rFonts w:ascii="Times New Roman" w:hAnsi="Times New Roman"/>
          <w:b/>
          <w:sz w:val="24"/>
          <w:szCs w:val="24"/>
          <w:lang w:val="ru-RU"/>
        </w:rPr>
        <w:t xml:space="preserve">Этап Работ </w:t>
      </w:r>
      <w:r>
        <w:rPr>
          <w:rFonts w:ascii="Times New Roman" w:hAnsi="Times New Roman"/>
          <w:sz w:val="24"/>
          <w:szCs w:val="24"/>
          <w:lang w:val="ru-RU"/>
        </w:rPr>
        <w:t>–</w:t>
      </w:r>
      <w:r w:rsidRPr="00D3259A">
        <w:rPr>
          <w:rFonts w:ascii="Times New Roman" w:hAnsi="Times New Roman"/>
          <w:sz w:val="24"/>
          <w:szCs w:val="24"/>
          <w:lang w:val="ru-RU"/>
        </w:rPr>
        <w:t xml:space="preserve"> </w:t>
      </w:r>
      <w:r>
        <w:rPr>
          <w:rFonts w:ascii="Times New Roman" w:hAnsi="Times New Roman"/>
          <w:sz w:val="24"/>
          <w:szCs w:val="24"/>
          <w:lang w:val="ru-RU"/>
        </w:rPr>
        <w:t>предусмотре</w:t>
      </w:r>
      <w:r w:rsidR="00965F8B">
        <w:rPr>
          <w:rFonts w:ascii="Times New Roman" w:hAnsi="Times New Roman"/>
          <w:sz w:val="24"/>
          <w:szCs w:val="24"/>
          <w:lang w:val="ru-RU"/>
        </w:rPr>
        <w:t xml:space="preserve">нная Договором </w:t>
      </w:r>
      <w:r>
        <w:rPr>
          <w:rFonts w:ascii="Times New Roman" w:hAnsi="Times New Roman"/>
          <w:sz w:val="24"/>
          <w:szCs w:val="24"/>
          <w:lang w:val="ru-RU"/>
        </w:rPr>
        <w:t>и зафиксированная в Графике производства работ (приложение № 3 к Договору) часть работ, которая может быть осмотрена и принята Заказчиком.</w:t>
      </w:r>
    </w:p>
    <w:p w:rsidR="00D3259A" w:rsidRPr="00B43472" w:rsidRDefault="00D3259A" w:rsidP="005F447C">
      <w:pPr>
        <w:numPr>
          <w:ilvl w:val="1"/>
          <w:numId w:val="2"/>
        </w:numPr>
        <w:tabs>
          <w:tab w:val="left" w:pos="142"/>
        </w:tabs>
        <w:spacing w:after="0" w:line="240" w:lineRule="auto"/>
        <w:ind w:left="142" w:firstLine="567"/>
        <w:jc w:val="both"/>
        <w:rPr>
          <w:rFonts w:ascii="Times New Roman" w:hAnsi="Times New Roman"/>
          <w:sz w:val="24"/>
          <w:szCs w:val="24"/>
          <w:lang w:val="ru-RU"/>
        </w:rPr>
      </w:pPr>
      <w:r>
        <w:rPr>
          <w:rFonts w:ascii="Times New Roman" w:hAnsi="Times New Roman"/>
          <w:b/>
          <w:sz w:val="24"/>
          <w:szCs w:val="24"/>
          <w:lang w:val="ru-RU"/>
        </w:rPr>
        <w:t xml:space="preserve">ПОС </w:t>
      </w:r>
      <w:r>
        <w:rPr>
          <w:rFonts w:ascii="Times New Roman" w:hAnsi="Times New Roman"/>
          <w:sz w:val="24"/>
          <w:szCs w:val="24"/>
          <w:lang w:val="ru-RU"/>
        </w:rPr>
        <w:t>– Пр</w:t>
      </w:r>
      <w:r w:rsidR="00FB2DB5">
        <w:rPr>
          <w:rFonts w:ascii="Times New Roman" w:hAnsi="Times New Roman"/>
          <w:sz w:val="24"/>
          <w:szCs w:val="24"/>
          <w:lang w:val="ru-RU"/>
        </w:rPr>
        <w:t>оект</w:t>
      </w:r>
      <w:r>
        <w:rPr>
          <w:rFonts w:ascii="Times New Roman" w:hAnsi="Times New Roman"/>
          <w:sz w:val="24"/>
          <w:szCs w:val="24"/>
          <w:lang w:val="ru-RU"/>
        </w:rPr>
        <w:t xml:space="preserve"> организации строительства.</w:t>
      </w:r>
    </w:p>
    <w:p w:rsidR="009D537E" w:rsidRPr="00B43472" w:rsidRDefault="007502E1" w:rsidP="005F447C">
      <w:pPr>
        <w:widowControl w:val="0"/>
        <w:spacing w:after="0" w:line="240" w:lineRule="auto"/>
        <w:ind w:left="142" w:firstLine="567"/>
        <w:jc w:val="both"/>
        <w:rPr>
          <w:rFonts w:ascii="Times New Roman" w:hAnsi="Times New Roman"/>
          <w:sz w:val="24"/>
          <w:szCs w:val="24"/>
          <w:lang w:val="ru-RU"/>
        </w:rPr>
      </w:pPr>
      <w:r>
        <w:rPr>
          <w:rFonts w:ascii="Times New Roman" w:hAnsi="Times New Roman"/>
          <w:sz w:val="24"/>
          <w:szCs w:val="24"/>
          <w:lang w:val="ru-RU"/>
        </w:rPr>
        <w:t>1.</w:t>
      </w:r>
      <w:r w:rsidRPr="003056ED">
        <w:rPr>
          <w:rFonts w:ascii="Times New Roman" w:hAnsi="Times New Roman"/>
          <w:sz w:val="24"/>
          <w:szCs w:val="24"/>
          <w:lang w:val="ru-RU"/>
        </w:rPr>
        <w:t>1</w:t>
      </w:r>
      <w:r w:rsidR="00472BC3">
        <w:rPr>
          <w:rFonts w:ascii="Times New Roman" w:hAnsi="Times New Roman"/>
          <w:sz w:val="24"/>
          <w:szCs w:val="24"/>
          <w:lang w:val="ru-RU"/>
        </w:rPr>
        <w:t>1</w:t>
      </w:r>
      <w:r w:rsidR="009D537E" w:rsidRPr="00B43472">
        <w:rPr>
          <w:rFonts w:ascii="Times New Roman" w:hAnsi="Times New Roman"/>
          <w:sz w:val="24"/>
          <w:szCs w:val="24"/>
          <w:lang w:val="ru-RU"/>
        </w:rPr>
        <w:t xml:space="preserve">. </w:t>
      </w:r>
      <w:r w:rsidR="009D537E" w:rsidRPr="00B43472">
        <w:rPr>
          <w:rFonts w:ascii="Times New Roman" w:hAnsi="Times New Roman"/>
          <w:b/>
          <w:sz w:val="24"/>
          <w:szCs w:val="24"/>
          <w:lang w:val="ru-RU"/>
        </w:rPr>
        <w:t>«Нормативные документы»</w:t>
      </w:r>
      <w:r w:rsidR="009D537E" w:rsidRPr="00B43472">
        <w:rPr>
          <w:rFonts w:ascii="Times New Roman" w:hAnsi="Times New Roman"/>
          <w:sz w:val="24"/>
          <w:szCs w:val="24"/>
          <w:lang w:val="ru-RU"/>
        </w:rPr>
        <w:t xml:space="preserve"> - Строительные Нормы и Правила (СНиП), а также Государственные Стандарты (ГОСТ), Технические условия (ТУ), распоряжения государственных органов и муниципальных органов и другие нормативные документы, действующие в Российской Федерации</w:t>
      </w:r>
      <w:r w:rsidR="00713A26" w:rsidRPr="00B43472">
        <w:rPr>
          <w:rFonts w:ascii="Times New Roman" w:hAnsi="Times New Roman"/>
          <w:sz w:val="24"/>
          <w:szCs w:val="24"/>
          <w:lang w:val="ru-RU"/>
        </w:rPr>
        <w:t>.</w:t>
      </w:r>
    </w:p>
    <w:p w:rsidR="009D537E" w:rsidRPr="00B43472" w:rsidRDefault="007502E1" w:rsidP="005F447C">
      <w:pPr>
        <w:widowControl w:val="0"/>
        <w:spacing w:after="0" w:line="240" w:lineRule="auto"/>
        <w:ind w:left="142" w:firstLine="567"/>
        <w:jc w:val="both"/>
        <w:rPr>
          <w:rFonts w:ascii="Times New Roman" w:hAnsi="Times New Roman"/>
          <w:sz w:val="24"/>
          <w:szCs w:val="24"/>
          <w:lang w:val="ru-RU"/>
        </w:rPr>
      </w:pPr>
      <w:r>
        <w:rPr>
          <w:rFonts w:ascii="Times New Roman" w:hAnsi="Times New Roman"/>
          <w:sz w:val="24"/>
          <w:szCs w:val="24"/>
          <w:lang w:val="ru-RU"/>
        </w:rPr>
        <w:t>1.1</w:t>
      </w:r>
      <w:r w:rsidR="00472BC3">
        <w:rPr>
          <w:rFonts w:ascii="Times New Roman" w:hAnsi="Times New Roman"/>
          <w:sz w:val="24"/>
          <w:szCs w:val="24"/>
          <w:lang w:val="ru-RU"/>
        </w:rPr>
        <w:t>2</w:t>
      </w:r>
      <w:r w:rsidR="009D537E" w:rsidRPr="00B43472">
        <w:rPr>
          <w:rFonts w:ascii="Times New Roman" w:hAnsi="Times New Roman"/>
          <w:sz w:val="24"/>
          <w:szCs w:val="24"/>
          <w:lang w:val="ru-RU"/>
        </w:rPr>
        <w:t xml:space="preserve">. </w:t>
      </w:r>
      <w:r w:rsidR="00D16332" w:rsidRPr="00B43472">
        <w:rPr>
          <w:rFonts w:ascii="Times New Roman" w:hAnsi="Times New Roman"/>
          <w:b/>
          <w:sz w:val="24"/>
          <w:szCs w:val="24"/>
          <w:lang w:val="ru-RU"/>
        </w:rPr>
        <w:t xml:space="preserve">«Акт о </w:t>
      </w:r>
      <w:r w:rsidR="009D537E" w:rsidRPr="00B43472">
        <w:rPr>
          <w:rFonts w:ascii="Times New Roman" w:hAnsi="Times New Roman"/>
          <w:b/>
          <w:sz w:val="24"/>
          <w:szCs w:val="24"/>
          <w:lang w:val="ru-RU"/>
        </w:rPr>
        <w:t>приемке выполненных Работ»</w:t>
      </w:r>
      <w:r w:rsidR="009D537E" w:rsidRPr="00B43472">
        <w:rPr>
          <w:rFonts w:ascii="Times New Roman" w:hAnsi="Times New Roman"/>
          <w:sz w:val="24"/>
          <w:szCs w:val="24"/>
          <w:lang w:val="ru-RU"/>
        </w:rPr>
        <w:t xml:space="preserve"> (форма КС-2) - документ, подписанный Сторонами и определяющий объем выполненных Подрядчиком Работ за отчетный период.</w:t>
      </w:r>
    </w:p>
    <w:p w:rsidR="009D537E" w:rsidRPr="00B43472" w:rsidRDefault="007502E1" w:rsidP="005F447C">
      <w:pPr>
        <w:widowControl w:val="0"/>
        <w:spacing w:after="0" w:line="240" w:lineRule="auto"/>
        <w:ind w:left="142" w:firstLine="567"/>
        <w:jc w:val="both"/>
        <w:rPr>
          <w:rFonts w:ascii="Times New Roman" w:hAnsi="Times New Roman"/>
          <w:b/>
          <w:bCs/>
          <w:sz w:val="24"/>
          <w:szCs w:val="24"/>
          <w:lang w:val="ru-RU"/>
        </w:rPr>
      </w:pPr>
      <w:r>
        <w:rPr>
          <w:rFonts w:ascii="Times New Roman" w:hAnsi="Times New Roman"/>
          <w:sz w:val="24"/>
          <w:szCs w:val="24"/>
          <w:lang w:val="ru-RU"/>
        </w:rPr>
        <w:t>1.1</w:t>
      </w:r>
      <w:r w:rsidR="00472BC3">
        <w:rPr>
          <w:rFonts w:ascii="Times New Roman" w:hAnsi="Times New Roman"/>
          <w:sz w:val="24"/>
          <w:szCs w:val="24"/>
          <w:lang w:val="ru-RU"/>
        </w:rPr>
        <w:t>3</w:t>
      </w:r>
      <w:r w:rsidR="009D537E" w:rsidRPr="00B43472">
        <w:rPr>
          <w:rFonts w:ascii="Times New Roman" w:hAnsi="Times New Roman"/>
          <w:sz w:val="24"/>
          <w:szCs w:val="24"/>
          <w:lang w:val="ru-RU"/>
        </w:rPr>
        <w:t xml:space="preserve">. </w:t>
      </w:r>
      <w:r w:rsidR="009D537E" w:rsidRPr="00B43472">
        <w:rPr>
          <w:rFonts w:ascii="Times New Roman" w:hAnsi="Times New Roman"/>
          <w:b/>
          <w:sz w:val="24"/>
          <w:szCs w:val="24"/>
          <w:lang w:val="ru-RU"/>
        </w:rPr>
        <w:t xml:space="preserve">«Справка о стоимости выполненных работ и затрат» </w:t>
      </w:r>
      <w:r w:rsidR="009D537E" w:rsidRPr="007502E1">
        <w:rPr>
          <w:rFonts w:ascii="Times New Roman" w:hAnsi="Times New Roman"/>
          <w:sz w:val="24"/>
          <w:szCs w:val="24"/>
          <w:lang w:val="ru-RU"/>
        </w:rPr>
        <w:t xml:space="preserve">(форма КС-3) </w:t>
      </w:r>
      <w:r w:rsidR="009D537E" w:rsidRPr="00B43472">
        <w:rPr>
          <w:rFonts w:ascii="Times New Roman" w:hAnsi="Times New Roman"/>
          <w:sz w:val="24"/>
          <w:szCs w:val="24"/>
          <w:lang w:val="ru-RU"/>
        </w:rPr>
        <w:t>- документ, подписываемый уполномоченными представителями Заказчика и Подрядчика, определяющий стоимость выполненных Подрядчиком Работ за отчетный период.</w:t>
      </w:r>
      <w:r w:rsidR="009D537E" w:rsidRPr="00B43472">
        <w:rPr>
          <w:rFonts w:ascii="Times New Roman" w:hAnsi="Times New Roman"/>
          <w:b/>
          <w:bCs/>
          <w:sz w:val="24"/>
          <w:szCs w:val="24"/>
          <w:lang w:val="ru-RU"/>
        </w:rPr>
        <w:t xml:space="preserve"> </w:t>
      </w:r>
    </w:p>
    <w:p w:rsidR="009D537E" w:rsidRDefault="007502E1" w:rsidP="005F447C">
      <w:pPr>
        <w:widowControl w:val="0"/>
        <w:spacing w:after="0" w:line="240" w:lineRule="auto"/>
        <w:ind w:left="142" w:firstLine="567"/>
        <w:jc w:val="both"/>
        <w:rPr>
          <w:rFonts w:ascii="Times New Roman" w:hAnsi="Times New Roman"/>
          <w:sz w:val="24"/>
          <w:szCs w:val="24"/>
          <w:lang w:val="ru-RU"/>
        </w:rPr>
      </w:pPr>
      <w:r>
        <w:rPr>
          <w:rFonts w:ascii="Times New Roman" w:hAnsi="Times New Roman"/>
          <w:bCs/>
          <w:sz w:val="24"/>
          <w:szCs w:val="24"/>
          <w:lang w:val="ru-RU"/>
        </w:rPr>
        <w:t>1.1</w:t>
      </w:r>
      <w:r w:rsidR="00472BC3">
        <w:rPr>
          <w:rFonts w:ascii="Times New Roman" w:hAnsi="Times New Roman"/>
          <w:bCs/>
          <w:sz w:val="24"/>
          <w:szCs w:val="24"/>
          <w:lang w:val="ru-RU"/>
        </w:rPr>
        <w:t>4</w:t>
      </w:r>
      <w:r w:rsidR="009D537E" w:rsidRPr="00B43472">
        <w:rPr>
          <w:rFonts w:ascii="Times New Roman" w:hAnsi="Times New Roman"/>
          <w:bCs/>
          <w:sz w:val="24"/>
          <w:szCs w:val="24"/>
          <w:lang w:val="ru-RU"/>
        </w:rPr>
        <w:t xml:space="preserve">. </w:t>
      </w:r>
      <w:r w:rsidR="009D537E" w:rsidRPr="00B43472">
        <w:rPr>
          <w:rFonts w:ascii="Times New Roman" w:hAnsi="Times New Roman"/>
          <w:b/>
          <w:bCs/>
          <w:sz w:val="24"/>
          <w:szCs w:val="24"/>
          <w:lang w:val="ru-RU"/>
        </w:rPr>
        <w:t>Акт приемки законченного строительством объекта</w:t>
      </w:r>
      <w:r w:rsidR="009D537E" w:rsidRPr="00B43472">
        <w:rPr>
          <w:rFonts w:ascii="Times New Roman" w:hAnsi="Times New Roman"/>
          <w:bCs/>
          <w:sz w:val="24"/>
          <w:szCs w:val="24"/>
          <w:lang w:val="ru-RU"/>
        </w:rPr>
        <w:t xml:space="preserve"> - документ</w:t>
      </w:r>
      <w:r w:rsidR="009D537E" w:rsidRPr="00B43472">
        <w:rPr>
          <w:rFonts w:ascii="Times New Roman" w:hAnsi="Times New Roman"/>
          <w:sz w:val="24"/>
          <w:szCs w:val="24"/>
          <w:lang w:val="ru-RU"/>
        </w:rPr>
        <w:t>, подписываемый уполномоченными представителями Заказчика и Подрядчика (форма КС-11).</w:t>
      </w:r>
    </w:p>
    <w:p w:rsidR="00692E6B" w:rsidRPr="00B43472" w:rsidRDefault="00692E6B" w:rsidP="00692E6B">
      <w:pPr>
        <w:widowControl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1.1</w:t>
      </w:r>
      <w:r w:rsidR="00472BC3">
        <w:rPr>
          <w:rFonts w:ascii="Times New Roman" w:hAnsi="Times New Roman"/>
          <w:sz w:val="24"/>
          <w:szCs w:val="24"/>
          <w:lang w:val="ru-RU"/>
        </w:rPr>
        <w:t>5.</w:t>
      </w:r>
      <w:r w:rsidRPr="00B43472">
        <w:rPr>
          <w:rFonts w:ascii="Times New Roman" w:hAnsi="Times New Roman"/>
          <w:sz w:val="24"/>
          <w:szCs w:val="24"/>
          <w:lang w:val="ru-RU"/>
        </w:rPr>
        <w:t xml:space="preserve"> </w:t>
      </w:r>
      <w:r w:rsidRPr="00156B1E">
        <w:rPr>
          <w:rFonts w:ascii="Times New Roman" w:hAnsi="Times New Roman"/>
          <w:b/>
          <w:sz w:val="24"/>
          <w:szCs w:val="24"/>
          <w:lang w:val="ru-RU"/>
        </w:rPr>
        <w:t>Акт приемки законченного строительством объекта приемочной комиссией</w:t>
      </w:r>
      <w:r w:rsidRPr="00156B1E">
        <w:rPr>
          <w:rFonts w:ascii="Times New Roman" w:hAnsi="Times New Roman"/>
          <w:sz w:val="24"/>
          <w:szCs w:val="24"/>
          <w:lang w:val="ru-RU"/>
        </w:rPr>
        <w:t xml:space="preserve"> - Приемка объекта в целом осуществляется Приемочной комиссией. Состав комиссии утверждается Заказчиком. Результаты работы</w:t>
      </w:r>
      <w:r w:rsidRPr="00B43472">
        <w:rPr>
          <w:rFonts w:ascii="Times New Roman" w:hAnsi="Times New Roman"/>
          <w:sz w:val="24"/>
          <w:szCs w:val="24"/>
          <w:lang w:val="ru-RU"/>
        </w:rPr>
        <w:t xml:space="preserve"> </w:t>
      </w:r>
      <w:r w:rsidRPr="00156B1E">
        <w:rPr>
          <w:rFonts w:ascii="Times New Roman" w:hAnsi="Times New Roman"/>
          <w:sz w:val="24"/>
          <w:szCs w:val="24"/>
          <w:lang w:val="ru-RU"/>
        </w:rPr>
        <w:t>Приемочной комиссии оформляются актом (КС-14)</w:t>
      </w:r>
      <w:r w:rsidRPr="00B43472">
        <w:rPr>
          <w:rFonts w:ascii="Times New Roman" w:hAnsi="Times New Roman"/>
          <w:sz w:val="24"/>
          <w:szCs w:val="24"/>
          <w:lang w:val="ru-RU"/>
        </w:rPr>
        <w:t>.</w:t>
      </w:r>
    </w:p>
    <w:p w:rsidR="00692E6B" w:rsidRDefault="00692E6B" w:rsidP="005F447C">
      <w:pPr>
        <w:widowControl w:val="0"/>
        <w:spacing w:after="0" w:line="240" w:lineRule="auto"/>
        <w:ind w:left="142" w:firstLine="567"/>
        <w:jc w:val="both"/>
        <w:rPr>
          <w:rFonts w:ascii="Times New Roman" w:hAnsi="Times New Roman"/>
          <w:sz w:val="24"/>
          <w:szCs w:val="24"/>
          <w:lang w:val="ru-RU"/>
        </w:rPr>
      </w:pPr>
    </w:p>
    <w:p w:rsidR="00472BC3" w:rsidRDefault="00472BC3" w:rsidP="005F447C">
      <w:pPr>
        <w:widowControl w:val="0"/>
        <w:spacing w:after="0" w:line="240" w:lineRule="auto"/>
        <w:ind w:left="142" w:firstLine="567"/>
        <w:jc w:val="both"/>
        <w:rPr>
          <w:rFonts w:ascii="Times New Roman" w:hAnsi="Times New Roman"/>
          <w:sz w:val="24"/>
          <w:szCs w:val="24"/>
          <w:lang w:val="ru-RU"/>
        </w:rPr>
      </w:pPr>
    </w:p>
    <w:p w:rsidR="009D537E" w:rsidRPr="00B43472" w:rsidRDefault="009D537E" w:rsidP="005F447C">
      <w:pPr>
        <w:widowControl w:val="0"/>
        <w:spacing w:after="0" w:line="240" w:lineRule="auto"/>
        <w:ind w:left="142" w:firstLine="567"/>
        <w:jc w:val="center"/>
        <w:rPr>
          <w:rFonts w:ascii="Times New Roman" w:hAnsi="Times New Roman"/>
          <w:b/>
          <w:bCs/>
          <w:sz w:val="24"/>
          <w:szCs w:val="24"/>
          <w:lang w:val="ru-RU"/>
        </w:rPr>
      </w:pPr>
      <w:r w:rsidRPr="0021542C">
        <w:rPr>
          <w:rFonts w:ascii="Times New Roman" w:hAnsi="Times New Roman"/>
          <w:b/>
          <w:bCs/>
          <w:sz w:val="24"/>
          <w:szCs w:val="24"/>
          <w:lang w:val="ru-RU"/>
        </w:rPr>
        <w:lastRenderedPageBreak/>
        <w:t>2. Предмет Договора</w:t>
      </w:r>
      <w:r w:rsidRPr="00B43472">
        <w:rPr>
          <w:rFonts w:ascii="Times New Roman" w:hAnsi="Times New Roman"/>
          <w:b/>
          <w:bCs/>
          <w:sz w:val="24"/>
          <w:szCs w:val="24"/>
          <w:lang w:val="ru-RU"/>
        </w:rPr>
        <w:t xml:space="preserve"> </w:t>
      </w:r>
    </w:p>
    <w:p w:rsidR="009D537E" w:rsidRPr="00B43472" w:rsidRDefault="009D537E" w:rsidP="005F447C">
      <w:pPr>
        <w:widowControl w:val="0"/>
        <w:spacing w:after="0" w:line="240" w:lineRule="auto"/>
        <w:ind w:left="142" w:firstLine="567"/>
        <w:jc w:val="both"/>
        <w:rPr>
          <w:rFonts w:ascii="Times New Roman" w:hAnsi="Times New Roman"/>
          <w:b/>
          <w:bCs/>
          <w:sz w:val="24"/>
          <w:szCs w:val="24"/>
          <w:lang w:val="ru-RU"/>
        </w:rPr>
      </w:pPr>
    </w:p>
    <w:p w:rsidR="009D537E" w:rsidRPr="00B43472" w:rsidRDefault="009D537E" w:rsidP="005F447C">
      <w:pPr>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2.1. В соответствии с настоящим Договором Подрядчик обязуется в установленный Договором срок выполнить</w:t>
      </w:r>
      <w:r w:rsidR="0062407E" w:rsidRPr="0062407E">
        <w:rPr>
          <w:lang w:val="ru-RU"/>
        </w:rPr>
        <w:t xml:space="preserve"> </w:t>
      </w:r>
      <w:r w:rsidR="0062407E" w:rsidRPr="0062407E">
        <w:rPr>
          <w:rFonts w:ascii="Times New Roman" w:hAnsi="Times New Roman"/>
          <w:sz w:val="24"/>
          <w:szCs w:val="24"/>
          <w:lang w:val="ru-RU"/>
        </w:rPr>
        <w:t>комплекс работ включающих в себя</w:t>
      </w:r>
      <w:r w:rsidR="0062407E">
        <w:rPr>
          <w:rFonts w:ascii="Times New Roman" w:hAnsi="Times New Roman"/>
          <w:sz w:val="24"/>
          <w:szCs w:val="24"/>
          <w:lang w:val="ru-RU"/>
        </w:rPr>
        <w:t xml:space="preserve">: поставку, строительно-монтажные и пуско-наладочные работы </w:t>
      </w:r>
      <w:r w:rsidR="00472BC3" w:rsidRPr="00472BC3">
        <w:rPr>
          <w:rFonts w:ascii="Times New Roman" w:hAnsi="Times New Roman"/>
          <w:sz w:val="24"/>
          <w:szCs w:val="24"/>
          <w:lang w:val="ru-RU"/>
        </w:rPr>
        <w:t>по обеспечению первой ступени фильтрации при приёме авиатоплива с ж/д эстакады</w:t>
      </w:r>
      <w:r w:rsidR="00ED7386" w:rsidRPr="00ED7386">
        <w:rPr>
          <w:rFonts w:ascii="Times New Roman" w:hAnsi="Times New Roman"/>
          <w:sz w:val="24"/>
          <w:szCs w:val="24"/>
          <w:lang w:val="ru-RU"/>
        </w:rPr>
        <w:t>,</w:t>
      </w:r>
      <w:r w:rsidR="003011F0">
        <w:rPr>
          <w:rFonts w:ascii="Times New Roman" w:hAnsi="Times New Roman"/>
          <w:sz w:val="24"/>
          <w:szCs w:val="24"/>
          <w:lang w:val="ru-RU"/>
        </w:rPr>
        <w:t xml:space="preserve"> указанных и </w:t>
      </w:r>
      <w:r w:rsidRPr="00B43472">
        <w:rPr>
          <w:rFonts w:ascii="Times New Roman" w:hAnsi="Times New Roman"/>
          <w:sz w:val="24"/>
          <w:szCs w:val="24"/>
          <w:lang w:val="ru-RU"/>
        </w:rPr>
        <w:t>предусмотренны</w:t>
      </w:r>
      <w:r w:rsidR="003011F0">
        <w:rPr>
          <w:rFonts w:ascii="Times New Roman" w:hAnsi="Times New Roman"/>
          <w:sz w:val="24"/>
          <w:szCs w:val="24"/>
          <w:lang w:val="ru-RU"/>
        </w:rPr>
        <w:t>х</w:t>
      </w:r>
      <w:r w:rsidRPr="00B43472">
        <w:rPr>
          <w:rFonts w:ascii="Times New Roman" w:hAnsi="Times New Roman"/>
          <w:sz w:val="24"/>
          <w:szCs w:val="24"/>
          <w:lang w:val="ru-RU"/>
        </w:rPr>
        <w:t xml:space="preserve"> </w:t>
      </w:r>
      <w:r w:rsidR="00D16332" w:rsidRPr="00B43472">
        <w:rPr>
          <w:rFonts w:ascii="Times New Roman" w:hAnsi="Times New Roman"/>
          <w:sz w:val="24"/>
          <w:szCs w:val="24"/>
          <w:lang w:val="ru-RU"/>
        </w:rPr>
        <w:t>техническим заданием (Приложение № 1</w:t>
      </w:r>
      <w:r w:rsidR="00284BD8" w:rsidRPr="00B43472">
        <w:rPr>
          <w:rFonts w:ascii="Times New Roman" w:hAnsi="Times New Roman"/>
          <w:sz w:val="24"/>
          <w:szCs w:val="24"/>
          <w:lang w:val="ru-RU"/>
        </w:rPr>
        <w:t xml:space="preserve"> к настоящему договору</w:t>
      </w:r>
      <w:r w:rsidR="00D16332" w:rsidRPr="00B43472">
        <w:rPr>
          <w:rFonts w:ascii="Times New Roman" w:hAnsi="Times New Roman"/>
          <w:sz w:val="24"/>
          <w:szCs w:val="24"/>
          <w:lang w:val="ru-RU"/>
        </w:rPr>
        <w:t>),</w:t>
      </w:r>
      <w:r w:rsidR="004321B9">
        <w:rPr>
          <w:rFonts w:ascii="Times New Roman" w:hAnsi="Times New Roman"/>
          <w:sz w:val="24"/>
          <w:szCs w:val="24"/>
          <w:lang w:val="ru-RU"/>
        </w:rPr>
        <w:t xml:space="preserve"> рабочей документацией, </w:t>
      </w:r>
      <w:r w:rsidRPr="00B43472">
        <w:rPr>
          <w:rFonts w:ascii="Times New Roman" w:hAnsi="Times New Roman"/>
          <w:sz w:val="24"/>
          <w:szCs w:val="24"/>
          <w:lang w:val="ru-RU"/>
        </w:rPr>
        <w:t xml:space="preserve">а также любые иные работы, необходимые для </w:t>
      </w:r>
      <w:r w:rsidR="00ED7386">
        <w:rPr>
          <w:rFonts w:ascii="Times New Roman" w:hAnsi="Times New Roman"/>
          <w:sz w:val="24"/>
          <w:szCs w:val="24"/>
          <w:lang w:val="ru-RU"/>
        </w:rPr>
        <w:t>выполнения строительно-монтажных</w:t>
      </w:r>
      <w:r w:rsidR="004321B9">
        <w:rPr>
          <w:rFonts w:ascii="Times New Roman" w:hAnsi="Times New Roman"/>
          <w:sz w:val="24"/>
          <w:szCs w:val="24"/>
          <w:lang w:val="ru-RU"/>
        </w:rPr>
        <w:t xml:space="preserve"> и пуско-наладочных работ </w:t>
      </w:r>
      <w:r w:rsidRPr="00B43472">
        <w:rPr>
          <w:rFonts w:ascii="Times New Roman" w:hAnsi="Times New Roman"/>
          <w:sz w:val="24"/>
          <w:szCs w:val="24"/>
          <w:lang w:val="ru-RU"/>
        </w:rPr>
        <w:t>и последующей эксплуатаци</w:t>
      </w:r>
      <w:r w:rsidR="00713A26" w:rsidRPr="00B43472">
        <w:rPr>
          <w:rFonts w:ascii="Times New Roman" w:hAnsi="Times New Roman"/>
          <w:sz w:val="24"/>
          <w:szCs w:val="24"/>
          <w:lang w:val="ru-RU"/>
        </w:rPr>
        <w:t>ей</w:t>
      </w:r>
      <w:r w:rsidRPr="00B43472">
        <w:rPr>
          <w:rFonts w:ascii="Times New Roman" w:hAnsi="Times New Roman"/>
          <w:sz w:val="24"/>
          <w:szCs w:val="24"/>
          <w:lang w:val="ru-RU"/>
        </w:rPr>
        <w:t xml:space="preserve"> </w:t>
      </w:r>
      <w:r w:rsidR="00ED7386">
        <w:rPr>
          <w:rFonts w:ascii="Times New Roman" w:hAnsi="Times New Roman"/>
          <w:sz w:val="24"/>
          <w:szCs w:val="24"/>
          <w:lang w:val="ru-RU"/>
        </w:rPr>
        <w:t>Объект</w:t>
      </w:r>
      <w:r w:rsidR="00472BC3">
        <w:rPr>
          <w:rFonts w:ascii="Times New Roman" w:hAnsi="Times New Roman"/>
          <w:sz w:val="24"/>
          <w:szCs w:val="24"/>
          <w:lang w:val="ru-RU"/>
        </w:rPr>
        <w:t>а</w:t>
      </w:r>
      <w:r w:rsidR="00ED7386">
        <w:rPr>
          <w:rFonts w:ascii="Times New Roman" w:hAnsi="Times New Roman"/>
          <w:sz w:val="24"/>
          <w:szCs w:val="24"/>
          <w:lang w:val="ru-RU"/>
        </w:rPr>
        <w:t xml:space="preserve"> </w:t>
      </w:r>
      <w:r w:rsidRPr="00B43472">
        <w:rPr>
          <w:rFonts w:ascii="Times New Roman" w:hAnsi="Times New Roman"/>
          <w:sz w:val="24"/>
          <w:szCs w:val="24"/>
          <w:lang w:val="ru-RU"/>
        </w:rPr>
        <w:t>в соответствии с назначением, а Заказчик обязуется</w:t>
      </w:r>
      <w:r w:rsidR="00ED7386">
        <w:rPr>
          <w:rFonts w:ascii="Times New Roman" w:hAnsi="Times New Roman"/>
          <w:sz w:val="24"/>
          <w:szCs w:val="24"/>
          <w:lang w:val="ru-RU"/>
        </w:rPr>
        <w:t xml:space="preserve"> принять и </w:t>
      </w:r>
      <w:r w:rsidRPr="00B43472">
        <w:rPr>
          <w:rFonts w:ascii="Times New Roman" w:hAnsi="Times New Roman"/>
          <w:sz w:val="24"/>
          <w:szCs w:val="24"/>
          <w:lang w:val="ru-RU"/>
        </w:rPr>
        <w:t xml:space="preserve">оплатить эти работы в предусмотренном Договором порядке. </w:t>
      </w:r>
    </w:p>
    <w:p w:rsidR="004321B9" w:rsidRDefault="00D16332" w:rsidP="005F447C">
      <w:pPr>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2.2. </w:t>
      </w:r>
      <w:r w:rsidR="004321B9" w:rsidRPr="004321B9">
        <w:rPr>
          <w:rFonts w:ascii="Times New Roman" w:hAnsi="Times New Roman"/>
          <w:sz w:val="24"/>
          <w:szCs w:val="24"/>
          <w:lang w:val="ru-RU"/>
        </w:rPr>
        <w:t>Подрядчик принимает на себя обязательства по пуско-наладке Объект</w:t>
      </w:r>
      <w:r w:rsidR="003150F7">
        <w:rPr>
          <w:rFonts w:ascii="Times New Roman" w:hAnsi="Times New Roman"/>
          <w:sz w:val="24"/>
          <w:szCs w:val="24"/>
          <w:lang w:val="ru-RU"/>
        </w:rPr>
        <w:t>а</w:t>
      </w:r>
      <w:r w:rsidR="004321B9" w:rsidRPr="004321B9">
        <w:rPr>
          <w:rFonts w:ascii="Times New Roman" w:hAnsi="Times New Roman"/>
          <w:sz w:val="24"/>
          <w:szCs w:val="24"/>
          <w:lang w:val="ru-RU"/>
        </w:rPr>
        <w:t xml:space="preserve"> и передачей Заказчику соответствующих отчетов, и иной технической документации, предусмотренной настоящим Договором и Техническим заданием (Приложение № 1 к Договору) и действующим законодательством и нормативными актами.</w:t>
      </w:r>
    </w:p>
    <w:p w:rsidR="00D16332" w:rsidRDefault="004321B9" w:rsidP="005F447C">
      <w:pPr>
        <w:spacing w:after="0" w:line="240" w:lineRule="auto"/>
        <w:ind w:left="142" w:firstLine="567"/>
        <w:jc w:val="both"/>
        <w:rPr>
          <w:rFonts w:ascii="Times New Roman" w:hAnsi="Times New Roman"/>
          <w:sz w:val="24"/>
          <w:szCs w:val="24"/>
          <w:lang w:val="ru-RU"/>
        </w:rPr>
      </w:pPr>
      <w:r>
        <w:rPr>
          <w:rFonts w:ascii="Times New Roman" w:hAnsi="Times New Roman"/>
          <w:sz w:val="24"/>
          <w:szCs w:val="24"/>
          <w:lang w:val="ru-RU"/>
        </w:rPr>
        <w:t xml:space="preserve">2.3. </w:t>
      </w:r>
      <w:r w:rsidR="00D16332" w:rsidRPr="00B43472">
        <w:rPr>
          <w:rFonts w:ascii="Times New Roman" w:hAnsi="Times New Roman"/>
          <w:sz w:val="24"/>
          <w:szCs w:val="24"/>
          <w:lang w:val="ru-RU"/>
        </w:rPr>
        <w:t>Подрядчик обязуется выполнить все Работы собственными силами и силами привлеченных субподрядных организа</w:t>
      </w:r>
      <w:r w:rsidR="00ED7386">
        <w:rPr>
          <w:rFonts w:ascii="Times New Roman" w:hAnsi="Times New Roman"/>
          <w:sz w:val="24"/>
          <w:szCs w:val="24"/>
          <w:lang w:val="ru-RU"/>
        </w:rPr>
        <w:t>ций в соответствии с Договором</w:t>
      </w:r>
      <w:r w:rsidR="00D16332" w:rsidRPr="00B43472">
        <w:rPr>
          <w:rFonts w:ascii="Times New Roman" w:hAnsi="Times New Roman"/>
          <w:sz w:val="24"/>
          <w:szCs w:val="24"/>
          <w:lang w:val="ru-RU"/>
        </w:rPr>
        <w:t xml:space="preserve">, техническим заданием, </w:t>
      </w:r>
      <w:r>
        <w:rPr>
          <w:rFonts w:ascii="Times New Roman" w:hAnsi="Times New Roman"/>
          <w:sz w:val="24"/>
          <w:szCs w:val="24"/>
          <w:lang w:val="ru-RU"/>
        </w:rPr>
        <w:t xml:space="preserve">рабочей документацией, </w:t>
      </w:r>
      <w:r w:rsidR="00370A0C">
        <w:rPr>
          <w:rFonts w:ascii="Times New Roman" w:hAnsi="Times New Roman"/>
          <w:sz w:val="24"/>
          <w:szCs w:val="24"/>
          <w:lang w:val="ru-RU"/>
        </w:rPr>
        <w:t>локально сметным расчетом</w:t>
      </w:r>
      <w:r w:rsidR="00D16332" w:rsidRPr="00B43472">
        <w:rPr>
          <w:rFonts w:ascii="Times New Roman" w:hAnsi="Times New Roman"/>
          <w:sz w:val="24"/>
          <w:szCs w:val="24"/>
          <w:lang w:val="ru-RU"/>
        </w:rPr>
        <w:t>, строительными нормами и правилами, ведомственными строительными нормами, требованиями градостроительного плана земельного участка, требованиями технических регламентов и при этом обеспечивать безопасность работ для третьих лиц и окружающей среды, выполнение требований безопасности труда, сохранности объектов культурного наследия и сдать результат Работ Заказчику.</w:t>
      </w:r>
    </w:p>
    <w:p w:rsidR="003A54B4" w:rsidRPr="003A54B4" w:rsidRDefault="004321B9" w:rsidP="005F447C">
      <w:pPr>
        <w:spacing w:after="0" w:line="240" w:lineRule="auto"/>
        <w:ind w:left="142" w:firstLine="567"/>
        <w:jc w:val="both"/>
        <w:rPr>
          <w:rFonts w:ascii="Times New Roman" w:hAnsi="Times New Roman"/>
          <w:sz w:val="28"/>
          <w:szCs w:val="24"/>
          <w:lang w:val="ru-RU"/>
        </w:rPr>
      </w:pPr>
      <w:r>
        <w:rPr>
          <w:rFonts w:ascii="Times New Roman" w:hAnsi="Times New Roman"/>
          <w:sz w:val="24"/>
          <w:szCs w:val="24"/>
          <w:lang w:val="ru-RU"/>
        </w:rPr>
        <w:t>2.4</w:t>
      </w:r>
      <w:r w:rsidR="003A54B4">
        <w:rPr>
          <w:rFonts w:ascii="Times New Roman" w:hAnsi="Times New Roman"/>
          <w:sz w:val="24"/>
          <w:szCs w:val="24"/>
          <w:lang w:val="ru-RU"/>
        </w:rPr>
        <w:t xml:space="preserve">. </w:t>
      </w:r>
      <w:r w:rsidR="003A54B4" w:rsidRPr="003A54B4">
        <w:rPr>
          <w:rFonts w:ascii="Times New Roman" w:hAnsi="Times New Roman"/>
          <w:sz w:val="24"/>
          <w:lang w:val="ru-RU"/>
        </w:rPr>
        <w:t>Подрядчик является членом Саморегулируемой организации в области строительства и членство Подрядчика в Саморегулируемой организации в области строительства в течение всего срока действия Договора является существенным условием Договора.</w:t>
      </w:r>
    </w:p>
    <w:p w:rsidR="009D537E" w:rsidRPr="003A54B4" w:rsidRDefault="009D537E" w:rsidP="005F447C">
      <w:pPr>
        <w:pStyle w:val="21"/>
        <w:ind w:left="142" w:firstLine="567"/>
        <w:jc w:val="center"/>
        <w:rPr>
          <w:rFonts w:ascii="Times New Roman" w:hAnsi="Times New Roman"/>
          <w:b/>
          <w:bCs/>
          <w:sz w:val="28"/>
          <w:szCs w:val="24"/>
        </w:rPr>
      </w:pPr>
    </w:p>
    <w:p w:rsidR="009D537E" w:rsidRPr="00B43472"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3.Цена Работ</w:t>
      </w:r>
      <w:r w:rsidRPr="00B43472">
        <w:rPr>
          <w:rFonts w:ascii="Times New Roman" w:hAnsi="Times New Roman"/>
          <w:b/>
          <w:bCs/>
          <w:szCs w:val="24"/>
        </w:rPr>
        <w:t xml:space="preserve"> </w:t>
      </w:r>
    </w:p>
    <w:p w:rsidR="009D537E" w:rsidRPr="00B43472" w:rsidRDefault="009D537E" w:rsidP="005F447C">
      <w:pPr>
        <w:pStyle w:val="21"/>
        <w:ind w:left="142" w:firstLine="567"/>
        <w:rPr>
          <w:rFonts w:ascii="Times New Roman" w:hAnsi="Times New Roman"/>
          <w:b/>
          <w:bCs/>
          <w:szCs w:val="24"/>
        </w:rPr>
      </w:pP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3.1.</w:t>
      </w:r>
      <w:r w:rsidR="002260DB" w:rsidRPr="002260DB">
        <w:rPr>
          <w:rFonts w:ascii="Times New Roman" w:hAnsi="Times New Roman"/>
          <w:szCs w:val="24"/>
        </w:rPr>
        <w:t xml:space="preserve"> </w:t>
      </w:r>
      <w:r w:rsidRPr="00B43472">
        <w:rPr>
          <w:rFonts w:ascii="Times New Roman" w:hAnsi="Times New Roman"/>
          <w:szCs w:val="24"/>
        </w:rPr>
        <w:t xml:space="preserve">Цена Работ Подрядчика составляет </w:t>
      </w:r>
      <w:r w:rsidR="003A54B4">
        <w:rPr>
          <w:rFonts w:ascii="Times New Roman" w:hAnsi="Times New Roman"/>
          <w:szCs w:val="24"/>
        </w:rPr>
        <w:t>_______________________________</w:t>
      </w:r>
      <w:r w:rsidR="00ED7386">
        <w:rPr>
          <w:rFonts w:ascii="Times New Roman" w:hAnsi="Times New Roman"/>
          <w:szCs w:val="24"/>
        </w:rPr>
        <w:t xml:space="preserve">, </w:t>
      </w:r>
      <w:r w:rsidR="00370A0C">
        <w:rPr>
          <w:rFonts w:ascii="Times New Roman" w:hAnsi="Times New Roman"/>
          <w:szCs w:val="24"/>
        </w:rPr>
        <w:t xml:space="preserve">в том числе НДС по ставке 20 %, </w:t>
      </w:r>
      <w:r w:rsidR="003A54B4">
        <w:rPr>
          <w:rFonts w:ascii="Times New Roman" w:hAnsi="Times New Roman"/>
          <w:szCs w:val="24"/>
        </w:rPr>
        <w:t>_________________________________________</w:t>
      </w:r>
      <w:r w:rsidRPr="00B43472">
        <w:rPr>
          <w:rFonts w:ascii="Times New Roman" w:hAnsi="Times New Roman"/>
          <w:szCs w:val="24"/>
        </w:rPr>
        <w:t xml:space="preserve">. </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Цена Работ является </w:t>
      </w:r>
      <w:r w:rsidR="005C42EB">
        <w:rPr>
          <w:rFonts w:ascii="Times New Roman" w:hAnsi="Times New Roman"/>
          <w:szCs w:val="24"/>
        </w:rPr>
        <w:t xml:space="preserve">предельной </w:t>
      </w:r>
      <w:r w:rsidRPr="00B43472">
        <w:rPr>
          <w:rFonts w:ascii="Times New Roman" w:hAnsi="Times New Roman"/>
          <w:szCs w:val="24"/>
        </w:rPr>
        <w:t>и представляет собой полн</w:t>
      </w:r>
      <w:r w:rsidR="003011F0">
        <w:rPr>
          <w:rFonts w:ascii="Times New Roman" w:hAnsi="Times New Roman"/>
          <w:szCs w:val="24"/>
        </w:rPr>
        <w:t>ый комплекс строительно-монтажных и пуско-наладочных работ</w:t>
      </w:r>
      <w:r w:rsidRPr="00B43472">
        <w:rPr>
          <w:rFonts w:ascii="Times New Roman" w:hAnsi="Times New Roman"/>
          <w:szCs w:val="24"/>
        </w:rPr>
        <w:t>, даже если на момент заключения Договора исключается возможность определить полный объем работ, необходимых для строительства Объект</w:t>
      </w:r>
      <w:r w:rsidR="003150F7">
        <w:rPr>
          <w:rFonts w:ascii="Times New Roman" w:hAnsi="Times New Roman"/>
          <w:szCs w:val="24"/>
        </w:rPr>
        <w:t>а</w:t>
      </w:r>
      <w:r w:rsidRPr="00B43472">
        <w:rPr>
          <w:rFonts w:ascii="Times New Roman" w:hAnsi="Times New Roman"/>
          <w:szCs w:val="24"/>
        </w:rPr>
        <w:t>. Цена Работ включает в себя стоимость подрядных</w:t>
      </w:r>
      <w:r w:rsidR="003011F0">
        <w:rPr>
          <w:rFonts w:ascii="Times New Roman" w:hAnsi="Times New Roman"/>
          <w:szCs w:val="24"/>
        </w:rPr>
        <w:t>, пуско-наладочных</w:t>
      </w:r>
      <w:r w:rsidRPr="00B43472">
        <w:rPr>
          <w:rFonts w:ascii="Times New Roman" w:hAnsi="Times New Roman"/>
          <w:szCs w:val="24"/>
        </w:rPr>
        <w:t xml:space="preserve"> работ, указанных в </w:t>
      </w:r>
      <w:r w:rsidR="00370A0C">
        <w:rPr>
          <w:rFonts w:ascii="Times New Roman" w:hAnsi="Times New Roman"/>
          <w:szCs w:val="24"/>
        </w:rPr>
        <w:t>техническом задании</w:t>
      </w:r>
      <w:r w:rsidRPr="00B43472">
        <w:rPr>
          <w:rFonts w:ascii="Times New Roman" w:hAnsi="Times New Roman"/>
          <w:szCs w:val="24"/>
        </w:rPr>
        <w:t>, и любых иных работ, необходимых для строительства Объект</w:t>
      </w:r>
      <w:r w:rsidR="003150F7">
        <w:rPr>
          <w:rFonts w:ascii="Times New Roman" w:hAnsi="Times New Roman"/>
          <w:szCs w:val="24"/>
        </w:rPr>
        <w:t>а</w:t>
      </w:r>
      <w:r w:rsidRPr="00B43472">
        <w:rPr>
          <w:rFonts w:ascii="Times New Roman" w:hAnsi="Times New Roman"/>
          <w:szCs w:val="24"/>
        </w:rPr>
        <w:t xml:space="preserve"> и его нормальной эксплуатации, стоимость материалов, а также учитывает все возможные расходы П</w:t>
      </w:r>
      <w:r w:rsidR="00284BD8" w:rsidRPr="00B43472">
        <w:rPr>
          <w:rFonts w:ascii="Times New Roman" w:hAnsi="Times New Roman"/>
          <w:szCs w:val="24"/>
        </w:rPr>
        <w:t>одрядчика</w:t>
      </w:r>
      <w:r w:rsidRPr="00B43472">
        <w:rPr>
          <w:rFonts w:ascii="Times New Roman" w:hAnsi="Times New Roman"/>
          <w:szCs w:val="24"/>
        </w:rPr>
        <w:t>.</w:t>
      </w:r>
      <w:r w:rsidR="003A54B4" w:rsidRPr="003A54B4">
        <w:rPr>
          <w:rFonts w:ascii="Times New Roman" w:hAnsi="Times New Roman"/>
          <w:color w:val="000000" w:themeColor="text1"/>
        </w:rPr>
        <w:t xml:space="preserve"> </w:t>
      </w:r>
      <w:r w:rsidR="003A54B4" w:rsidRPr="003A54B4">
        <w:rPr>
          <w:rFonts w:ascii="Times New Roman" w:hAnsi="Times New Roman"/>
          <w:szCs w:val="24"/>
        </w:rPr>
        <w:t>При этом оплате подлежат только фактически выполненные Подрядчиком Работы.</w:t>
      </w:r>
    </w:p>
    <w:p w:rsidR="00284BD8" w:rsidRPr="00B43472" w:rsidRDefault="00284BD8" w:rsidP="005F447C">
      <w:pPr>
        <w:pStyle w:val="21"/>
        <w:ind w:left="142" w:firstLine="567"/>
        <w:rPr>
          <w:rFonts w:ascii="Times New Roman" w:hAnsi="Times New Roman"/>
          <w:szCs w:val="24"/>
        </w:rPr>
      </w:pPr>
      <w:r w:rsidRPr="00B43472">
        <w:rPr>
          <w:rFonts w:ascii="Times New Roman" w:hAnsi="Times New Roman"/>
          <w:szCs w:val="24"/>
        </w:rPr>
        <w:t xml:space="preserve">3.2. При согласовании Цены </w:t>
      </w:r>
      <w:r w:rsidR="00F56916" w:rsidRPr="00B43472">
        <w:rPr>
          <w:rFonts w:ascii="Times New Roman" w:hAnsi="Times New Roman"/>
          <w:szCs w:val="24"/>
        </w:rPr>
        <w:t>Работ</w:t>
      </w:r>
      <w:r w:rsidRPr="00B43472">
        <w:rPr>
          <w:rFonts w:ascii="Times New Roman" w:hAnsi="Times New Roman"/>
          <w:szCs w:val="24"/>
        </w:rPr>
        <w:t xml:space="preserve"> Подрядчик, являющийся профессиональным участником рынка строительных услуг полностью и всесторонне оценил размер затрат на выполнение Работ по Договору и гарантирует, что указанная в п. 3.1 Цена является достаточной и не будет пересмотрена.</w:t>
      </w:r>
    </w:p>
    <w:p w:rsidR="00284BD8" w:rsidRPr="00B43472" w:rsidRDefault="00284BD8" w:rsidP="005F447C">
      <w:pPr>
        <w:pStyle w:val="21"/>
        <w:ind w:left="142" w:firstLine="567"/>
        <w:rPr>
          <w:rFonts w:ascii="Times New Roman" w:hAnsi="Times New Roman"/>
          <w:szCs w:val="24"/>
        </w:rPr>
      </w:pPr>
      <w:r w:rsidRPr="00B43472">
        <w:rPr>
          <w:rFonts w:ascii="Times New Roman" w:hAnsi="Times New Roman"/>
          <w:szCs w:val="24"/>
        </w:rPr>
        <w:t>3.3. Расчет цены по настоящему дог</w:t>
      </w:r>
      <w:r w:rsidR="00F56916" w:rsidRPr="00B43472">
        <w:rPr>
          <w:rFonts w:ascii="Times New Roman" w:hAnsi="Times New Roman"/>
          <w:szCs w:val="24"/>
        </w:rPr>
        <w:t>овору приведен в сметной документации</w:t>
      </w:r>
      <w:r w:rsidRPr="00B43472">
        <w:rPr>
          <w:rFonts w:ascii="Times New Roman" w:hAnsi="Times New Roman"/>
          <w:szCs w:val="24"/>
        </w:rPr>
        <w:t xml:space="preserve"> (Приложение № 2 к настоящему договору). Ошибки, сделанные Подрядчиком при расчете расценок, указанных в смете, полностью относятся на счет Подрядчика и не являются основанием для изменения цены договора.</w:t>
      </w:r>
    </w:p>
    <w:p w:rsidR="009D537E" w:rsidRPr="00B43472" w:rsidRDefault="00284BD8"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3.4</w:t>
      </w:r>
      <w:r w:rsidR="009D537E" w:rsidRPr="00B43472">
        <w:rPr>
          <w:rFonts w:ascii="Times New Roman" w:hAnsi="Times New Roman"/>
          <w:sz w:val="24"/>
          <w:szCs w:val="24"/>
          <w:lang w:val="ru-RU"/>
        </w:rPr>
        <w:t>. Заказчик вправе в соответствии с пунктом 1 статьи 744 ГК РФ внести изменения в документацию, учитыв</w:t>
      </w:r>
      <w:r w:rsidR="002260DB">
        <w:rPr>
          <w:rFonts w:ascii="Times New Roman" w:hAnsi="Times New Roman"/>
          <w:sz w:val="24"/>
          <w:szCs w:val="24"/>
          <w:lang w:val="ru-RU"/>
        </w:rPr>
        <w:t xml:space="preserve">ающие дополнительные работы, </w:t>
      </w:r>
      <w:proofErr w:type="gramStart"/>
      <w:r w:rsidR="002260DB">
        <w:rPr>
          <w:rFonts w:ascii="Times New Roman" w:hAnsi="Times New Roman"/>
          <w:sz w:val="24"/>
          <w:szCs w:val="24"/>
          <w:lang w:val="ru-RU"/>
        </w:rPr>
        <w:t xml:space="preserve">по </w:t>
      </w:r>
      <w:r w:rsidR="009D537E" w:rsidRPr="00B43472">
        <w:rPr>
          <w:rFonts w:ascii="Times New Roman" w:hAnsi="Times New Roman"/>
          <w:sz w:val="24"/>
          <w:szCs w:val="24"/>
          <w:lang w:val="ru-RU"/>
        </w:rPr>
        <w:t>стоимости</w:t>
      </w:r>
      <w:proofErr w:type="gramEnd"/>
      <w:r w:rsidR="009D537E" w:rsidRPr="00B43472">
        <w:rPr>
          <w:rFonts w:ascii="Times New Roman" w:hAnsi="Times New Roman"/>
          <w:sz w:val="24"/>
          <w:szCs w:val="24"/>
          <w:lang w:val="ru-RU"/>
        </w:rPr>
        <w:t xml:space="preserve"> не превышающие 10 % от Цены Работ.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увеличение </w:t>
      </w:r>
      <w:r w:rsidR="005C42EB">
        <w:rPr>
          <w:rFonts w:ascii="Times New Roman" w:hAnsi="Times New Roman"/>
          <w:sz w:val="24"/>
          <w:szCs w:val="24"/>
          <w:lang w:val="ru-RU"/>
        </w:rPr>
        <w:t>предельной</w:t>
      </w:r>
      <w:r w:rsidR="009D537E" w:rsidRPr="00B43472">
        <w:rPr>
          <w:rFonts w:ascii="Times New Roman" w:hAnsi="Times New Roman"/>
          <w:sz w:val="24"/>
          <w:szCs w:val="24"/>
          <w:lang w:val="ru-RU"/>
        </w:rPr>
        <w:t xml:space="preserve"> цены настоящего Договора и, соответственно, не налагает на Заказчика дополнительных финансовых обязательств.</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Внесение в документацию изменений, предусматривающих дополнительные работы, стоимость которых превышает 10 % от Цены работ,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w:t>
      </w:r>
      <w:r w:rsidRPr="00B43472">
        <w:rPr>
          <w:rFonts w:ascii="Times New Roman" w:hAnsi="Times New Roman"/>
          <w:szCs w:val="24"/>
        </w:rPr>
        <w:lastRenderedPageBreak/>
        <w:t xml:space="preserve">работ. </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3.</w:t>
      </w:r>
      <w:r w:rsidR="003150F7">
        <w:rPr>
          <w:rFonts w:ascii="Times New Roman" w:hAnsi="Times New Roman"/>
          <w:szCs w:val="24"/>
        </w:rPr>
        <w:t>5</w:t>
      </w:r>
      <w:r w:rsidRPr="00B43472">
        <w:rPr>
          <w:rFonts w:ascii="Times New Roman" w:hAnsi="Times New Roman"/>
          <w:szCs w:val="24"/>
        </w:rPr>
        <w:t>. Существенное изменение обстоятельств, из которых Стороны исходили при заключении Договора (статья 451 ГК РФ), не является основанием для пересмотра Цены Работ по настоящему Договору</w:t>
      </w:r>
    </w:p>
    <w:p w:rsidR="009D537E" w:rsidRPr="00B43472" w:rsidRDefault="009D537E" w:rsidP="005F447C">
      <w:pPr>
        <w:pStyle w:val="21"/>
        <w:ind w:left="142" w:firstLine="567"/>
        <w:rPr>
          <w:rFonts w:ascii="Times New Roman" w:hAnsi="Times New Roman"/>
          <w:szCs w:val="24"/>
        </w:rPr>
      </w:pPr>
    </w:p>
    <w:p w:rsidR="009D537E" w:rsidRPr="00B43472"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4. Сроки выполнения работ</w:t>
      </w:r>
      <w:r w:rsidRPr="00B43472">
        <w:rPr>
          <w:rFonts w:ascii="Times New Roman" w:hAnsi="Times New Roman"/>
          <w:b/>
          <w:bCs/>
          <w:szCs w:val="24"/>
        </w:rPr>
        <w:t xml:space="preserve"> </w:t>
      </w:r>
    </w:p>
    <w:p w:rsidR="009D537E" w:rsidRPr="00B43472" w:rsidRDefault="009D537E" w:rsidP="005F447C">
      <w:pPr>
        <w:pStyle w:val="21"/>
        <w:ind w:left="142" w:firstLine="567"/>
        <w:rPr>
          <w:rFonts w:ascii="Times New Roman" w:hAnsi="Times New Roman"/>
          <w:b/>
          <w:bCs/>
          <w:szCs w:val="24"/>
        </w:rPr>
      </w:pPr>
    </w:p>
    <w:p w:rsidR="00590953"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4.1. </w:t>
      </w:r>
      <w:r w:rsidR="00590953" w:rsidRPr="00590953">
        <w:rPr>
          <w:rFonts w:ascii="Times New Roman" w:hAnsi="Times New Roman"/>
          <w:szCs w:val="24"/>
        </w:rPr>
        <w:t>Подрядчик обязуется выполнить все Работы по Договору в следующие сроки</w:t>
      </w:r>
      <w:r w:rsidR="00590953">
        <w:rPr>
          <w:rFonts w:ascii="Times New Roman" w:hAnsi="Times New Roman"/>
          <w:szCs w:val="24"/>
        </w:rPr>
        <w:t>.</w:t>
      </w:r>
    </w:p>
    <w:p w:rsidR="00590953" w:rsidRDefault="00590953" w:rsidP="00590953">
      <w:pPr>
        <w:pStyle w:val="21"/>
        <w:ind w:left="142" w:firstLine="567"/>
        <w:rPr>
          <w:rFonts w:ascii="Times New Roman" w:hAnsi="Times New Roman"/>
          <w:szCs w:val="24"/>
        </w:rPr>
      </w:pPr>
      <w:r>
        <w:rPr>
          <w:rFonts w:ascii="Times New Roman" w:hAnsi="Times New Roman"/>
          <w:szCs w:val="24"/>
        </w:rPr>
        <w:t xml:space="preserve">4.2. </w:t>
      </w:r>
      <w:r w:rsidRPr="00590953">
        <w:rPr>
          <w:rFonts w:ascii="Times New Roman" w:hAnsi="Times New Roman"/>
          <w:szCs w:val="24"/>
        </w:rPr>
        <w:t xml:space="preserve">Начальный срок выполнения Работ по Договору: в течение </w:t>
      </w:r>
      <w:r w:rsidR="003150F7">
        <w:rPr>
          <w:rFonts w:ascii="Times New Roman" w:hAnsi="Times New Roman"/>
          <w:szCs w:val="24"/>
        </w:rPr>
        <w:t>2</w:t>
      </w:r>
      <w:r w:rsidRPr="00590953">
        <w:rPr>
          <w:rFonts w:ascii="Times New Roman" w:hAnsi="Times New Roman"/>
          <w:szCs w:val="24"/>
        </w:rPr>
        <w:t xml:space="preserve"> (</w:t>
      </w:r>
      <w:r w:rsidR="003150F7">
        <w:rPr>
          <w:rFonts w:ascii="Times New Roman" w:hAnsi="Times New Roman"/>
          <w:szCs w:val="24"/>
        </w:rPr>
        <w:t>Двух</w:t>
      </w:r>
      <w:r w:rsidRPr="00590953">
        <w:rPr>
          <w:rFonts w:ascii="Times New Roman" w:hAnsi="Times New Roman"/>
          <w:szCs w:val="24"/>
        </w:rPr>
        <w:t>) календарных дней с момента подписания Договора, передачи необходимой документации в соответствии с Графиком производства Работ (Приложение №</w:t>
      </w:r>
      <w:r>
        <w:rPr>
          <w:rFonts w:ascii="Times New Roman" w:hAnsi="Times New Roman"/>
          <w:szCs w:val="24"/>
        </w:rPr>
        <w:t>3</w:t>
      </w:r>
      <w:r w:rsidRPr="00590953">
        <w:rPr>
          <w:rFonts w:ascii="Times New Roman" w:hAnsi="Times New Roman"/>
          <w:szCs w:val="24"/>
        </w:rPr>
        <w:t xml:space="preserve"> к настоящему Договору</w:t>
      </w:r>
      <w:r>
        <w:rPr>
          <w:rFonts w:ascii="Times New Roman" w:hAnsi="Times New Roman"/>
          <w:szCs w:val="24"/>
        </w:rPr>
        <w:t xml:space="preserve">) </w:t>
      </w:r>
      <w:r w:rsidRPr="00B43472">
        <w:rPr>
          <w:rFonts w:ascii="Times New Roman" w:hAnsi="Times New Roman"/>
          <w:szCs w:val="24"/>
        </w:rPr>
        <w:t>с указанными в нем мероприятиями и сроками их выполнения.</w:t>
      </w:r>
    </w:p>
    <w:p w:rsidR="00590953" w:rsidRPr="00590953" w:rsidRDefault="00590953" w:rsidP="00590953">
      <w:pPr>
        <w:pStyle w:val="21"/>
        <w:ind w:left="142" w:firstLine="567"/>
        <w:rPr>
          <w:rFonts w:ascii="Times New Roman" w:hAnsi="Times New Roman"/>
          <w:szCs w:val="24"/>
        </w:rPr>
      </w:pPr>
      <w:r>
        <w:rPr>
          <w:rFonts w:ascii="Times New Roman" w:hAnsi="Times New Roman"/>
          <w:szCs w:val="24"/>
        </w:rPr>
        <w:t xml:space="preserve">4.3. </w:t>
      </w:r>
      <w:r w:rsidRPr="00590953">
        <w:rPr>
          <w:rFonts w:ascii="Times New Roman" w:hAnsi="Times New Roman"/>
          <w:szCs w:val="24"/>
        </w:rPr>
        <w:t xml:space="preserve">Конечный срок выполнения Работ по Договору: </w:t>
      </w:r>
      <w:r w:rsidR="003011F0">
        <w:rPr>
          <w:rFonts w:ascii="Times New Roman" w:hAnsi="Times New Roman"/>
          <w:szCs w:val="24"/>
        </w:rPr>
        <w:t>2</w:t>
      </w:r>
      <w:r w:rsidR="003150F7">
        <w:rPr>
          <w:rFonts w:ascii="Times New Roman" w:hAnsi="Times New Roman"/>
          <w:szCs w:val="24"/>
        </w:rPr>
        <w:t>4</w:t>
      </w:r>
      <w:r w:rsidR="003011F0">
        <w:rPr>
          <w:rFonts w:ascii="Times New Roman" w:hAnsi="Times New Roman"/>
          <w:szCs w:val="24"/>
        </w:rPr>
        <w:t>0</w:t>
      </w:r>
      <w:r>
        <w:rPr>
          <w:rFonts w:ascii="Times New Roman" w:hAnsi="Times New Roman"/>
          <w:szCs w:val="24"/>
        </w:rPr>
        <w:t xml:space="preserve"> (</w:t>
      </w:r>
      <w:r w:rsidR="003011F0">
        <w:rPr>
          <w:rFonts w:ascii="Times New Roman" w:hAnsi="Times New Roman"/>
          <w:szCs w:val="24"/>
        </w:rPr>
        <w:t xml:space="preserve">двести </w:t>
      </w:r>
      <w:r w:rsidR="003150F7">
        <w:rPr>
          <w:rFonts w:ascii="Times New Roman" w:hAnsi="Times New Roman"/>
          <w:szCs w:val="24"/>
        </w:rPr>
        <w:t>сорок</w:t>
      </w:r>
      <w:r>
        <w:rPr>
          <w:rFonts w:ascii="Times New Roman" w:hAnsi="Times New Roman"/>
          <w:szCs w:val="24"/>
        </w:rPr>
        <w:t>) календарных дней с момента подпис</w:t>
      </w:r>
      <w:r w:rsidR="003150F7">
        <w:rPr>
          <w:rFonts w:ascii="Times New Roman" w:hAnsi="Times New Roman"/>
          <w:szCs w:val="24"/>
        </w:rPr>
        <w:t xml:space="preserve">ания Договора. </w:t>
      </w:r>
      <w:r w:rsidRPr="00590953">
        <w:rPr>
          <w:rFonts w:ascii="Times New Roman" w:hAnsi="Times New Roman"/>
          <w:szCs w:val="24"/>
        </w:rPr>
        <w:t>В Конечный срок выполнения Работ входит устранение всех дефектов и недоделок, выявленных в процессе приёмки Работ.</w:t>
      </w:r>
    </w:p>
    <w:p w:rsidR="00590953" w:rsidRPr="00590953" w:rsidRDefault="00590953" w:rsidP="00590953">
      <w:pPr>
        <w:pStyle w:val="21"/>
        <w:ind w:left="142" w:firstLine="567"/>
        <w:rPr>
          <w:rFonts w:ascii="Times New Roman" w:hAnsi="Times New Roman"/>
          <w:szCs w:val="24"/>
        </w:rPr>
      </w:pPr>
      <w:r>
        <w:rPr>
          <w:rFonts w:ascii="Times New Roman" w:hAnsi="Times New Roman"/>
          <w:szCs w:val="24"/>
        </w:rPr>
        <w:t xml:space="preserve">4.4. </w:t>
      </w:r>
      <w:r w:rsidRPr="00590953">
        <w:rPr>
          <w:rFonts w:ascii="Times New Roman" w:hAnsi="Times New Roman"/>
          <w:szCs w:val="24"/>
        </w:rPr>
        <w:t>Сроки выполнения отдельных видов работ указаны в Графике производства Работ (Приложение №</w:t>
      </w:r>
      <w:r>
        <w:rPr>
          <w:rFonts w:ascii="Times New Roman" w:hAnsi="Times New Roman"/>
          <w:szCs w:val="24"/>
        </w:rPr>
        <w:t>3</w:t>
      </w:r>
      <w:r w:rsidRPr="00590953">
        <w:rPr>
          <w:rFonts w:ascii="Times New Roman" w:hAnsi="Times New Roman"/>
          <w:szCs w:val="24"/>
        </w:rPr>
        <w:t xml:space="preserve"> к настоящему Договору). </w:t>
      </w:r>
    </w:p>
    <w:p w:rsidR="00590953" w:rsidRDefault="00590953" w:rsidP="00590953">
      <w:pPr>
        <w:pStyle w:val="21"/>
        <w:ind w:left="142" w:firstLine="567"/>
        <w:rPr>
          <w:rFonts w:ascii="Times New Roman" w:hAnsi="Times New Roman"/>
          <w:szCs w:val="24"/>
        </w:rPr>
      </w:pPr>
      <w:r>
        <w:rPr>
          <w:rFonts w:ascii="Times New Roman" w:hAnsi="Times New Roman"/>
          <w:szCs w:val="24"/>
        </w:rPr>
        <w:t xml:space="preserve">4.5. </w:t>
      </w:r>
      <w:r w:rsidRPr="00590953">
        <w:rPr>
          <w:rFonts w:ascii="Times New Roman" w:hAnsi="Times New Roman"/>
          <w:szCs w:val="24"/>
        </w:rPr>
        <w:t>Работы должны производиться в строгом соответствии с Графиком производства Работ (Приложение №</w:t>
      </w:r>
      <w:r>
        <w:rPr>
          <w:rFonts w:ascii="Times New Roman" w:hAnsi="Times New Roman"/>
          <w:szCs w:val="24"/>
        </w:rPr>
        <w:t xml:space="preserve">3 </w:t>
      </w:r>
      <w:r w:rsidRPr="00590953">
        <w:rPr>
          <w:rFonts w:ascii="Times New Roman" w:hAnsi="Times New Roman"/>
          <w:szCs w:val="24"/>
        </w:rPr>
        <w:t>к настоящему Договору).</w:t>
      </w:r>
    </w:p>
    <w:p w:rsidR="00590953" w:rsidRDefault="00590953" w:rsidP="00590953">
      <w:pPr>
        <w:pStyle w:val="21"/>
        <w:ind w:left="142" w:firstLine="567"/>
        <w:rPr>
          <w:rFonts w:ascii="Times New Roman" w:hAnsi="Times New Roman"/>
          <w:szCs w:val="24"/>
        </w:rPr>
      </w:pPr>
      <w:r>
        <w:rPr>
          <w:rFonts w:ascii="Times New Roman" w:hAnsi="Times New Roman"/>
          <w:szCs w:val="24"/>
        </w:rPr>
        <w:t xml:space="preserve">4.6. </w:t>
      </w:r>
      <w:r w:rsidRPr="00590953">
        <w:rPr>
          <w:rFonts w:ascii="Times New Roman" w:hAnsi="Times New Roman"/>
          <w:szCs w:val="24"/>
        </w:rPr>
        <w:t>В случае возникновения препятствий для своевременного исполнения Подрядчиком своих обязательств по Договору, в том числе в случае возникновения таких препятствий по причине неисполнения или ненадлежащего исполнения Заказчиком встречных обязательств по Договору, Подрядчик обязан незамедлительно письменно уведомить Заказчика о таких препятствиях, в том числе о причинах их возникновения.</w:t>
      </w:r>
    </w:p>
    <w:p w:rsidR="00590953" w:rsidRDefault="00590953" w:rsidP="00590953">
      <w:pPr>
        <w:pStyle w:val="21"/>
        <w:ind w:left="142" w:firstLine="567"/>
        <w:rPr>
          <w:rFonts w:ascii="Times New Roman" w:hAnsi="Times New Roman"/>
          <w:szCs w:val="24"/>
        </w:rPr>
      </w:pPr>
      <w:r>
        <w:rPr>
          <w:rFonts w:ascii="Times New Roman" w:hAnsi="Times New Roman"/>
          <w:szCs w:val="24"/>
        </w:rPr>
        <w:t xml:space="preserve">4.7. </w:t>
      </w:r>
      <w:r w:rsidRPr="00590953">
        <w:rPr>
          <w:rFonts w:ascii="Times New Roman" w:hAnsi="Times New Roman"/>
          <w:szCs w:val="24"/>
        </w:rPr>
        <w:t>В случае приостановления (запрещения) работ контролирующими и надзорными органами, по вине Подрядчика, он предпринимает все возможные действия по возобновлению Работ путем устранения замечаний (выполнения предписаний) за свой счет в возможно кратчайшие сроки. При этом Подрядчик не освобождается от оплаты штрафов и/или возмещения убытков Заказчика, а сроки окончания Работ переносу не подлежат.</w:t>
      </w:r>
    </w:p>
    <w:p w:rsidR="00590953" w:rsidRDefault="00590953" w:rsidP="00590953">
      <w:pPr>
        <w:pStyle w:val="21"/>
        <w:ind w:left="142" w:firstLine="567"/>
        <w:rPr>
          <w:rFonts w:ascii="Times New Roman" w:hAnsi="Times New Roman"/>
          <w:szCs w:val="24"/>
        </w:rPr>
      </w:pPr>
      <w:r>
        <w:rPr>
          <w:rFonts w:ascii="Times New Roman" w:hAnsi="Times New Roman"/>
          <w:szCs w:val="24"/>
        </w:rPr>
        <w:t xml:space="preserve">4.8. </w:t>
      </w:r>
      <w:r w:rsidRPr="00590953">
        <w:rPr>
          <w:rFonts w:ascii="Times New Roman" w:hAnsi="Times New Roman"/>
          <w:szCs w:val="24"/>
        </w:rPr>
        <w:t>Отношения, вытекающие из Гарантийных обязательств Подрядчика, прекращаются в момент окончания Гарантийного срока с учетом его продлений.</w:t>
      </w:r>
    </w:p>
    <w:p w:rsidR="00590953" w:rsidRPr="00590953" w:rsidRDefault="00590953" w:rsidP="00590953">
      <w:pPr>
        <w:pStyle w:val="21"/>
        <w:ind w:left="142" w:firstLine="567"/>
        <w:rPr>
          <w:rFonts w:ascii="Times New Roman" w:hAnsi="Times New Roman"/>
          <w:szCs w:val="24"/>
        </w:rPr>
      </w:pPr>
      <w:r>
        <w:rPr>
          <w:rFonts w:ascii="Times New Roman" w:hAnsi="Times New Roman"/>
          <w:szCs w:val="24"/>
        </w:rPr>
        <w:t xml:space="preserve">4.9. </w:t>
      </w:r>
      <w:r w:rsidRPr="00590953">
        <w:rPr>
          <w:rFonts w:ascii="Times New Roman" w:hAnsi="Times New Roman"/>
          <w:szCs w:val="24"/>
        </w:rPr>
        <w:t>Датой исполнения обязательств Подрядчика по Договору, за исключением гарантийных обязательств, является дата подписания Заказчиком Акт приемки законченного строительством объекта приемочной комиссией</w:t>
      </w:r>
      <w:r>
        <w:rPr>
          <w:rFonts w:ascii="Times New Roman" w:hAnsi="Times New Roman"/>
          <w:szCs w:val="24"/>
        </w:rPr>
        <w:t xml:space="preserve"> (КС-14)</w:t>
      </w:r>
      <w:r w:rsidRPr="00590953">
        <w:rPr>
          <w:rFonts w:ascii="Times New Roman" w:hAnsi="Times New Roman"/>
          <w:szCs w:val="24"/>
        </w:rPr>
        <w:t>.</w:t>
      </w:r>
    </w:p>
    <w:p w:rsidR="009D537E" w:rsidRPr="00B43472" w:rsidRDefault="009D537E" w:rsidP="005F447C">
      <w:pPr>
        <w:pStyle w:val="21"/>
        <w:ind w:left="142" w:firstLine="567"/>
        <w:jc w:val="center"/>
        <w:rPr>
          <w:rFonts w:ascii="Times New Roman" w:hAnsi="Times New Roman"/>
          <w:szCs w:val="24"/>
        </w:rPr>
      </w:pPr>
    </w:p>
    <w:p w:rsidR="009D537E" w:rsidRPr="00B43472"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5. Оплата Работ и порядок взаиморасчетов</w:t>
      </w:r>
      <w:r w:rsidRPr="00B43472">
        <w:rPr>
          <w:rFonts w:ascii="Times New Roman" w:hAnsi="Times New Roman"/>
          <w:b/>
          <w:bCs/>
          <w:szCs w:val="24"/>
        </w:rPr>
        <w:t xml:space="preserve"> </w:t>
      </w:r>
    </w:p>
    <w:p w:rsidR="009D537E" w:rsidRPr="00B43472" w:rsidRDefault="009D537E" w:rsidP="005F447C">
      <w:pPr>
        <w:pStyle w:val="21"/>
        <w:ind w:left="142" w:firstLine="567"/>
        <w:rPr>
          <w:rFonts w:ascii="Times New Roman" w:hAnsi="Times New Roman"/>
          <w:b/>
          <w:bCs/>
          <w:szCs w:val="24"/>
        </w:rPr>
      </w:pPr>
    </w:p>
    <w:p w:rsidR="006E565F"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5.1.</w:t>
      </w:r>
      <w:r w:rsidR="006E565F" w:rsidRPr="00B43472">
        <w:rPr>
          <w:rFonts w:ascii="Times New Roman" w:hAnsi="Times New Roman"/>
          <w:szCs w:val="24"/>
        </w:rPr>
        <w:t xml:space="preserve"> Расчеты за выполненные этапы работ производятся за фактически выполненные и принятые в порядке, установленном разделом 11 настоящего Договора, работы.</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5.2. Условием платежей является предоставление Подрядчиком Заказчику:</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подписанных Подрядчиком и согласованных Заказчиком актов сдачи-приёмки работ (КС-2), составленных Подрядчиком согласно графику производства работ (приложение № 3 к настоящему договору) и сметной документацией;</w:t>
      </w:r>
    </w:p>
    <w:p w:rsidR="006E565F" w:rsidRPr="00B43472" w:rsidRDefault="003150F7" w:rsidP="005F447C">
      <w:pPr>
        <w:pStyle w:val="21"/>
        <w:ind w:left="142" w:firstLine="567"/>
        <w:rPr>
          <w:rFonts w:ascii="Times New Roman" w:hAnsi="Times New Roman"/>
          <w:szCs w:val="24"/>
        </w:rPr>
      </w:pPr>
      <w:r>
        <w:rPr>
          <w:rFonts w:ascii="Times New Roman" w:hAnsi="Times New Roman"/>
          <w:szCs w:val="24"/>
        </w:rPr>
        <w:t xml:space="preserve">- </w:t>
      </w:r>
      <w:r w:rsidR="006E565F" w:rsidRPr="00B43472">
        <w:rPr>
          <w:rFonts w:ascii="Times New Roman" w:hAnsi="Times New Roman"/>
          <w:szCs w:val="24"/>
        </w:rPr>
        <w:t>справки о стоимости выполненных работ (форма № КС-3);</w:t>
      </w:r>
    </w:p>
    <w:p w:rsidR="006E565F" w:rsidRPr="00B43472" w:rsidRDefault="003150F7" w:rsidP="005F447C">
      <w:pPr>
        <w:pStyle w:val="21"/>
        <w:ind w:left="142" w:firstLine="567"/>
        <w:rPr>
          <w:rFonts w:ascii="Times New Roman" w:hAnsi="Times New Roman"/>
          <w:szCs w:val="24"/>
        </w:rPr>
      </w:pPr>
      <w:r>
        <w:rPr>
          <w:rFonts w:ascii="Times New Roman" w:hAnsi="Times New Roman"/>
          <w:szCs w:val="24"/>
        </w:rPr>
        <w:t xml:space="preserve">- </w:t>
      </w:r>
      <w:r w:rsidR="006E565F" w:rsidRPr="00B43472">
        <w:rPr>
          <w:rFonts w:ascii="Times New Roman" w:hAnsi="Times New Roman"/>
          <w:szCs w:val="24"/>
        </w:rPr>
        <w:t xml:space="preserve">счетов-фактур, оформленных в соответствии с положениями ст.169 Налогового Кодекса Российской Федерации. </w:t>
      </w:r>
    </w:p>
    <w:p w:rsidR="006F28DC" w:rsidRDefault="006E565F" w:rsidP="006247CE">
      <w:pPr>
        <w:pStyle w:val="21"/>
        <w:ind w:left="142" w:firstLine="567"/>
        <w:rPr>
          <w:rFonts w:ascii="Times New Roman" w:hAnsi="Times New Roman"/>
          <w:szCs w:val="24"/>
        </w:rPr>
      </w:pPr>
      <w:r w:rsidRPr="00B43472">
        <w:rPr>
          <w:rFonts w:ascii="Times New Roman" w:hAnsi="Times New Roman"/>
          <w:szCs w:val="24"/>
        </w:rPr>
        <w:t xml:space="preserve">5.3. </w:t>
      </w:r>
      <w:r w:rsidR="006247CE" w:rsidRPr="006247CE">
        <w:rPr>
          <w:rFonts w:ascii="Times New Roman" w:hAnsi="Times New Roman"/>
          <w:szCs w:val="24"/>
        </w:rPr>
        <w:t xml:space="preserve">Оплата выполненных Работ осуществляется Заказчиком после подписания Сторонами Актов о приемке выполненных работ по форме № КС-2 и Справок о стоимости выполненных работ и затрат по форме № КС-3 в </w:t>
      </w:r>
      <w:r w:rsidR="006247CE" w:rsidRPr="00596285">
        <w:rPr>
          <w:rFonts w:ascii="Times New Roman" w:hAnsi="Times New Roman"/>
          <w:szCs w:val="24"/>
        </w:rPr>
        <w:t xml:space="preserve">течение </w:t>
      </w:r>
      <w:r w:rsidR="003150F7" w:rsidRPr="00596285">
        <w:rPr>
          <w:rFonts w:ascii="Times New Roman" w:hAnsi="Times New Roman"/>
          <w:szCs w:val="24"/>
        </w:rPr>
        <w:t>30</w:t>
      </w:r>
      <w:r w:rsidR="006247CE" w:rsidRPr="00596285">
        <w:rPr>
          <w:rFonts w:ascii="Times New Roman" w:hAnsi="Times New Roman"/>
          <w:szCs w:val="24"/>
        </w:rPr>
        <w:t xml:space="preserve"> (</w:t>
      </w:r>
      <w:r w:rsidR="003150F7" w:rsidRPr="00596285">
        <w:rPr>
          <w:rFonts w:ascii="Times New Roman" w:hAnsi="Times New Roman"/>
          <w:szCs w:val="24"/>
        </w:rPr>
        <w:t>тридцати</w:t>
      </w:r>
      <w:r w:rsidR="006247CE" w:rsidRPr="00596285">
        <w:rPr>
          <w:rFonts w:ascii="Times New Roman" w:hAnsi="Times New Roman"/>
          <w:szCs w:val="24"/>
        </w:rPr>
        <w:t xml:space="preserve">) </w:t>
      </w:r>
      <w:r w:rsidR="003150F7" w:rsidRPr="00596285">
        <w:rPr>
          <w:rFonts w:ascii="Times New Roman" w:hAnsi="Times New Roman"/>
          <w:szCs w:val="24"/>
        </w:rPr>
        <w:t>календарный</w:t>
      </w:r>
      <w:r w:rsidR="006247CE" w:rsidRPr="00596285">
        <w:rPr>
          <w:rFonts w:ascii="Times New Roman" w:hAnsi="Times New Roman"/>
          <w:szCs w:val="24"/>
        </w:rPr>
        <w:t xml:space="preserve"> дней с </w:t>
      </w:r>
      <w:r w:rsidR="006247CE" w:rsidRPr="006247CE">
        <w:rPr>
          <w:rFonts w:ascii="Times New Roman" w:hAnsi="Times New Roman"/>
          <w:szCs w:val="24"/>
        </w:rPr>
        <w:t xml:space="preserve">момента подписания Акта приёмки выполненных работ, при условии предоставления всех необходимых документов, предусмотренных Договором, </w:t>
      </w:r>
      <w:r w:rsidR="00B65C64">
        <w:rPr>
          <w:rFonts w:ascii="Times New Roman" w:hAnsi="Times New Roman"/>
          <w:szCs w:val="24"/>
        </w:rPr>
        <w:t xml:space="preserve">в том числе исполнительной документации, </w:t>
      </w:r>
      <w:r w:rsidR="006247CE" w:rsidRPr="006247CE">
        <w:rPr>
          <w:rFonts w:ascii="Times New Roman" w:hAnsi="Times New Roman"/>
          <w:szCs w:val="24"/>
        </w:rPr>
        <w:t>счёта на оплату, счета-фактуры, путём перечисления Подрядчику денежных средств (в безналичной форме), за вычетом гарантийного удержания.</w:t>
      </w:r>
    </w:p>
    <w:p w:rsidR="006247CE" w:rsidRPr="000E565C" w:rsidRDefault="006F28DC" w:rsidP="006247CE">
      <w:pPr>
        <w:pStyle w:val="21"/>
        <w:ind w:left="142" w:firstLine="567"/>
        <w:rPr>
          <w:rFonts w:ascii="Times New Roman" w:hAnsi="Times New Roman"/>
          <w:szCs w:val="24"/>
        </w:rPr>
      </w:pPr>
      <w:r>
        <w:rPr>
          <w:rFonts w:ascii="Times New Roman" w:hAnsi="Times New Roman"/>
          <w:szCs w:val="24"/>
        </w:rPr>
        <w:t>5.4. Стороны согласовали, что с</w:t>
      </w:r>
      <w:r w:rsidRPr="006F28DC">
        <w:rPr>
          <w:rFonts w:ascii="Times New Roman" w:hAnsi="Times New Roman"/>
          <w:szCs w:val="24"/>
        </w:rPr>
        <w:t xml:space="preserve"> целью финансирования закупки</w:t>
      </w:r>
      <w:r>
        <w:rPr>
          <w:rFonts w:ascii="Times New Roman" w:hAnsi="Times New Roman"/>
          <w:szCs w:val="24"/>
        </w:rPr>
        <w:t xml:space="preserve"> Подрядчиком </w:t>
      </w:r>
      <w:r w:rsidR="00CA6822">
        <w:rPr>
          <w:rFonts w:ascii="Times New Roman" w:hAnsi="Times New Roman"/>
          <w:szCs w:val="24"/>
        </w:rPr>
        <w:lastRenderedPageBreak/>
        <w:t xml:space="preserve">дорогостоящего </w:t>
      </w:r>
      <w:r w:rsidR="003011F0">
        <w:rPr>
          <w:rFonts w:ascii="Times New Roman" w:hAnsi="Times New Roman"/>
          <w:szCs w:val="24"/>
        </w:rPr>
        <w:t>оборудования</w:t>
      </w:r>
      <w:r w:rsidR="00897055">
        <w:rPr>
          <w:rFonts w:ascii="Times New Roman" w:hAnsi="Times New Roman"/>
          <w:szCs w:val="24"/>
        </w:rPr>
        <w:t xml:space="preserve"> (</w:t>
      </w:r>
      <w:r w:rsidR="00CA6822" w:rsidRPr="00CA6822">
        <w:rPr>
          <w:rFonts w:ascii="Times New Roman" w:hAnsi="Times New Roman"/>
          <w:szCs w:val="24"/>
        </w:rPr>
        <w:t>Агрегат фильтрации топлива АФТ-750-Б2-С-01</w:t>
      </w:r>
      <w:r w:rsidR="00897055">
        <w:rPr>
          <w:rFonts w:ascii="Times New Roman" w:hAnsi="Times New Roman"/>
          <w:szCs w:val="24"/>
        </w:rPr>
        <w:t>),</w:t>
      </w:r>
      <w:r w:rsidRPr="006F28DC">
        <w:rPr>
          <w:rFonts w:ascii="Times New Roman" w:hAnsi="Times New Roman"/>
          <w:szCs w:val="24"/>
        </w:rPr>
        <w:t xml:space="preserve"> необходим</w:t>
      </w:r>
      <w:r w:rsidR="003011F0">
        <w:rPr>
          <w:rFonts w:ascii="Times New Roman" w:hAnsi="Times New Roman"/>
          <w:szCs w:val="24"/>
        </w:rPr>
        <w:t>ого</w:t>
      </w:r>
      <w:r w:rsidRPr="006F28DC">
        <w:rPr>
          <w:rFonts w:ascii="Times New Roman" w:hAnsi="Times New Roman"/>
          <w:szCs w:val="24"/>
        </w:rPr>
        <w:t xml:space="preserve"> для выполнения работ, Заказчик производит в адрес Подрядчика платеж</w:t>
      </w:r>
      <w:r w:rsidR="006247CE" w:rsidRPr="006247CE">
        <w:rPr>
          <w:rFonts w:ascii="Times New Roman" w:hAnsi="Times New Roman"/>
          <w:szCs w:val="24"/>
        </w:rPr>
        <w:t xml:space="preserve"> </w:t>
      </w:r>
      <w:r w:rsidR="00897055" w:rsidRPr="003150F7">
        <w:rPr>
          <w:rFonts w:ascii="Times New Roman" w:hAnsi="Times New Roman"/>
          <w:szCs w:val="24"/>
        </w:rPr>
        <w:t>4</w:t>
      </w:r>
      <w:r w:rsidRPr="003150F7">
        <w:rPr>
          <w:rFonts w:ascii="Times New Roman" w:hAnsi="Times New Roman"/>
          <w:szCs w:val="24"/>
        </w:rPr>
        <w:t>0%</w:t>
      </w:r>
      <w:r>
        <w:rPr>
          <w:rFonts w:ascii="Times New Roman" w:hAnsi="Times New Roman"/>
          <w:szCs w:val="24"/>
        </w:rPr>
        <w:t xml:space="preserve"> в размере _____________ от стоимости </w:t>
      </w:r>
      <w:r w:rsidR="00897055">
        <w:rPr>
          <w:rFonts w:ascii="Times New Roman" w:hAnsi="Times New Roman"/>
          <w:szCs w:val="24"/>
        </w:rPr>
        <w:t xml:space="preserve">указанного </w:t>
      </w:r>
      <w:r w:rsidR="003011F0">
        <w:rPr>
          <w:rFonts w:ascii="Times New Roman" w:hAnsi="Times New Roman"/>
          <w:szCs w:val="24"/>
        </w:rPr>
        <w:t>оборудования</w:t>
      </w:r>
      <w:r>
        <w:rPr>
          <w:rFonts w:ascii="Times New Roman" w:hAnsi="Times New Roman"/>
          <w:szCs w:val="24"/>
        </w:rPr>
        <w:t xml:space="preserve"> в течение 15 (пятнадцати) </w:t>
      </w:r>
      <w:r w:rsidR="003150F7">
        <w:rPr>
          <w:rFonts w:ascii="Times New Roman" w:hAnsi="Times New Roman"/>
          <w:szCs w:val="24"/>
        </w:rPr>
        <w:t>календарных</w:t>
      </w:r>
      <w:r>
        <w:rPr>
          <w:rFonts w:ascii="Times New Roman" w:hAnsi="Times New Roman"/>
          <w:szCs w:val="24"/>
        </w:rPr>
        <w:t xml:space="preserve"> дней с момента доставки </w:t>
      </w:r>
      <w:r w:rsidR="00897055">
        <w:rPr>
          <w:rFonts w:ascii="Times New Roman" w:hAnsi="Times New Roman"/>
          <w:szCs w:val="24"/>
        </w:rPr>
        <w:t>указанного оборудования</w:t>
      </w:r>
      <w:r>
        <w:rPr>
          <w:rFonts w:ascii="Times New Roman" w:hAnsi="Times New Roman"/>
          <w:szCs w:val="24"/>
        </w:rPr>
        <w:t xml:space="preserve"> </w:t>
      </w:r>
      <w:r w:rsidR="000E565C">
        <w:rPr>
          <w:rFonts w:ascii="Times New Roman" w:hAnsi="Times New Roman"/>
          <w:szCs w:val="24"/>
        </w:rPr>
        <w:t xml:space="preserve">на объект Заказчика </w:t>
      </w:r>
      <w:r w:rsidR="000E565C" w:rsidRPr="000E565C">
        <w:rPr>
          <w:rFonts w:ascii="Times New Roman" w:hAnsi="Times New Roman"/>
        </w:rPr>
        <w:t xml:space="preserve">и предъявления сопроводительных документов на </w:t>
      </w:r>
      <w:r w:rsidR="003011F0">
        <w:rPr>
          <w:rFonts w:ascii="Times New Roman" w:hAnsi="Times New Roman"/>
        </w:rPr>
        <w:t xml:space="preserve">поставленное оборудование </w:t>
      </w:r>
      <w:r w:rsidR="000E565C">
        <w:rPr>
          <w:rFonts w:ascii="Times New Roman" w:hAnsi="Times New Roman"/>
        </w:rPr>
        <w:t>(</w:t>
      </w:r>
      <w:r w:rsidR="000E565C" w:rsidRPr="000E565C">
        <w:rPr>
          <w:rFonts w:ascii="Times New Roman" w:hAnsi="Times New Roman"/>
        </w:rPr>
        <w:t>спецификации, паспорта качества, гарантийные талоны, инструкции и т.д.)</w:t>
      </w:r>
      <w:r w:rsidR="000E565C">
        <w:rPr>
          <w:rFonts w:ascii="Times New Roman" w:hAnsi="Times New Roman"/>
        </w:rPr>
        <w:t xml:space="preserve"> на основании выставленного счета на оплату</w:t>
      </w:r>
      <w:r w:rsidR="000E565C" w:rsidRPr="000E565C">
        <w:rPr>
          <w:rFonts w:ascii="Times New Roman" w:hAnsi="Times New Roman"/>
          <w:szCs w:val="24"/>
        </w:rPr>
        <w:t>.</w:t>
      </w:r>
    </w:p>
    <w:p w:rsidR="000E565C" w:rsidRPr="000E565C" w:rsidRDefault="000E565C" w:rsidP="000E565C">
      <w:pPr>
        <w:pStyle w:val="21"/>
        <w:ind w:left="142" w:firstLine="567"/>
        <w:rPr>
          <w:rFonts w:ascii="Times New Roman" w:hAnsi="Times New Roman"/>
          <w:szCs w:val="24"/>
        </w:rPr>
      </w:pPr>
      <w:r>
        <w:rPr>
          <w:rFonts w:ascii="Times New Roman" w:hAnsi="Times New Roman"/>
          <w:szCs w:val="24"/>
        </w:rPr>
        <w:t xml:space="preserve">5.5. Окончательный расчет за </w:t>
      </w:r>
      <w:r w:rsidR="00897055">
        <w:rPr>
          <w:rFonts w:ascii="Times New Roman" w:hAnsi="Times New Roman"/>
          <w:szCs w:val="24"/>
        </w:rPr>
        <w:t>поставленное оборудование</w:t>
      </w:r>
      <w:r w:rsidRPr="000E565C">
        <w:rPr>
          <w:rFonts w:ascii="Times New Roman" w:hAnsi="Times New Roman"/>
          <w:szCs w:val="24"/>
        </w:rPr>
        <w:t xml:space="preserve"> </w:t>
      </w:r>
      <w:r>
        <w:rPr>
          <w:rFonts w:ascii="Times New Roman" w:hAnsi="Times New Roman"/>
          <w:szCs w:val="24"/>
        </w:rPr>
        <w:t>Заказчик производит в адрес Подрядчика</w:t>
      </w:r>
      <w:r w:rsidRPr="000E565C">
        <w:rPr>
          <w:rFonts w:ascii="Times New Roman" w:hAnsi="Times New Roman"/>
          <w:szCs w:val="24"/>
        </w:rPr>
        <w:t xml:space="preserve"> течение </w:t>
      </w:r>
      <w:r w:rsidR="003150F7" w:rsidRPr="00E433B0">
        <w:rPr>
          <w:rFonts w:ascii="Times New Roman" w:hAnsi="Times New Roman"/>
          <w:szCs w:val="24"/>
        </w:rPr>
        <w:t>30 (тридцати)</w:t>
      </w:r>
      <w:r w:rsidRPr="00E433B0">
        <w:rPr>
          <w:rFonts w:ascii="Times New Roman" w:hAnsi="Times New Roman"/>
          <w:szCs w:val="24"/>
        </w:rPr>
        <w:t xml:space="preserve"> </w:t>
      </w:r>
      <w:r w:rsidR="003150F7" w:rsidRPr="00E433B0">
        <w:rPr>
          <w:rFonts w:ascii="Times New Roman" w:hAnsi="Times New Roman"/>
          <w:szCs w:val="24"/>
        </w:rPr>
        <w:t xml:space="preserve">календарных </w:t>
      </w:r>
      <w:r w:rsidRPr="00E433B0">
        <w:rPr>
          <w:rFonts w:ascii="Times New Roman" w:hAnsi="Times New Roman"/>
          <w:szCs w:val="24"/>
        </w:rPr>
        <w:t xml:space="preserve">дней </w:t>
      </w:r>
      <w:r w:rsidRPr="000E565C">
        <w:rPr>
          <w:rFonts w:ascii="Times New Roman" w:hAnsi="Times New Roman"/>
          <w:szCs w:val="24"/>
        </w:rPr>
        <w:t>с момента окончания строительно-монтажных</w:t>
      </w:r>
      <w:r>
        <w:rPr>
          <w:rFonts w:ascii="Times New Roman" w:hAnsi="Times New Roman"/>
          <w:szCs w:val="24"/>
        </w:rPr>
        <w:t xml:space="preserve"> и пуско-наладочных работ </w:t>
      </w:r>
      <w:r w:rsidRPr="000E565C">
        <w:rPr>
          <w:rFonts w:ascii="Times New Roman" w:hAnsi="Times New Roman"/>
          <w:szCs w:val="24"/>
        </w:rPr>
        <w:t>и подписания актов по форме КС-2, КС-3 на смонтированное оборудование.</w:t>
      </w:r>
    </w:p>
    <w:p w:rsidR="006E565F" w:rsidRPr="00B43472" w:rsidRDefault="00B65C64" w:rsidP="005F447C">
      <w:pPr>
        <w:pStyle w:val="21"/>
        <w:ind w:left="142" w:firstLine="567"/>
        <w:rPr>
          <w:rFonts w:ascii="Times New Roman" w:hAnsi="Times New Roman"/>
          <w:szCs w:val="24"/>
        </w:rPr>
      </w:pPr>
      <w:r>
        <w:rPr>
          <w:rFonts w:ascii="Times New Roman" w:hAnsi="Times New Roman"/>
          <w:szCs w:val="24"/>
        </w:rPr>
        <w:t>5.6</w:t>
      </w:r>
      <w:r w:rsidR="006E565F" w:rsidRPr="00B43472">
        <w:rPr>
          <w:rFonts w:ascii="Times New Roman" w:hAnsi="Times New Roman"/>
          <w:szCs w:val="24"/>
        </w:rPr>
        <w:t>. Превышение Подрядчиком объемов и стоимости работ, не подтвержденных настоящим договором и/или соответствующим дополнительным соглашением Сторон, оплачиваются Подрядчиком за свой счет.</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5.</w:t>
      </w:r>
      <w:r w:rsidR="00B65C64">
        <w:rPr>
          <w:rFonts w:ascii="Times New Roman" w:hAnsi="Times New Roman"/>
          <w:szCs w:val="24"/>
        </w:rPr>
        <w:t>7</w:t>
      </w:r>
      <w:r w:rsidRPr="00B43472">
        <w:rPr>
          <w:rFonts w:ascii="Times New Roman" w:hAnsi="Times New Roman"/>
          <w:szCs w:val="24"/>
        </w:rPr>
        <w:t>. Обязанность Заказчика по оплате считается выполненной в момент списания денежных средств с расчетного счета Заказчика.</w:t>
      </w:r>
    </w:p>
    <w:p w:rsidR="006E565F" w:rsidRPr="00B43472" w:rsidRDefault="00B65C64" w:rsidP="005F447C">
      <w:pPr>
        <w:pStyle w:val="21"/>
        <w:ind w:left="142" w:firstLine="567"/>
        <w:rPr>
          <w:rFonts w:ascii="Times New Roman" w:hAnsi="Times New Roman"/>
          <w:szCs w:val="24"/>
        </w:rPr>
      </w:pPr>
      <w:r>
        <w:rPr>
          <w:rFonts w:ascii="Times New Roman" w:hAnsi="Times New Roman"/>
          <w:szCs w:val="24"/>
        </w:rPr>
        <w:t>5.8</w:t>
      </w:r>
      <w:r w:rsidR="006E565F" w:rsidRPr="00B43472">
        <w:rPr>
          <w:rFonts w:ascii="Times New Roman" w:hAnsi="Times New Roman"/>
          <w:szCs w:val="24"/>
        </w:rPr>
        <w:t>. Подрядчик ежеквартально до 10 числа месяца, следующего за окончанием квартала, оформляет совместно с Заказчиком акт сверки взаиморасчетов.</w:t>
      </w:r>
    </w:p>
    <w:p w:rsidR="009D537E" w:rsidRPr="00B43472" w:rsidRDefault="00B65C64" w:rsidP="005F447C">
      <w:pPr>
        <w:pStyle w:val="21"/>
        <w:ind w:left="142" w:firstLine="567"/>
        <w:rPr>
          <w:rFonts w:ascii="Times New Roman" w:hAnsi="Times New Roman"/>
          <w:szCs w:val="24"/>
        </w:rPr>
      </w:pPr>
      <w:r>
        <w:rPr>
          <w:rFonts w:ascii="Times New Roman" w:hAnsi="Times New Roman"/>
          <w:szCs w:val="24"/>
        </w:rPr>
        <w:t>5.9</w:t>
      </w:r>
      <w:r w:rsidR="00782D42" w:rsidRPr="00B43472">
        <w:rPr>
          <w:rFonts w:ascii="Times New Roman" w:hAnsi="Times New Roman"/>
          <w:szCs w:val="24"/>
        </w:rPr>
        <w:t xml:space="preserve">. </w:t>
      </w:r>
      <w:r w:rsidR="009D537E" w:rsidRPr="00B43472">
        <w:rPr>
          <w:rFonts w:ascii="Times New Roman" w:hAnsi="Times New Roman"/>
          <w:szCs w:val="24"/>
        </w:rPr>
        <w:t>Все финансовые документы и технические акты должны содержать ссылки на номер договора.</w:t>
      </w:r>
    </w:p>
    <w:p w:rsidR="00782D42" w:rsidRDefault="00B65C64" w:rsidP="005F447C">
      <w:pPr>
        <w:pStyle w:val="21"/>
        <w:ind w:left="142" w:firstLine="567"/>
        <w:rPr>
          <w:rFonts w:ascii="Times New Roman" w:hAnsi="Times New Roman"/>
          <w:szCs w:val="24"/>
        </w:rPr>
      </w:pPr>
      <w:r>
        <w:rPr>
          <w:rFonts w:ascii="Times New Roman" w:hAnsi="Times New Roman"/>
          <w:szCs w:val="24"/>
        </w:rPr>
        <w:t>5.10</w:t>
      </w:r>
      <w:r w:rsidR="00782D42" w:rsidRPr="00B43472">
        <w:rPr>
          <w:rFonts w:ascii="Times New Roman" w:hAnsi="Times New Roman"/>
          <w:szCs w:val="24"/>
        </w:rPr>
        <w:t>. Заказчик производит гара</w:t>
      </w:r>
      <w:r w:rsidR="00327EA8">
        <w:rPr>
          <w:rFonts w:ascii="Times New Roman" w:hAnsi="Times New Roman"/>
          <w:szCs w:val="24"/>
        </w:rPr>
        <w:t xml:space="preserve">нтийные удержания в размере </w:t>
      </w:r>
      <w:r w:rsidR="00AD2A2F">
        <w:rPr>
          <w:rFonts w:ascii="Times New Roman" w:hAnsi="Times New Roman"/>
          <w:szCs w:val="24"/>
        </w:rPr>
        <w:t xml:space="preserve">5 </w:t>
      </w:r>
      <w:r w:rsidR="00782D42" w:rsidRPr="00B43472">
        <w:rPr>
          <w:rFonts w:ascii="Times New Roman" w:hAnsi="Times New Roman"/>
          <w:szCs w:val="24"/>
        </w:rPr>
        <w:t>% от очередного платежа за выпол</w:t>
      </w:r>
      <w:r w:rsidR="00630336" w:rsidRPr="00B43472">
        <w:rPr>
          <w:rFonts w:ascii="Times New Roman" w:hAnsi="Times New Roman"/>
          <w:szCs w:val="24"/>
        </w:rPr>
        <w:t>ненные Работы</w:t>
      </w:r>
      <w:r>
        <w:rPr>
          <w:rFonts w:ascii="Times New Roman" w:hAnsi="Times New Roman"/>
          <w:szCs w:val="24"/>
        </w:rPr>
        <w:t xml:space="preserve">, поставленные материалы, оборудования </w:t>
      </w:r>
      <w:r w:rsidR="00630336" w:rsidRPr="00B43472">
        <w:rPr>
          <w:rFonts w:ascii="Times New Roman" w:hAnsi="Times New Roman"/>
          <w:szCs w:val="24"/>
        </w:rPr>
        <w:t xml:space="preserve">в соответствии с </w:t>
      </w:r>
      <w:r w:rsidR="00630336" w:rsidRPr="00E6735F">
        <w:rPr>
          <w:rFonts w:ascii="Times New Roman" w:hAnsi="Times New Roman"/>
          <w:szCs w:val="24"/>
        </w:rPr>
        <w:t>разделом</w:t>
      </w:r>
      <w:r w:rsidR="00782D42" w:rsidRPr="00E6735F">
        <w:rPr>
          <w:rFonts w:ascii="Times New Roman" w:hAnsi="Times New Roman"/>
          <w:szCs w:val="24"/>
        </w:rPr>
        <w:t xml:space="preserve"> </w:t>
      </w:r>
      <w:r w:rsidR="00630336" w:rsidRPr="00E6735F">
        <w:rPr>
          <w:rFonts w:ascii="Times New Roman" w:hAnsi="Times New Roman"/>
          <w:szCs w:val="24"/>
        </w:rPr>
        <w:t>15</w:t>
      </w:r>
      <w:r w:rsidR="00782D42" w:rsidRPr="00E6735F">
        <w:rPr>
          <w:rFonts w:ascii="Times New Roman" w:hAnsi="Times New Roman"/>
          <w:szCs w:val="24"/>
        </w:rPr>
        <w:t xml:space="preserve"> Договора</w:t>
      </w:r>
      <w:r w:rsidR="00782D42" w:rsidRPr="00B43472">
        <w:rPr>
          <w:rFonts w:ascii="Times New Roman" w:hAnsi="Times New Roman"/>
          <w:szCs w:val="24"/>
        </w:rPr>
        <w:t>.</w:t>
      </w:r>
    </w:p>
    <w:p w:rsidR="00D84F26" w:rsidRDefault="00B65C64" w:rsidP="00D84F26">
      <w:pPr>
        <w:pStyle w:val="21"/>
        <w:ind w:left="142" w:firstLine="567"/>
        <w:rPr>
          <w:rFonts w:ascii="Times New Roman" w:hAnsi="Times New Roman"/>
          <w:szCs w:val="24"/>
        </w:rPr>
      </w:pPr>
      <w:r>
        <w:rPr>
          <w:rFonts w:ascii="Times New Roman" w:hAnsi="Times New Roman"/>
          <w:szCs w:val="24"/>
        </w:rPr>
        <w:t>5.11</w:t>
      </w:r>
      <w:r w:rsidR="00D84F26">
        <w:rPr>
          <w:rFonts w:ascii="Times New Roman" w:hAnsi="Times New Roman"/>
          <w:szCs w:val="24"/>
        </w:rPr>
        <w:t xml:space="preserve">. </w:t>
      </w:r>
      <w:r w:rsidR="00D84F26" w:rsidRPr="00D84F26">
        <w:rPr>
          <w:rFonts w:ascii="Times New Roman" w:hAnsi="Times New Roman"/>
          <w:szCs w:val="24"/>
        </w:rPr>
        <w:t>Подрядчик обязуется ежемесячно до 25-го числа месяца, следующего за расчётным, оплачивать/компенсировать Заказчику услуги/расходы по предоставлению Подрядчику коммунальных ресурсов (электричество, водоснабжение, канализация и т.д.), а также иные затраты, которые Заказчик понесет в связи с исполнением Подрядчиком своих обязательств по Договору, на основании ежемесячных счетов Заказчика.</w:t>
      </w:r>
    </w:p>
    <w:p w:rsidR="00D84F26" w:rsidRPr="00D84F26" w:rsidRDefault="00B65C64" w:rsidP="00D84F26">
      <w:pPr>
        <w:pStyle w:val="21"/>
        <w:ind w:left="142" w:firstLine="567"/>
        <w:rPr>
          <w:rFonts w:ascii="Times New Roman" w:hAnsi="Times New Roman"/>
          <w:szCs w:val="24"/>
        </w:rPr>
      </w:pPr>
      <w:r>
        <w:rPr>
          <w:rFonts w:ascii="Times New Roman" w:hAnsi="Times New Roman"/>
          <w:szCs w:val="24"/>
        </w:rPr>
        <w:t>5.12</w:t>
      </w:r>
      <w:r w:rsidR="00D84F26">
        <w:rPr>
          <w:rFonts w:ascii="Times New Roman" w:hAnsi="Times New Roman"/>
          <w:szCs w:val="24"/>
        </w:rPr>
        <w:t xml:space="preserve">. </w:t>
      </w:r>
      <w:r w:rsidR="00D84F26" w:rsidRPr="00D84F26">
        <w:rPr>
          <w:rFonts w:ascii="Times New Roman" w:hAnsi="Times New Roman"/>
          <w:szCs w:val="24"/>
        </w:rPr>
        <w:t xml:space="preserve">Стоимость потребленных коммунальных ресурсов определяется на основании тарифов снабжающих организаций. Расчет возмещаемых Заказчику коммунальных ресурсов осуществляется по показаниям приборов учета. Компенсация расходов за предоставляемые коммунальные ресурсы осуществляется Подрядчиком на основании выставленного Заказчиком счета с предоставлением копии счета-фактуры от поставщиков коммунальных ресурсов, а также подписанных Заказчиком и Подрядчиком Актов. </w:t>
      </w:r>
    </w:p>
    <w:p w:rsidR="00D84F26" w:rsidRPr="00B43472" w:rsidRDefault="00B65C64" w:rsidP="00D84F26">
      <w:pPr>
        <w:pStyle w:val="21"/>
        <w:ind w:left="142" w:firstLine="567"/>
        <w:rPr>
          <w:rFonts w:ascii="Times New Roman" w:hAnsi="Times New Roman"/>
          <w:szCs w:val="24"/>
        </w:rPr>
      </w:pPr>
      <w:r>
        <w:rPr>
          <w:rFonts w:ascii="Times New Roman" w:hAnsi="Times New Roman"/>
          <w:szCs w:val="24"/>
        </w:rPr>
        <w:t>5.13</w:t>
      </w:r>
      <w:r w:rsidR="00D84F26">
        <w:rPr>
          <w:rFonts w:ascii="Times New Roman" w:hAnsi="Times New Roman"/>
          <w:szCs w:val="24"/>
        </w:rPr>
        <w:t xml:space="preserve">. </w:t>
      </w:r>
      <w:r w:rsidR="00D84F26" w:rsidRPr="00D84F26">
        <w:rPr>
          <w:rFonts w:ascii="Times New Roman" w:hAnsi="Times New Roman"/>
          <w:szCs w:val="24"/>
        </w:rPr>
        <w:t>Изменение стоимости коммунальных ресурсов обосновывается Заказчиком путем предоставления Подрядчику копий документов организаций, оказывающих ему коммунальные услуги, подтверждающих изменение стоимости тарифа.</w:t>
      </w:r>
    </w:p>
    <w:p w:rsidR="009D537E" w:rsidRPr="00B43472" w:rsidRDefault="009D537E" w:rsidP="005F447C">
      <w:pPr>
        <w:pStyle w:val="21"/>
        <w:ind w:left="142" w:firstLine="567"/>
        <w:rPr>
          <w:rFonts w:ascii="Times New Roman" w:hAnsi="Times New Roman"/>
          <w:szCs w:val="24"/>
        </w:rPr>
      </w:pPr>
    </w:p>
    <w:p w:rsidR="009D537E" w:rsidRPr="0021542C" w:rsidRDefault="009D537E" w:rsidP="005F447C">
      <w:pPr>
        <w:pStyle w:val="21"/>
        <w:ind w:left="142" w:firstLine="567"/>
        <w:jc w:val="center"/>
        <w:rPr>
          <w:rFonts w:ascii="Times New Roman" w:hAnsi="Times New Roman"/>
          <w:b/>
          <w:szCs w:val="24"/>
        </w:rPr>
      </w:pPr>
      <w:r w:rsidRPr="0021542C">
        <w:rPr>
          <w:rFonts w:ascii="Times New Roman" w:hAnsi="Times New Roman"/>
          <w:b/>
          <w:szCs w:val="24"/>
        </w:rPr>
        <w:t>6. Обеспечение строительства материалами и оборудованием</w:t>
      </w:r>
    </w:p>
    <w:p w:rsidR="005C42EB" w:rsidRDefault="005C42EB" w:rsidP="005F447C">
      <w:pPr>
        <w:pStyle w:val="21"/>
        <w:ind w:left="142" w:firstLine="567"/>
        <w:rPr>
          <w:rFonts w:ascii="Times New Roman" w:hAnsi="Times New Roman"/>
          <w:szCs w:val="24"/>
        </w:rPr>
      </w:pP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6.1. Подрядчик принимает на себя обязательство обеспечить строительство, упомянутое в п. 2.1. объекта строительными материа</w:t>
      </w:r>
      <w:r w:rsidR="00782D42" w:rsidRPr="00B43472">
        <w:rPr>
          <w:rFonts w:ascii="Times New Roman" w:hAnsi="Times New Roman"/>
          <w:szCs w:val="24"/>
        </w:rPr>
        <w:t>лами, изделиями</w:t>
      </w:r>
      <w:r w:rsidR="00B65C64">
        <w:rPr>
          <w:rFonts w:ascii="Times New Roman" w:hAnsi="Times New Roman"/>
          <w:szCs w:val="24"/>
        </w:rPr>
        <w:t xml:space="preserve">, </w:t>
      </w:r>
      <w:r w:rsidR="00782D42" w:rsidRPr="00B43472">
        <w:rPr>
          <w:rFonts w:ascii="Times New Roman" w:hAnsi="Times New Roman"/>
          <w:szCs w:val="24"/>
        </w:rPr>
        <w:t>конструкциями</w:t>
      </w:r>
      <w:r w:rsidR="00B65C64">
        <w:rPr>
          <w:rFonts w:ascii="Times New Roman" w:hAnsi="Times New Roman"/>
          <w:szCs w:val="24"/>
        </w:rPr>
        <w:t xml:space="preserve"> и оборудованием</w:t>
      </w:r>
      <w:r w:rsidRPr="00B43472">
        <w:rPr>
          <w:rFonts w:ascii="Times New Roman" w:hAnsi="Times New Roman"/>
          <w:szCs w:val="24"/>
        </w:rPr>
        <w:t>.</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6.2. Все поставляемые для строительства материалы должны иметь соответствующие сертификаты, технические паспорта и другие документы, удостоверяющие их качество.</w:t>
      </w:r>
    </w:p>
    <w:p w:rsidR="009D537E" w:rsidRPr="00B43472" w:rsidRDefault="009D537E" w:rsidP="005F447C">
      <w:pPr>
        <w:pStyle w:val="21"/>
        <w:ind w:left="142" w:firstLine="567"/>
        <w:rPr>
          <w:rFonts w:ascii="Times New Roman" w:hAnsi="Times New Roman"/>
          <w:bCs/>
          <w:szCs w:val="24"/>
        </w:rPr>
      </w:pPr>
      <w:r w:rsidRPr="00B43472">
        <w:rPr>
          <w:rFonts w:ascii="Times New Roman" w:hAnsi="Times New Roman"/>
          <w:szCs w:val="24"/>
        </w:rPr>
        <w:t xml:space="preserve">6.4. Подрядчик несет ответственность за сохранность всех поставленных для реализации договора материалов и оборудования до подписания </w:t>
      </w:r>
      <w:r w:rsidRPr="00B43472">
        <w:rPr>
          <w:rFonts w:ascii="Times New Roman" w:hAnsi="Times New Roman"/>
          <w:bCs/>
          <w:szCs w:val="24"/>
        </w:rPr>
        <w:t>Акта приемки законченного строительством объекта</w:t>
      </w:r>
      <w:r w:rsidR="00B65C64">
        <w:rPr>
          <w:rFonts w:ascii="Times New Roman" w:hAnsi="Times New Roman"/>
          <w:bCs/>
          <w:szCs w:val="24"/>
        </w:rPr>
        <w:t xml:space="preserve"> (КС-14)</w:t>
      </w:r>
      <w:r w:rsidRPr="00B43472">
        <w:rPr>
          <w:rFonts w:ascii="Times New Roman" w:hAnsi="Times New Roman"/>
          <w:bCs/>
          <w:szCs w:val="24"/>
        </w:rPr>
        <w:t xml:space="preserve">. </w:t>
      </w:r>
    </w:p>
    <w:p w:rsidR="009D537E"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6.5</w:t>
      </w:r>
      <w:r w:rsidR="009D537E" w:rsidRPr="00B43472">
        <w:rPr>
          <w:rFonts w:ascii="Times New Roman" w:hAnsi="Times New Roman"/>
          <w:szCs w:val="24"/>
        </w:rPr>
        <w:t>. Каждая сторона несет ответственность за соответствие используемых материалов и оборудования проектным спецификациям, государственным стандартам и техническим условиям.</w:t>
      </w:r>
    </w:p>
    <w:p w:rsidR="009D537E" w:rsidRPr="00B43472" w:rsidRDefault="009D537E" w:rsidP="005F447C">
      <w:pPr>
        <w:pStyle w:val="21"/>
        <w:ind w:left="142" w:firstLine="567"/>
        <w:jc w:val="center"/>
        <w:rPr>
          <w:rFonts w:ascii="Times New Roman" w:hAnsi="Times New Roman"/>
          <w:b/>
          <w:bCs/>
          <w:szCs w:val="24"/>
        </w:rPr>
      </w:pPr>
    </w:p>
    <w:p w:rsidR="009D537E" w:rsidRPr="0021542C"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 xml:space="preserve">7. Права и обязанности Подрядчика </w:t>
      </w:r>
    </w:p>
    <w:p w:rsidR="009D537E" w:rsidRPr="00B43472" w:rsidRDefault="009D537E" w:rsidP="005F447C">
      <w:pPr>
        <w:pStyle w:val="21"/>
        <w:ind w:left="142" w:firstLine="567"/>
        <w:rPr>
          <w:rFonts w:ascii="Times New Roman" w:hAnsi="Times New Roman"/>
          <w:b/>
          <w:bCs/>
          <w:szCs w:val="24"/>
        </w:rPr>
      </w:pP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Для выполнения Работ по настоящему Договору Подрядчик обязуется:</w:t>
      </w:r>
    </w:p>
    <w:p w:rsidR="00685A5A"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7.1. </w:t>
      </w:r>
      <w:r w:rsidR="00685A5A" w:rsidRPr="00B43472">
        <w:rPr>
          <w:rFonts w:ascii="Times New Roman" w:hAnsi="Times New Roman"/>
          <w:szCs w:val="24"/>
        </w:rPr>
        <w:t xml:space="preserve">Перед началом выполнения строительно-монтажных работ обеспечить получение в уполномоченных органах государственной власти всех необходимых допусков и согласований на </w:t>
      </w:r>
      <w:r w:rsidR="00685A5A" w:rsidRPr="00B43472">
        <w:rPr>
          <w:rFonts w:ascii="Times New Roman" w:hAnsi="Times New Roman"/>
          <w:szCs w:val="24"/>
        </w:rPr>
        <w:lastRenderedPageBreak/>
        <w:t>строительство согласно законодательству Российской Федерации.</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7.2. Выполнить все строительно-монтажные, пусконаладочные и иные работы</w:t>
      </w:r>
      <w:r w:rsidR="00C5197A">
        <w:rPr>
          <w:rFonts w:ascii="Times New Roman" w:hAnsi="Times New Roman"/>
          <w:szCs w:val="24"/>
        </w:rPr>
        <w:t xml:space="preserve"> в соответствии с техническим заданием,</w:t>
      </w:r>
      <w:r w:rsidRPr="00B43472">
        <w:rPr>
          <w:rFonts w:ascii="Times New Roman" w:hAnsi="Times New Roman"/>
          <w:szCs w:val="24"/>
        </w:rPr>
        <w:t xml:space="preserve"> в объеме утвержденной Заказчиком в установленном порядке</w:t>
      </w:r>
      <w:r w:rsidR="00B65C64">
        <w:rPr>
          <w:rFonts w:ascii="Times New Roman" w:hAnsi="Times New Roman"/>
          <w:szCs w:val="24"/>
        </w:rPr>
        <w:t xml:space="preserve"> рабочей,</w:t>
      </w:r>
      <w:r w:rsidRPr="00B43472">
        <w:rPr>
          <w:rFonts w:ascii="Times New Roman" w:hAnsi="Times New Roman"/>
          <w:szCs w:val="24"/>
        </w:rPr>
        <w:t xml:space="preserve"> сметной документации и сроки в соответствии с Графиком производства работ и сдать результат работ Заказчику.</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7.3. Обеспечить своевременное устранение недостатков и дефектов, выявленных при приемке работ и в течение гарантийного срока эксплуатации объекта.</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7.4. Осуществить временные подсоединения коммуникаций на период выполнения работ на строительной площадке и подсоединения вновь построенных коммуникаций в точках подключения в соответствии с ПОС.</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7.5. Обеспечить в ходе строительства выполнение на строительной площадке необходимых мероприятий по технике безопасности, рациональному использованию территории, охране окружающей среды, зеленых насаждений и земли, а также установить освещение.</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7.6. Согласовать с органами технического надзора порядок ведения работ на объекте и обеспечить соблюдение его на строительной площадке.</w:t>
      </w:r>
    </w:p>
    <w:p w:rsidR="0002210C"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7.7. Своевременно оформлять и предъявлять Заказчику Исполнительную документацию (журналы производства работ КС-6, КС-6а, промежуточные акты на проведение работ, программы и протоколы испытаний и др.).</w:t>
      </w:r>
    </w:p>
    <w:p w:rsidR="0002210C"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7.8</w:t>
      </w:r>
      <w:r w:rsidR="00685A5A" w:rsidRPr="00B43472">
        <w:rPr>
          <w:rFonts w:ascii="Times New Roman" w:hAnsi="Times New Roman"/>
          <w:szCs w:val="24"/>
        </w:rPr>
        <w:t>. Выполнить все полученные в ходе выполнения Работ указания и замечания Заказчика, если указания не противоречат условиям настоящего Договора.</w:t>
      </w:r>
    </w:p>
    <w:p w:rsidR="0002210C"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7.9</w:t>
      </w:r>
      <w:r w:rsidR="00685A5A" w:rsidRPr="00B43472">
        <w:rPr>
          <w:rFonts w:ascii="Times New Roman" w:hAnsi="Times New Roman"/>
          <w:szCs w:val="24"/>
        </w:rPr>
        <w:t>. Обеспечить надлежащую охрану переданных ему конструкций, изделий, техники, зданий и сооружений, всех инженерных коммуникаций, материалов и другого оборудования, связанных с предметом Договора и нести полную ответственность за их сохранность от начала и до приемки Работ Заказчиком на законченном строительством объекте.</w:t>
      </w:r>
    </w:p>
    <w:p w:rsidR="0002210C"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7.10</w:t>
      </w:r>
      <w:r w:rsidR="00685A5A" w:rsidRPr="00B43472">
        <w:rPr>
          <w:rFonts w:ascii="Times New Roman" w:hAnsi="Times New Roman"/>
          <w:szCs w:val="24"/>
        </w:rPr>
        <w:t>. Осуществлять систематическую, а по завершению работ – окончательную уборку рабочих мест и территории от остатков строительных материалов, мусора и отходов.</w:t>
      </w:r>
      <w:r w:rsidR="00C5197A">
        <w:rPr>
          <w:rFonts w:ascii="Times New Roman" w:hAnsi="Times New Roman"/>
          <w:szCs w:val="24"/>
        </w:rPr>
        <w:t xml:space="preserve"> В случае если несвоевременная уборка территории от остатков строительных материалов будет </w:t>
      </w:r>
      <w:r w:rsidR="00247193">
        <w:rPr>
          <w:rFonts w:ascii="Times New Roman" w:hAnsi="Times New Roman"/>
          <w:szCs w:val="24"/>
        </w:rPr>
        <w:t>являться</w:t>
      </w:r>
      <w:r w:rsidR="00C5197A">
        <w:rPr>
          <w:rFonts w:ascii="Times New Roman" w:hAnsi="Times New Roman"/>
          <w:szCs w:val="24"/>
        </w:rPr>
        <w:t xml:space="preserve"> основанием для привлечен к ответственности за нарушение правил хранения и обращения с отходами, Подрядчик обязуется компенсировать сумму </w:t>
      </w:r>
      <w:r w:rsidR="00247193">
        <w:rPr>
          <w:rFonts w:ascii="Times New Roman" w:hAnsi="Times New Roman"/>
          <w:szCs w:val="24"/>
        </w:rPr>
        <w:t>штрафных санкций в течение 5 (пяти) календарных дней с момента получения документов по оплате штрафных санкций от Заказчика, и незамедлительно устранить данные нарушения.</w:t>
      </w:r>
    </w:p>
    <w:p w:rsidR="0002210C"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7.1</w:t>
      </w:r>
      <w:r w:rsidR="0002210C" w:rsidRPr="00B43472">
        <w:rPr>
          <w:rFonts w:ascii="Times New Roman" w:hAnsi="Times New Roman"/>
          <w:szCs w:val="24"/>
        </w:rPr>
        <w:t>1</w:t>
      </w:r>
      <w:r w:rsidRPr="00B43472">
        <w:rPr>
          <w:rFonts w:ascii="Times New Roman" w:hAnsi="Times New Roman"/>
          <w:szCs w:val="24"/>
        </w:rPr>
        <w:t>. Вывезти в 10-тидневный срок со дня подписания Акта приемки законченного строительством объекта за пределы строительной площадки, принадлежащие ему машины, оборудование, инструменты, строительные материалы.</w:t>
      </w:r>
    </w:p>
    <w:p w:rsidR="00685A5A" w:rsidRPr="001203F4" w:rsidRDefault="0002210C" w:rsidP="005F447C">
      <w:pPr>
        <w:pStyle w:val="21"/>
        <w:ind w:left="142" w:firstLine="567"/>
        <w:rPr>
          <w:rFonts w:ascii="Times New Roman" w:hAnsi="Times New Roman"/>
          <w:szCs w:val="24"/>
        </w:rPr>
      </w:pPr>
      <w:r w:rsidRPr="00B43472">
        <w:rPr>
          <w:rFonts w:ascii="Times New Roman" w:hAnsi="Times New Roman"/>
          <w:szCs w:val="24"/>
        </w:rPr>
        <w:t>7.12</w:t>
      </w:r>
      <w:r w:rsidR="00685A5A" w:rsidRPr="00B43472">
        <w:rPr>
          <w:rFonts w:ascii="Times New Roman" w:hAnsi="Times New Roman"/>
          <w:szCs w:val="24"/>
        </w:rPr>
        <w:t>. В случае причинения ущерба, порчи материалов, изделий, оборудования и конструкций или любой их части по вине Подрядчика, Подрядчик обязан за свой счет возместить Заказчику убытки и устранить дефекты с тем, чтобы Работы по их завершению отвечали условиям Договора.</w:t>
      </w:r>
      <w:r w:rsidRPr="00B43472">
        <w:rPr>
          <w:rFonts w:ascii="Times New Roman" w:hAnsi="Times New Roman"/>
          <w:szCs w:val="24"/>
        </w:rPr>
        <w:t xml:space="preserve"> </w:t>
      </w:r>
      <w:r w:rsidR="00685A5A" w:rsidRPr="00B43472">
        <w:rPr>
          <w:rFonts w:ascii="Times New Roman" w:hAnsi="Times New Roman"/>
          <w:szCs w:val="24"/>
        </w:rPr>
        <w:t xml:space="preserve">Риск случайной гибели и/или случайного повреждения Объекта, любых Работ или их части, до </w:t>
      </w:r>
      <w:r w:rsidR="00685A5A" w:rsidRPr="001203F4">
        <w:rPr>
          <w:rFonts w:ascii="Times New Roman" w:hAnsi="Times New Roman"/>
          <w:szCs w:val="24"/>
        </w:rPr>
        <w:t>приемки Работ Заказчиком полностью лежит на Подрядчике.</w:t>
      </w:r>
    </w:p>
    <w:p w:rsidR="00685A5A" w:rsidRPr="001203F4" w:rsidRDefault="00685A5A" w:rsidP="005F447C">
      <w:pPr>
        <w:pStyle w:val="21"/>
        <w:ind w:left="142" w:firstLine="567"/>
        <w:rPr>
          <w:rFonts w:ascii="Times New Roman" w:hAnsi="Times New Roman"/>
          <w:szCs w:val="24"/>
        </w:rPr>
      </w:pPr>
      <w:r w:rsidRPr="001203F4">
        <w:rPr>
          <w:rFonts w:ascii="Times New Roman" w:hAnsi="Times New Roman"/>
          <w:szCs w:val="24"/>
        </w:rPr>
        <w:t>7</w:t>
      </w:r>
      <w:r w:rsidR="0002210C" w:rsidRPr="001203F4">
        <w:rPr>
          <w:rFonts w:ascii="Times New Roman" w:hAnsi="Times New Roman"/>
          <w:szCs w:val="24"/>
        </w:rPr>
        <w:t>.13</w:t>
      </w:r>
      <w:r w:rsidRPr="001203F4">
        <w:rPr>
          <w:rFonts w:ascii="Times New Roman" w:hAnsi="Times New Roman"/>
          <w:szCs w:val="24"/>
        </w:rPr>
        <w:t xml:space="preserve">. </w:t>
      </w:r>
      <w:r w:rsidR="005C42EB">
        <w:rPr>
          <w:rFonts w:ascii="Times New Roman" w:hAnsi="Times New Roman"/>
          <w:szCs w:val="24"/>
        </w:rPr>
        <w:t>При необходимости п</w:t>
      </w:r>
      <w:r w:rsidRPr="001203F4">
        <w:rPr>
          <w:rFonts w:ascii="Times New Roman" w:hAnsi="Times New Roman"/>
          <w:szCs w:val="24"/>
        </w:rPr>
        <w:t xml:space="preserve">еред приемкой объекта Заказчиком получить в уполномоченных органах государственной </w:t>
      </w:r>
      <w:r w:rsidRPr="005C42EB">
        <w:rPr>
          <w:rFonts w:ascii="Times New Roman" w:hAnsi="Times New Roman"/>
          <w:szCs w:val="24"/>
        </w:rPr>
        <w:t>власти</w:t>
      </w:r>
      <w:r w:rsidRPr="001203F4">
        <w:rPr>
          <w:rFonts w:ascii="Times New Roman" w:hAnsi="Times New Roman"/>
          <w:szCs w:val="24"/>
        </w:rPr>
        <w:t xml:space="preserve">: </w:t>
      </w:r>
    </w:p>
    <w:p w:rsidR="00685A5A" w:rsidRPr="001203F4" w:rsidRDefault="0002210C" w:rsidP="005F447C">
      <w:pPr>
        <w:pStyle w:val="21"/>
        <w:ind w:left="142" w:firstLine="567"/>
        <w:rPr>
          <w:rFonts w:ascii="Times New Roman" w:hAnsi="Times New Roman"/>
          <w:szCs w:val="24"/>
        </w:rPr>
      </w:pPr>
      <w:r w:rsidRPr="001203F4">
        <w:rPr>
          <w:rFonts w:ascii="Times New Roman" w:hAnsi="Times New Roman"/>
          <w:szCs w:val="24"/>
        </w:rPr>
        <w:t>7.13</w:t>
      </w:r>
      <w:r w:rsidR="00685A5A" w:rsidRPr="001203F4">
        <w:rPr>
          <w:rFonts w:ascii="Times New Roman" w:hAnsi="Times New Roman"/>
          <w:szCs w:val="24"/>
        </w:rPr>
        <w:t xml:space="preserve">.1. разрешение на допуск в эксплуатацию энергоустановки; </w:t>
      </w:r>
    </w:p>
    <w:p w:rsidR="00685A5A" w:rsidRPr="001203F4" w:rsidRDefault="00685A5A" w:rsidP="005F447C">
      <w:pPr>
        <w:pStyle w:val="21"/>
        <w:ind w:left="142" w:firstLine="567"/>
        <w:rPr>
          <w:rFonts w:ascii="Times New Roman" w:hAnsi="Times New Roman"/>
          <w:szCs w:val="24"/>
        </w:rPr>
      </w:pPr>
      <w:r w:rsidRPr="001203F4">
        <w:rPr>
          <w:rFonts w:ascii="Times New Roman" w:hAnsi="Times New Roman"/>
          <w:szCs w:val="24"/>
        </w:rPr>
        <w:t>7.</w:t>
      </w:r>
      <w:r w:rsidR="0002210C" w:rsidRPr="001203F4">
        <w:rPr>
          <w:rFonts w:ascii="Times New Roman" w:hAnsi="Times New Roman"/>
          <w:szCs w:val="24"/>
        </w:rPr>
        <w:t>1</w:t>
      </w:r>
      <w:r w:rsidRPr="001203F4">
        <w:rPr>
          <w:rFonts w:ascii="Times New Roman" w:hAnsi="Times New Roman"/>
          <w:szCs w:val="24"/>
        </w:rPr>
        <w:t>3.2. заключение органа государственного строительного надзора о соответствии параметров построенного (реконструированного) объекта требованиям технических регламентов и проектной документации (в соответствии со ст.55 Градостроительного Кодекса РФ);</w:t>
      </w:r>
    </w:p>
    <w:p w:rsidR="00685A5A" w:rsidRPr="001203F4" w:rsidRDefault="00685A5A" w:rsidP="005F447C">
      <w:pPr>
        <w:pStyle w:val="21"/>
        <w:ind w:left="142" w:firstLine="567"/>
        <w:rPr>
          <w:rFonts w:ascii="Times New Roman" w:hAnsi="Times New Roman"/>
          <w:szCs w:val="24"/>
        </w:rPr>
      </w:pPr>
      <w:r w:rsidRPr="001203F4">
        <w:rPr>
          <w:rFonts w:ascii="Times New Roman" w:hAnsi="Times New Roman"/>
          <w:szCs w:val="24"/>
        </w:rPr>
        <w:t>7.</w:t>
      </w:r>
      <w:r w:rsidR="0002210C" w:rsidRPr="001203F4">
        <w:rPr>
          <w:rFonts w:ascii="Times New Roman" w:hAnsi="Times New Roman"/>
          <w:szCs w:val="24"/>
        </w:rPr>
        <w:t>1</w:t>
      </w:r>
      <w:r w:rsidR="005C42EB">
        <w:rPr>
          <w:rFonts w:ascii="Times New Roman" w:hAnsi="Times New Roman"/>
          <w:szCs w:val="24"/>
        </w:rPr>
        <w:t xml:space="preserve">3.3. </w:t>
      </w:r>
      <w:r w:rsidRPr="001203F4">
        <w:rPr>
          <w:rFonts w:ascii="Times New Roman" w:hAnsi="Times New Roman"/>
          <w:szCs w:val="24"/>
        </w:rPr>
        <w:t xml:space="preserve">разрешение на ввод объекта в эксплуатацию (в случаях, если в соответствии с Градостроительным Кодексом Российской Федерации предусмотрено осуществление государственного строительного надзора (ст.49, ст.54) и получение разрешения на строительство объекта (ст.51)). </w:t>
      </w:r>
    </w:p>
    <w:p w:rsidR="00685A5A" w:rsidRPr="00B43472" w:rsidRDefault="00685A5A" w:rsidP="005F447C">
      <w:pPr>
        <w:pStyle w:val="21"/>
        <w:ind w:left="142" w:firstLine="567"/>
        <w:rPr>
          <w:rFonts w:ascii="Times New Roman" w:hAnsi="Times New Roman"/>
          <w:szCs w:val="24"/>
        </w:rPr>
      </w:pPr>
      <w:r w:rsidRPr="001203F4">
        <w:rPr>
          <w:rFonts w:ascii="Times New Roman" w:hAnsi="Times New Roman"/>
          <w:szCs w:val="24"/>
        </w:rPr>
        <w:t>7</w:t>
      </w:r>
      <w:r w:rsidR="0002210C" w:rsidRPr="001203F4">
        <w:rPr>
          <w:rFonts w:ascii="Times New Roman" w:hAnsi="Times New Roman"/>
          <w:szCs w:val="24"/>
        </w:rPr>
        <w:t>.14</w:t>
      </w:r>
      <w:r w:rsidRPr="001203F4">
        <w:rPr>
          <w:rFonts w:ascii="Times New Roman" w:hAnsi="Times New Roman"/>
          <w:szCs w:val="24"/>
        </w:rPr>
        <w:t xml:space="preserve">. При необходимости заключать и обеспечивать исполнение за свой счет договоров на </w:t>
      </w:r>
      <w:r w:rsidRPr="00B43472">
        <w:rPr>
          <w:rFonts w:ascii="Times New Roman" w:hAnsi="Times New Roman"/>
          <w:szCs w:val="24"/>
        </w:rPr>
        <w:t xml:space="preserve">выполнение шеф-монтажных работ на </w:t>
      </w:r>
      <w:r w:rsidR="0002210C" w:rsidRPr="00B43472">
        <w:rPr>
          <w:rFonts w:ascii="Times New Roman" w:hAnsi="Times New Roman"/>
          <w:szCs w:val="24"/>
        </w:rPr>
        <w:t>поставляемое оборудование</w:t>
      </w:r>
      <w:r w:rsidRPr="00B43472">
        <w:rPr>
          <w:rFonts w:ascii="Times New Roman" w:hAnsi="Times New Roman"/>
          <w:szCs w:val="24"/>
        </w:rPr>
        <w:t>.</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w:t>
      </w:r>
      <w:r w:rsidR="0002210C" w:rsidRPr="00B43472">
        <w:rPr>
          <w:rFonts w:ascii="Times New Roman" w:hAnsi="Times New Roman"/>
          <w:szCs w:val="24"/>
        </w:rPr>
        <w:t>.15</w:t>
      </w:r>
      <w:r w:rsidRPr="00B43472">
        <w:rPr>
          <w:rFonts w:ascii="Times New Roman" w:hAnsi="Times New Roman"/>
          <w:szCs w:val="24"/>
        </w:rPr>
        <w:t xml:space="preserve">. Соблюдать все применимые правила техники безопасности;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w:t>
      </w:r>
      <w:r w:rsidRPr="00B43472">
        <w:rPr>
          <w:rFonts w:ascii="Times New Roman" w:hAnsi="Times New Roman"/>
          <w:szCs w:val="24"/>
        </w:rPr>
        <w:lastRenderedPageBreak/>
        <w:t xml:space="preserve">для указанных лиц; предоставить ограждение, освещение, </w:t>
      </w:r>
      <w:r w:rsidR="0002210C" w:rsidRPr="00B43472">
        <w:rPr>
          <w:rFonts w:ascii="Times New Roman" w:hAnsi="Times New Roman"/>
          <w:szCs w:val="24"/>
        </w:rPr>
        <w:t>охрану и наблюдение за объектом</w:t>
      </w:r>
      <w:r w:rsidRPr="00B43472">
        <w:rPr>
          <w:rFonts w:ascii="Times New Roman" w:hAnsi="Times New Roman"/>
          <w:szCs w:val="24"/>
        </w:rPr>
        <w:t>.</w:t>
      </w:r>
    </w:p>
    <w:p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7.16.</w:t>
      </w:r>
      <w:r w:rsidR="00685A5A" w:rsidRPr="00B43472">
        <w:rPr>
          <w:rFonts w:ascii="Times New Roman" w:hAnsi="Times New Roman"/>
          <w:szCs w:val="24"/>
        </w:rPr>
        <w:t xml:space="preserve"> Соблюдать требования в области охр</w:t>
      </w:r>
      <w:r w:rsidRPr="00B43472">
        <w:rPr>
          <w:rFonts w:ascii="Times New Roman" w:hAnsi="Times New Roman"/>
          <w:szCs w:val="24"/>
        </w:rPr>
        <w:t>аны окружающей среды и</w:t>
      </w:r>
      <w:r w:rsidR="00685A5A" w:rsidRPr="00B43472">
        <w:rPr>
          <w:rFonts w:ascii="Times New Roman" w:hAnsi="Times New Roman"/>
          <w:szCs w:val="24"/>
        </w:rPr>
        <w:t xml:space="preserve"> обращения с отходами, в том числе:</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w:t>
      </w:r>
      <w:r w:rsidRPr="00B43472">
        <w:rPr>
          <w:rFonts w:ascii="Times New Roman" w:hAnsi="Times New Roman"/>
          <w:szCs w:val="24"/>
        </w:rPr>
        <w:tab/>
        <w:t xml:space="preserve">соблюдать действующие экологические, </w:t>
      </w:r>
      <w:proofErr w:type="spellStart"/>
      <w:r w:rsidRPr="00B43472">
        <w:rPr>
          <w:rFonts w:ascii="Times New Roman" w:hAnsi="Times New Roman"/>
          <w:szCs w:val="24"/>
        </w:rPr>
        <w:t>санитарно</w:t>
      </w:r>
      <w:proofErr w:type="spellEnd"/>
      <w:r w:rsidRPr="00B43472">
        <w:rPr>
          <w:rFonts w:ascii="Times New Roman" w:hAnsi="Times New Roman"/>
          <w:szCs w:val="24"/>
        </w:rPr>
        <w:t xml:space="preserve"> – эпидемиологические и технологические нормы и правила;</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следить за тем, чтобы выбросы в воздух, поверхностные стоки, отводимые со строительной площадки сточные воды, шум и вибрация не превышали показателей, установленных законодательством Российской Федерации;</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отходов строительства и сноса для размещения на специализированных полигонах, перевозку грунта согласно полученным разрешениям;</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самостоятельно осуществлять расчет, оплачивать сборы и иные платежи за негативное воздействие на окружающую среду в федеральный и иные бюджеты;</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xml:space="preserve">– самостоятельно разрабатывать природоохранную документацию (проекты нормативов образования отходов и лимитов на их размещение, проекты предельно-допустимых выбросов, проекты предельно-допустимых сбросов и пр.); </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самостоятельно от своего имени и за свой счет осуществлять все операции с отходами производства и потребления и (или) привлекать для осуществления указанных операций третьих лиц, имеющих соответствующую лицензию на обращение с отходами производства и потребления;</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-в случае нарушения нормативов допустимого воздействия на окружающую среду и правил обращения с отходами, санитарных норм и правил, а также иных требований природоохранного законодательства, подрядчик самостоятельно несет ответственность за допущенные нарушения.</w:t>
      </w:r>
    </w:p>
    <w:p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7.17</w:t>
      </w:r>
      <w:r w:rsidR="00685A5A" w:rsidRPr="00B43472">
        <w:rPr>
          <w:rFonts w:ascii="Times New Roman" w:hAnsi="Times New Roman"/>
          <w:szCs w:val="24"/>
        </w:rPr>
        <w:t>. 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w:t>
      </w:r>
      <w:r w:rsidRPr="00B43472">
        <w:rPr>
          <w:rFonts w:ascii="Times New Roman" w:hAnsi="Times New Roman"/>
          <w:szCs w:val="24"/>
        </w:rPr>
        <w:t>иям дорог и другим сооружениям,</w:t>
      </w:r>
      <w:r w:rsidR="00685A5A" w:rsidRPr="00B43472">
        <w:rPr>
          <w:rFonts w:ascii="Times New Roman" w:hAnsi="Times New Roman"/>
          <w:szCs w:val="24"/>
        </w:rPr>
        <w:t xml:space="preserve"> а также вреда, причиненного окружающей среде, в том числе зеленым насаждениям, водотокам, почве и пр. Нести все расходы по ремонту и восстановлению поврежденного во время выполнения работ имущества, окружающей среды и т.п.</w:t>
      </w:r>
    </w:p>
    <w:p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7.18</w:t>
      </w:r>
      <w:r w:rsidR="00685A5A" w:rsidRPr="00B43472">
        <w:rPr>
          <w:rFonts w:ascii="Times New Roman" w:hAnsi="Times New Roman"/>
          <w:szCs w:val="24"/>
        </w:rPr>
        <w:t>. Самостоятельно осуществить страхование от несчастных случаев. Подрядчик сам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p>
    <w:p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7.19.</w:t>
      </w:r>
      <w:r w:rsidR="00685A5A" w:rsidRPr="00B43472">
        <w:rPr>
          <w:rFonts w:ascii="Times New Roman" w:hAnsi="Times New Roman"/>
          <w:szCs w:val="24"/>
        </w:rPr>
        <w:t xml:space="preserve"> 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и оборудования, проезда машин и т.п.). </w:t>
      </w:r>
    </w:p>
    <w:p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w:t>
      </w:r>
      <w:r w:rsidR="00247193">
        <w:rPr>
          <w:rFonts w:ascii="Times New Roman" w:hAnsi="Times New Roman"/>
          <w:szCs w:val="24"/>
        </w:rPr>
        <w:t>20</w:t>
      </w:r>
      <w:r w:rsidR="00685A5A" w:rsidRPr="00B43472">
        <w:rPr>
          <w:rFonts w:ascii="Times New Roman" w:hAnsi="Times New Roman"/>
          <w:szCs w:val="24"/>
        </w:rPr>
        <w:t>. Обеспечить содержание и уборку строительной площадки и прилегающей к ней территории. Уборка мусора должна производиться Подрядчиком не реже одного раза в неделю.</w:t>
      </w:r>
    </w:p>
    <w:p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7.2</w:t>
      </w:r>
      <w:r w:rsidR="00247193">
        <w:rPr>
          <w:rFonts w:ascii="Times New Roman" w:hAnsi="Times New Roman"/>
          <w:szCs w:val="24"/>
        </w:rPr>
        <w:t>1</w:t>
      </w:r>
      <w:r w:rsidR="00685A5A" w:rsidRPr="00B43472">
        <w:rPr>
          <w:rFonts w:ascii="Times New Roman" w:hAnsi="Times New Roman"/>
          <w:szCs w:val="24"/>
        </w:rPr>
        <w:t>. Осуществлять в течение срока производства работ до дня подписания акта приемки законченного строительством объекта приемочной комиссией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Подрядчик несет перед Заказчиком полную ответственность за сохранность указанного имущества, и в случае необеспечения такой сохранности, вне зависимости от причин, Подрядчик обязан обеспечить восстановление имущества или проведение необходимых дополнительных работ на объекте за свой счет.</w:t>
      </w:r>
    </w:p>
    <w:p w:rsidR="00AD68C0" w:rsidRPr="00AD68C0" w:rsidRDefault="00992B77" w:rsidP="00AD68C0">
      <w:pPr>
        <w:pStyle w:val="21"/>
        <w:ind w:left="142" w:firstLine="567"/>
        <w:rPr>
          <w:rFonts w:ascii="Times New Roman" w:hAnsi="Times New Roman"/>
          <w:szCs w:val="24"/>
        </w:rPr>
      </w:pPr>
      <w:r w:rsidRPr="00B43472">
        <w:rPr>
          <w:rFonts w:ascii="Times New Roman" w:hAnsi="Times New Roman"/>
          <w:szCs w:val="24"/>
        </w:rPr>
        <w:lastRenderedPageBreak/>
        <w:t>7.2</w:t>
      </w:r>
      <w:r w:rsidR="00247193">
        <w:rPr>
          <w:rFonts w:ascii="Times New Roman" w:hAnsi="Times New Roman"/>
          <w:szCs w:val="24"/>
        </w:rPr>
        <w:t>2</w:t>
      </w:r>
      <w:r w:rsidR="00685A5A" w:rsidRPr="00B43472">
        <w:rPr>
          <w:rFonts w:ascii="Times New Roman" w:hAnsi="Times New Roman"/>
          <w:szCs w:val="24"/>
        </w:rPr>
        <w:t xml:space="preserve">. Передать Заказчику вместе с результатами работ всю исполнительную документацию, касающуюся дальнейшей эксплуатации и использования объекта в сроки, указанные в п.11.2. настоящего Договора. </w:t>
      </w:r>
      <w:r w:rsidR="00AD68C0" w:rsidRPr="00AD68C0">
        <w:rPr>
          <w:rFonts w:ascii="Times New Roman" w:hAnsi="Times New Roman"/>
          <w:szCs w:val="24"/>
        </w:rPr>
        <w:t>Подрядчик согласен с тем, что замечание Заказчика к отсутствию Исполнительной документации является мотивированной причиной отказа Заказчика в приемке работ до момента ее предоставления Заказчику по акту приёма-передачи</w:t>
      </w:r>
      <w:r w:rsidR="00247193">
        <w:rPr>
          <w:rFonts w:ascii="Times New Roman" w:hAnsi="Times New Roman"/>
          <w:szCs w:val="24"/>
        </w:rPr>
        <w:t>, и являются основанием для приостановления оплаты работ до момента устранения выявленных нарушений</w:t>
      </w:r>
      <w:r w:rsidR="00AD68C0" w:rsidRPr="00AD68C0">
        <w:rPr>
          <w:rFonts w:ascii="Times New Roman" w:hAnsi="Times New Roman"/>
          <w:szCs w:val="24"/>
        </w:rPr>
        <w:t xml:space="preserve">. </w:t>
      </w:r>
    </w:p>
    <w:p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w:t>
      </w:r>
      <w:r w:rsidR="00247193">
        <w:rPr>
          <w:rFonts w:ascii="Times New Roman" w:hAnsi="Times New Roman"/>
          <w:szCs w:val="24"/>
        </w:rPr>
        <w:t>3</w:t>
      </w:r>
      <w:r w:rsidR="00685A5A" w:rsidRPr="00B43472">
        <w:rPr>
          <w:rFonts w:ascii="Times New Roman" w:hAnsi="Times New Roman"/>
          <w:szCs w:val="24"/>
        </w:rPr>
        <w:t>. Незамедлительно известить Заказчика и до получения от него указаний приостановить работы при обнаружении:</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возможности неблагоприятных для Заказчика последствий выполнения его указаний о способе выполнения работы;</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иных не зависящих от Подрядчика обстоятельств, угрожающих годности или прочности результатов выполняемой работы;</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иных обстоятельств, способных повлечь за собой изменение сроков или стоимости выполняемых работ.</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xml:space="preserve">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 </w:t>
      </w:r>
    </w:p>
    <w:p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w:t>
      </w:r>
      <w:r w:rsidR="00247193">
        <w:rPr>
          <w:rFonts w:ascii="Times New Roman" w:hAnsi="Times New Roman"/>
          <w:szCs w:val="24"/>
        </w:rPr>
        <w:t>4</w:t>
      </w:r>
      <w:r w:rsidR="00685A5A" w:rsidRPr="00B43472">
        <w:rPr>
          <w:rFonts w:ascii="Times New Roman" w:hAnsi="Times New Roman"/>
          <w:szCs w:val="24"/>
        </w:rPr>
        <w:t xml:space="preserve">. Для выполнения работ по настоящему Договору Подрядчик имеет право привлекать иных лиц (субподрядчиков) только по письменному согласованию с Заказчиком. </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Подрядчик обязан предварительно письменно согласовать с Заказчиком привлекаемых к исполнению своих обязательств по настоящему Договору субпод</w:t>
      </w:r>
      <w:r w:rsidR="00992B77" w:rsidRPr="00B43472">
        <w:rPr>
          <w:rFonts w:ascii="Times New Roman" w:hAnsi="Times New Roman"/>
          <w:szCs w:val="24"/>
        </w:rPr>
        <w:t>рядчиков по форме приложения № 4</w:t>
      </w:r>
      <w:r w:rsidRPr="00B43472">
        <w:rPr>
          <w:rFonts w:ascii="Times New Roman" w:hAnsi="Times New Roman"/>
          <w:szCs w:val="24"/>
        </w:rPr>
        <w:t xml:space="preserve"> к настоящему договору. Согласованию подлежит: факт привлечения к выполнению работ субподрядчика, его кандидатура, перечень и срок выполняемых им работ.</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xml:space="preserve">Для согласования привлечения субподрядчика (субподрядчиков) Подрядчик предоставляет Заказчику пакет документов, </w:t>
      </w:r>
      <w:r w:rsidRPr="00156B1E">
        <w:rPr>
          <w:rFonts w:ascii="Times New Roman" w:hAnsi="Times New Roman"/>
          <w:szCs w:val="24"/>
        </w:rPr>
        <w:t>подтверждающий, что субподрядчик</w:t>
      </w:r>
      <w:r w:rsidRPr="00B43472">
        <w:rPr>
          <w:rFonts w:ascii="Times New Roman" w:hAnsi="Times New Roman"/>
          <w:szCs w:val="24"/>
        </w:rPr>
        <w:t>:</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осведомлен о привлечении его в качестве субподрядчика;</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согласен с выделяемым ему перечнем, объемами, сроками и стоимостью работ;</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соответствует предъявляемым требованиями к квалификации персонала;</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является ответственным при выполнении работ за соблюдение действующего законодательства, включая нормы природоохранного законодательства, противопожарные и иные обязательные для соблюдения (выполнения) требования и нормы.</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В случае неисполнения и (или) ненадлежащего исполнения субподрядчиками обязательств по договорам субподряда, влияющее на исполнение Подрядчиком своих обязат</w:t>
      </w:r>
      <w:r w:rsidR="00247193">
        <w:rPr>
          <w:rFonts w:ascii="Times New Roman" w:hAnsi="Times New Roman"/>
          <w:szCs w:val="24"/>
        </w:rPr>
        <w:t xml:space="preserve">ельств по настоящему Договору, </w:t>
      </w:r>
      <w:r w:rsidRPr="00B43472">
        <w:rPr>
          <w:rFonts w:ascii="Times New Roman" w:hAnsi="Times New Roman"/>
          <w:szCs w:val="24"/>
        </w:rPr>
        <w:t>Подрядчик обязуется прекратить договоры субподряда в порядке, предусмотренном действующим законодательством, в том числе, по мотивированному обоснованному требованию Заказчика, но независимо от этого полную ответственность перед Заказчиком за сроки и качество выполняемых субподрядчиками работ, а также иную ответственность за действия субподрядчиков по настоящему Договору несет Подрядчик.</w:t>
      </w:r>
    </w:p>
    <w:p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w:t>
      </w:r>
      <w:r w:rsidR="00247193">
        <w:rPr>
          <w:rFonts w:ascii="Times New Roman" w:hAnsi="Times New Roman"/>
          <w:szCs w:val="24"/>
        </w:rPr>
        <w:t>5</w:t>
      </w:r>
      <w:r w:rsidR="00685A5A" w:rsidRPr="00B43472">
        <w:rPr>
          <w:rFonts w:ascii="Times New Roman" w:hAnsi="Times New Roman"/>
          <w:szCs w:val="24"/>
        </w:rPr>
        <w:t xml:space="preserve">. </w:t>
      </w:r>
      <w:r w:rsidR="00685A5A" w:rsidRPr="00156B1E">
        <w:rPr>
          <w:rFonts w:ascii="Times New Roman" w:hAnsi="Times New Roman"/>
          <w:szCs w:val="24"/>
        </w:rPr>
        <w:t>Нести ответственность перед Заказчиком за надлежащее выполнение работ по настоящему Договору привлеченными субподрядчиками, за координацию их деятельности</w:t>
      </w:r>
      <w:r w:rsidR="00685A5A" w:rsidRPr="00B43472">
        <w:rPr>
          <w:rFonts w:ascii="Times New Roman" w:hAnsi="Times New Roman"/>
          <w:szCs w:val="24"/>
        </w:rPr>
        <w:t>.</w:t>
      </w:r>
    </w:p>
    <w:p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w:t>
      </w:r>
      <w:r w:rsidR="00247193">
        <w:rPr>
          <w:rFonts w:ascii="Times New Roman" w:hAnsi="Times New Roman"/>
          <w:szCs w:val="24"/>
        </w:rPr>
        <w:t>6</w:t>
      </w:r>
      <w:r w:rsidR="00685A5A" w:rsidRPr="00B43472">
        <w:rPr>
          <w:rFonts w:ascii="Times New Roman" w:hAnsi="Times New Roman"/>
          <w:szCs w:val="24"/>
        </w:rPr>
        <w:t>.</w:t>
      </w:r>
      <w:r w:rsidRPr="00B43472">
        <w:rPr>
          <w:rFonts w:ascii="Times New Roman" w:hAnsi="Times New Roman"/>
          <w:szCs w:val="24"/>
        </w:rPr>
        <w:t xml:space="preserve"> </w:t>
      </w:r>
      <w:r w:rsidR="00685A5A" w:rsidRPr="00B43472">
        <w:rPr>
          <w:rFonts w:ascii="Times New Roman" w:hAnsi="Times New Roman"/>
          <w:szCs w:val="24"/>
        </w:rPr>
        <w:t>Уступка прав требования к Заказчику оформляется двусторонним договором с обязательным получением письменного согласования уступки от Заказчика.</w:t>
      </w:r>
      <w:r w:rsidR="00247193">
        <w:rPr>
          <w:rFonts w:ascii="Times New Roman" w:hAnsi="Times New Roman"/>
          <w:szCs w:val="24"/>
        </w:rPr>
        <w:t xml:space="preserve"> В случае</w:t>
      </w:r>
      <w:r w:rsidR="00D07625">
        <w:rPr>
          <w:rFonts w:ascii="Times New Roman" w:hAnsi="Times New Roman"/>
          <w:szCs w:val="24"/>
        </w:rPr>
        <w:t xml:space="preserve"> если Подрядчиком были уступлены права требования по договору без получения письменного согласия Заказчика, Подрядчик обязуется оплатить Заказчику денежный штраф в размере 500 000 (пятьсот тысяч) рублей в течение 5 (пяти) календарных дней. Стороны согласовали, что залог </w:t>
      </w:r>
      <w:r w:rsidR="00813FF2">
        <w:rPr>
          <w:rFonts w:ascii="Times New Roman" w:hAnsi="Times New Roman"/>
          <w:szCs w:val="24"/>
        </w:rPr>
        <w:t xml:space="preserve">имущественных </w:t>
      </w:r>
      <w:r w:rsidR="00D07625">
        <w:rPr>
          <w:rFonts w:ascii="Times New Roman" w:hAnsi="Times New Roman"/>
          <w:szCs w:val="24"/>
        </w:rPr>
        <w:t xml:space="preserve">прав требования по данному договору возможен только с получением письменного согласия </w:t>
      </w:r>
      <w:r w:rsidR="00813FF2">
        <w:rPr>
          <w:rFonts w:ascii="Times New Roman" w:hAnsi="Times New Roman"/>
          <w:szCs w:val="24"/>
        </w:rPr>
        <w:t>обеих Сторон, которое должно быть оформлено двухсторонним соглашением.</w:t>
      </w:r>
    </w:p>
    <w:p w:rsidR="00685A5A" w:rsidRPr="00B43472" w:rsidRDefault="00813FF2" w:rsidP="005F447C">
      <w:pPr>
        <w:pStyle w:val="21"/>
        <w:ind w:left="142" w:firstLine="567"/>
        <w:rPr>
          <w:rFonts w:ascii="Times New Roman" w:hAnsi="Times New Roman"/>
          <w:szCs w:val="24"/>
        </w:rPr>
      </w:pPr>
      <w:r>
        <w:rPr>
          <w:rFonts w:ascii="Times New Roman" w:hAnsi="Times New Roman"/>
          <w:szCs w:val="24"/>
        </w:rPr>
        <w:t>7.27</w:t>
      </w:r>
      <w:r w:rsidR="00685A5A" w:rsidRPr="00B43472">
        <w:rPr>
          <w:rFonts w:ascii="Times New Roman" w:hAnsi="Times New Roman"/>
          <w:szCs w:val="24"/>
        </w:rPr>
        <w:t>. Подрядчик не вправе использовать без предварительного письменного согласия Заказчика какие-либо документы, поступившие от Заказчика, или иную поступившую от него информацию, кроме как в целях реализации настоящего Договора.</w:t>
      </w:r>
    </w:p>
    <w:p w:rsidR="00685A5A" w:rsidRPr="00B43472" w:rsidRDefault="00813FF2" w:rsidP="005F447C">
      <w:pPr>
        <w:pStyle w:val="21"/>
        <w:ind w:left="142" w:firstLine="567"/>
        <w:rPr>
          <w:rFonts w:ascii="Times New Roman" w:hAnsi="Times New Roman"/>
          <w:szCs w:val="24"/>
        </w:rPr>
      </w:pPr>
      <w:r>
        <w:rPr>
          <w:rFonts w:ascii="Times New Roman" w:hAnsi="Times New Roman"/>
          <w:szCs w:val="24"/>
        </w:rPr>
        <w:t>7.28</w:t>
      </w:r>
      <w:r w:rsidR="00685A5A" w:rsidRPr="00B43472">
        <w:rPr>
          <w:rFonts w:ascii="Times New Roman" w:hAnsi="Times New Roman"/>
          <w:szCs w:val="24"/>
        </w:rPr>
        <w:t xml:space="preserve">. Выставить Заказчику счет-фактуру, соответствующий положениям ст. 169 Налогового Кодекса Российской Федерации не позднее 5 дней, считая со дня подписания акта сдачи-приемки </w:t>
      </w:r>
      <w:r w:rsidR="00685A5A" w:rsidRPr="00B43472">
        <w:rPr>
          <w:rFonts w:ascii="Times New Roman" w:hAnsi="Times New Roman"/>
          <w:szCs w:val="24"/>
        </w:rPr>
        <w:lastRenderedPageBreak/>
        <w:t>работ (КС-2). Для целей применения настоящего пункта стороны признают, что понятие «выставил» означает изготовление и передачу Заказчику счета-фактуры.</w:t>
      </w:r>
    </w:p>
    <w:p w:rsidR="009E2C40" w:rsidRPr="00B43472" w:rsidRDefault="00813FF2" w:rsidP="005F447C">
      <w:pPr>
        <w:pStyle w:val="21"/>
        <w:ind w:left="142" w:firstLine="567"/>
        <w:rPr>
          <w:rFonts w:ascii="Times New Roman" w:hAnsi="Times New Roman"/>
          <w:szCs w:val="24"/>
        </w:rPr>
      </w:pPr>
      <w:r>
        <w:rPr>
          <w:rFonts w:ascii="Times New Roman" w:hAnsi="Times New Roman"/>
          <w:szCs w:val="24"/>
        </w:rPr>
        <w:t>7.29</w:t>
      </w:r>
      <w:r w:rsidR="00685A5A" w:rsidRPr="00B43472">
        <w:rPr>
          <w:rFonts w:ascii="Times New Roman" w:hAnsi="Times New Roman"/>
          <w:szCs w:val="24"/>
        </w:rPr>
        <w:t>.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w:t>
      </w:r>
      <w:r w:rsidR="009E2C40" w:rsidRPr="00B43472">
        <w:rPr>
          <w:rFonts w:ascii="Times New Roman" w:hAnsi="Times New Roman"/>
          <w:szCs w:val="24"/>
        </w:rPr>
        <w:t>, связанных с таким нарушением.</w:t>
      </w:r>
    </w:p>
    <w:p w:rsidR="009E2C40" w:rsidRPr="00B43472" w:rsidRDefault="00813FF2" w:rsidP="005F447C">
      <w:pPr>
        <w:pStyle w:val="21"/>
        <w:ind w:left="142" w:firstLine="567"/>
        <w:rPr>
          <w:rFonts w:ascii="Times New Roman" w:hAnsi="Times New Roman"/>
          <w:szCs w:val="24"/>
        </w:rPr>
      </w:pPr>
      <w:r>
        <w:rPr>
          <w:rFonts w:ascii="Times New Roman" w:hAnsi="Times New Roman"/>
          <w:szCs w:val="24"/>
        </w:rPr>
        <w:t>7.30</w:t>
      </w:r>
      <w:r w:rsidR="00685A5A" w:rsidRPr="00B43472">
        <w:rPr>
          <w:rFonts w:ascii="Times New Roman" w:hAnsi="Times New Roman"/>
          <w:szCs w:val="24"/>
        </w:rPr>
        <w:t>.</w:t>
      </w:r>
      <w:r w:rsidR="009E2C40" w:rsidRPr="00B43472">
        <w:rPr>
          <w:rFonts w:ascii="Times New Roman" w:hAnsi="Times New Roman"/>
          <w:szCs w:val="24"/>
        </w:rPr>
        <w:t xml:space="preserve"> Подрядчик подтверждает, что он тщательно изучил и проверил Техническое Задание и полностью ознакомлен со всеми условиями, связанными с выполнением Работ, и принимает на себя все расходы, риск и трудности выполнения Работ на условиях, предусмотренных Договором. </w:t>
      </w:r>
    </w:p>
    <w:p w:rsidR="009E2C40" w:rsidRPr="00B43472" w:rsidRDefault="00813FF2" w:rsidP="005F447C">
      <w:pPr>
        <w:pStyle w:val="21"/>
        <w:ind w:left="142" w:firstLine="567"/>
        <w:rPr>
          <w:rFonts w:ascii="Times New Roman" w:hAnsi="Times New Roman"/>
          <w:szCs w:val="24"/>
        </w:rPr>
      </w:pPr>
      <w:r>
        <w:rPr>
          <w:rFonts w:ascii="Times New Roman" w:hAnsi="Times New Roman"/>
          <w:szCs w:val="24"/>
        </w:rPr>
        <w:t>7.31</w:t>
      </w:r>
      <w:r w:rsidR="009E2C40" w:rsidRPr="00B43472">
        <w:rPr>
          <w:rFonts w:ascii="Times New Roman" w:hAnsi="Times New Roman"/>
          <w:szCs w:val="24"/>
        </w:rPr>
        <w:t>. Никакая другая работа Подрядчика не является приоритетной в ущерб Работам по Договору.</w:t>
      </w:r>
    </w:p>
    <w:p w:rsidR="009E2C40" w:rsidRPr="00B43472" w:rsidRDefault="00813FF2" w:rsidP="005F447C">
      <w:pPr>
        <w:pStyle w:val="21"/>
        <w:ind w:left="142" w:firstLine="567"/>
        <w:rPr>
          <w:rFonts w:ascii="Times New Roman" w:hAnsi="Times New Roman"/>
          <w:szCs w:val="24"/>
        </w:rPr>
      </w:pPr>
      <w:r>
        <w:rPr>
          <w:rFonts w:ascii="Times New Roman" w:hAnsi="Times New Roman"/>
          <w:szCs w:val="24"/>
        </w:rPr>
        <w:t>7.32</w:t>
      </w:r>
      <w:r w:rsidR="009E2C40" w:rsidRPr="00B43472">
        <w:rPr>
          <w:rFonts w:ascii="Times New Roman" w:hAnsi="Times New Roman"/>
          <w:szCs w:val="24"/>
        </w:rPr>
        <w:t>. Одновременно с подписанием Договора Подрядчик гарантирует, что им получены все необходимые в соответствии с применимым законодательством и/или в соответствии с уставными (внутренними) документами Подрядчика корпоративные решения (к примеру, если Договор подпадает под критерии крупной сделки). По требованию Заказчика Подрядчик обязуется предоставить Заказчику в разумный срок надлежащим образом заверенные копии соответствующих документов.</w:t>
      </w:r>
    </w:p>
    <w:p w:rsidR="0071199E" w:rsidRPr="00B43472" w:rsidRDefault="00813FF2" w:rsidP="005F447C">
      <w:pPr>
        <w:pStyle w:val="21"/>
        <w:ind w:left="142" w:firstLine="567"/>
        <w:rPr>
          <w:rFonts w:ascii="Times New Roman" w:hAnsi="Times New Roman"/>
          <w:szCs w:val="24"/>
        </w:rPr>
      </w:pPr>
      <w:r>
        <w:rPr>
          <w:rFonts w:ascii="Times New Roman" w:hAnsi="Times New Roman"/>
          <w:szCs w:val="24"/>
        </w:rPr>
        <w:t>7.33</w:t>
      </w:r>
      <w:r w:rsidR="0071199E" w:rsidRPr="00B43472">
        <w:rPr>
          <w:rFonts w:ascii="Times New Roman" w:hAnsi="Times New Roman"/>
          <w:szCs w:val="24"/>
        </w:rPr>
        <w:t>. Выполнить в полном объеме все свои обязательства, предусмотренные в других статьях настоящего договора.</w:t>
      </w:r>
    </w:p>
    <w:p w:rsidR="009D537E" w:rsidRPr="00B43472" w:rsidRDefault="009D537E" w:rsidP="005F447C">
      <w:pPr>
        <w:pStyle w:val="21"/>
        <w:ind w:left="142" w:firstLine="567"/>
        <w:rPr>
          <w:rFonts w:ascii="Times New Roman" w:hAnsi="Times New Roman"/>
          <w:b/>
          <w:bCs/>
          <w:szCs w:val="24"/>
        </w:rPr>
      </w:pPr>
    </w:p>
    <w:p w:rsidR="009D537E" w:rsidRPr="0021542C"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 xml:space="preserve">8. Права и обязанности Заказчика </w:t>
      </w:r>
    </w:p>
    <w:p w:rsidR="009D537E" w:rsidRPr="00B43472" w:rsidRDefault="009D537E" w:rsidP="005F447C">
      <w:pPr>
        <w:pStyle w:val="21"/>
        <w:ind w:left="142" w:firstLine="567"/>
        <w:rPr>
          <w:rFonts w:ascii="Times New Roman" w:hAnsi="Times New Roman"/>
          <w:bCs/>
          <w:szCs w:val="24"/>
        </w:rPr>
      </w:pP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bCs/>
          <w:szCs w:val="24"/>
        </w:rPr>
        <w:t xml:space="preserve">8.1. </w:t>
      </w:r>
      <w:r w:rsidRPr="00B43472">
        <w:rPr>
          <w:rFonts w:ascii="Times New Roman" w:hAnsi="Times New Roman"/>
          <w:szCs w:val="24"/>
        </w:rPr>
        <w:t>Для реализации настоящего Договора Заказчик обязан:</w:t>
      </w:r>
    </w:p>
    <w:p w:rsidR="009D537E" w:rsidRPr="00B43472" w:rsidRDefault="009D537E" w:rsidP="005F447C">
      <w:pPr>
        <w:pStyle w:val="21"/>
        <w:tabs>
          <w:tab w:val="left" w:pos="567"/>
        </w:tabs>
        <w:ind w:left="142" w:firstLine="567"/>
        <w:rPr>
          <w:rFonts w:ascii="Times New Roman" w:hAnsi="Times New Roman"/>
          <w:szCs w:val="24"/>
        </w:rPr>
      </w:pPr>
      <w:r w:rsidRPr="00B43472">
        <w:rPr>
          <w:rFonts w:ascii="Times New Roman" w:hAnsi="Times New Roman"/>
          <w:szCs w:val="24"/>
        </w:rPr>
        <w:t xml:space="preserve">8.1.1. Передать подрядчику в десятидневный срок от даты подписания настоящего договора документацию по акту приемки-передачи. </w:t>
      </w:r>
    </w:p>
    <w:p w:rsidR="009D537E" w:rsidRPr="00B43472" w:rsidRDefault="009D537E" w:rsidP="005F447C">
      <w:pPr>
        <w:pStyle w:val="21"/>
        <w:tabs>
          <w:tab w:val="left" w:pos="567"/>
        </w:tabs>
        <w:ind w:left="142" w:firstLine="567"/>
        <w:rPr>
          <w:rFonts w:ascii="Times New Roman" w:hAnsi="Times New Roman"/>
          <w:szCs w:val="24"/>
        </w:rPr>
      </w:pPr>
      <w:r w:rsidRPr="00B43472">
        <w:rPr>
          <w:rFonts w:ascii="Times New Roman" w:hAnsi="Times New Roman"/>
          <w:szCs w:val="24"/>
        </w:rPr>
        <w:t>8.1.2. Обеспечить контроль и технический надзор на всех этапах производства Работ.</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8.1.3. Принять и оплатить Работы Подрядчика в соответствии с условиями настоящего Договора. </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8.1.4. Выполнить в полном объеме все свои обязательства, предусмотренные в других статьях настоящего договора.</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8.2. Заказчик не отвечает по обязательствам Подрядчика, возникшим из различного рода претензий, требованиям о возмещении ущерба, судебных исков, в связи, в частности, с производственными и иными травмами, несчастными случаями, как в отношении персонала Подрядчика, так и в отношении третьих сторон.</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8.3. Для реализации настоящего Договора Заказчик вправе:</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8.3.1. Проверять ход и качество </w:t>
      </w:r>
      <w:r w:rsidR="005F324B" w:rsidRPr="00B43472">
        <w:rPr>
          <w:rFonts w:ascii="Times New Roman" w:hAnsi="Times New Roman"/>
          <w:szCs w:val="24"/>
        </w:rPr>
        <w:t>работ,</w:t>
      </w:r>
      <w:r w:rsidRPr="00B43472">
        <w:rPr>
          <w:rFonts w:ascii="Times New Roman" w:hAnsi="Times New Roman"/>
          <w:szCs w:val="24"/>
        </w:rPr>
        <w:t xml:space="preserve"> выполняемых по договору, без вмешательства в оперативную деятельность Подрядчика.</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8.3.2. В любое время запрашивать информацию, необходимую для осуществления контроля за расходованием денежных средств.</w:t>
      </w:r>
    </w:p>
    <w:p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8.3.3. Осуществлять контроль за ходом строительства, в целях проверки соответствия выполняемых при строительстве Объекта работ требованиям технических регламентов, требованиям градостроительного плана земельного участка с момента начала строительства до момента ввода законченного строительством Объекта по </w:t>
      </w:r>
      <w:r w:rsidRPr="00B43472">
        <w:rPr>
          <w:rFonts w:ascii="Times New Roman" w:hAnsi="Times New Roman"/>
          <w:bCs/>
          <w:sz w:val="24"/>
          <w:szCs w:val="24"/>
          <w:lang w:val="ru-RU"/>
        </w:rPr>
        <w:t xml:space="preserve">Акту приемки законченного строительством объекта </w:t>
      </w:r>
      <w:r w:rsidRPr="00B43472">
        <w:rPr>
          <w:rFonts w:ascii="Times New Roman" w:hAnsi="Times New Roman"/>
          <w:sz w:val="24"/>
          <w:szCs w:val="24"/>
          <w:lang w:val="ru-RU"/>
        </w:rPr>
        <w:t>согласно проектной документации;</w:t>
      </w:r>
    </w:p>
    <w:p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8.3.4. </w:t>
      </w:r>
      <w:r w:rsidR="00D233B6">
        <w:rPr>
          <w:rFonts w:ascii="Times New Roman" w:hAnsi="Times New Roman"/>
          <w:sz w:val="24"/>
          <w:szCs w:val="24"/>
          <w:lang w:val="ru-RU"/>
        </w:rPr>
        <w:t>При необходимости по запросу Заказчика п</w:t>
      </w:r>
      <w:r w:rsidRPr="00B43472">
        <w:rPr>
          <w:rFonts w:ascii="Times New Roman" w:hAnsi="Times New Roman"/>
          <w:sz w:val="24"/>
          <w:szCs w:val="24"/>
          <w:lang w:val="ru-RU"/>
        </w:rPr>
        <w:t>олучать от Подрядчика реестр произведенных платежей или копий платежных и иных документов;</w:t>
      </w:r>
    </w:p>
    <w:p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8.3.5. Организовать проверку информации, предоставленной Подрядчиком, о привлекаемых субподрядчиках и поставщиках материалов;</w:t>
      </w:r>
    </w:p>
    <w:p w:rsidR="00B62383" w:rsidRPr="00B43472" w:rsidRDefault="00B62383"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8.3.6. </w:t>
      </w:r>
      <w:r w:rsidRPr="00156B1E">
        <w:rPr>
          <w:rFonts w:ascii="Times New Roman" w:hAnsi="Times New Roman"/>
          <w:sz w:val="24"/>
          <w:szCs w:val="24"/>
          <w:lang w:val="ru-RU"/>
        </w:rPr>
        <w:t>В случае выявления нарушений, связанных с нарушением законодательства в области охраны труда и промышленной безопасности приостанавливать производство работ до устранения выявленных нарушений</w:t>
      </w:r>
      <w:r w:rsidRPr="00B43472">
        <w:rPr>
          <w:rFonts w:ascii="Times New Roman" w:hAnsi="Times New Roman"/>
          <w:sz w:val="24"/>
          <w:szCs w:val="24"/>
          <w:lang w:val="ru-RU"/>
        </w:rPr>
        <w:t xml:space="preserve">. </w:t>
      </w:r>
    </w:p>
    <w:p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8.3.</w:t>
      </w:r>
      <w:r w:rsidR="00B62383" w:rsidRPr="00B43472">
        <w:rPr>
          <w:rFonts w:ascii="Times New Roman" w:hAnsi="Times New Roman"/>
          <w:sz w:val="24"/>
          <w:szCs w:val="24"/>
          <w:lang w:val="ru-RU"/>
        </w:rPr>
        <w:t>7</w:t>
      </w:r>
      <w:r w:rsidRPr="00B43472">
        <w:rPr>
          <w:rFonts w:ascii="Times New Roman" w:hAnsi="Times New Roman"/>
          <w:sz w:val="24"/>
          <w:szCs w:val="24"/>
          <w:lang w:val="ru-RU"/>
        </w:rPr>
        <w:t>. Осуществлять иные полномочия, предусмотренные настоящим Договором.</w:t>
      </w:r>
    </w:p>
    <w:p w:rsidR="009D537E" w:rsidRPr="00B43472" w:rsidRDefault="009D537E" w:rsidP="005F447C">
      <w:pPr>
        <w:pStyle w:val="21"/>
        <w:ind w:left="142" w:firstLine="567"/>
        <w:rPr>
          <w:rFonts w:ascii="Times New Roman" w:hAnsi="Times New Roman"/>
          <w:szCs w:val="24"/>
        </w:rPr>
      </w:pPr>
    </w:p>
    <w:p w:rsidR="009D537E" w:rsidRPr="00B43472"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9. Производство Работ и гарантии качества выполненных Работ</w:t>
      </w:r>
      <w:r w:rsidRPr="00B43472">
        <w:rPr>
          <w:rFonts w:ascii="Times New Roman" w:hAnsi="Times New Roman"/>
          <w:b/>
          <w:bCs/>
          <w:szCs w:val="24"/>
        </w:rPr>
        <w:t xml:space="preserve"> </w:t>
      </w:r>
    </w:p>
    <w:p w:rsidR="009D537E" w:rsidRPr="00B43472" w:rsidRDefault="009D537E" w:rsidP="005F447C">
      <w:pPr>
        <w:tabs>
          <w:tab w:val="left" w:pos="459"/>
        </w:tabs>
        <w:spacing w:after="0" w:line="240" w:lineRule="auto"/>
        <w:ind w:left="142" w:firstLine="567"/>
        <w:jc w:val="both"/>
        <w:rPr>
          <w:rFonts w:ascii="Times New Roman" w:hAnsi="Times New Roman"/>
          <w:b/>
          <w:sz w:val="24"/>
          <w:szCs w:val="24"/>
          <w:lang w:val="ru-RU"/>
        </w:rPr>
      </w:pPr>
    </w:p>
    <w:p w:rsidR="009D537E" w:rsidRPr="00B43472" w:rsidRDefault="009D537E" w:rsidP="005F447C">
      <w:pPr>
        <w:tabs>
          <w:tab w:val="left" w:pos="459"/>
        </w:tabs>
        <w:spacing w:after="0" w:line="240" w:lineRule="auto"/>
        <w:ind w:left="142" w:firstLine="567"/>
        <w:jc w:val="both"/>
        <w:rPr>
          <w:rFonts w:ascii="Times New Roman" w:hAnsi="Times New Roman"/>
          <w:b/>
          <w:sz w:val="24"/>
          <w:szCs w:val="24"/>
          <w:lang w:val="ru-RU"/>
        </w:rPr>
      </w:pPr>
      <w:r w:rsidRPr="00B43472">
        <w:rPr>
          <w:rFonts w:ascii="Times New Roman" w:hAnsi="Times New Roman"/>
          <w:b/>
          <w:sz w:val="24"/>
          <w:szCs w:val="24"/>
          <w:lang w:val="ru-RU"/>
        </w:rPr>
        <w:t>9.1. Качество производства Работ.</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9.1.1. Подрядчик гарантирует, что качество Работ будет соответствовать условиям Договора, требованиям СНиП и другим нормативным документам Российской Федерации</w:t>
      </w:r>
      <w:r w:rsidR="009150BF" w:rsidRPr="00B43472">
        <w:rPr>
          <w:rFonts w:ascii="Times New Roman" w:hAnsi="Times New Roman"/>
          <w:szCs w:val="24"/>
        </w:rPr>
        <w:t>.</w:t>
      </w:r>
    </w:p>
    <w:p w:rsidR="009D537E" w:rsidRPr="00B43472" w:rsidRDefault="009D537E" w:rsidP="005F447C">
      <w:pPr>
        <w:pStyle w:val="21"/>
        <w:ind w:left="142" w:firstLine="567"/>
        <w:rPr>
          <w:rFonts w:ascii="Times New Roman" w:hAnsi="Times New Roman"/>
          <w:b/>
          <w:iCs/>
          <w:szCs w:val="24"/>
        </w:rPr>
      </w:pPr>
      <w:r w:rsidRPr="00B43472">
        <w:rPr>
          <w:rFonts w:ascii="Times New Roman" w:hAnsi="Times New Roman"/>
          <w:b/>
          <w:iCs/>
          <w:szCs w:val="24"/>
        </w:rPr>
        <w:t>9.2. Журнал производства Работ.</w:t>
      </w:r>
    </w:p>
    <w:p w:rsidR="009D537E" w:rsidRPr="00B43472" w:rsidRDefault="009D537E" w:rsidP="00D233B6">
      <w:pPr>
        <w:pStyle w:val="21"/>
        <w:ind w:left="142" w:firstLine="567"/>
        <w:rPr>
          <w:rFonts w:ascii="Times New Roman" w:hAnsi="Times New Roman"/>
          <w:szCs w:val="24"/>
        </w:rPr>
      </w:pPr>
      <w:r w:rsidRPr="00B43472">
        <w:rPr>
          <w:rFonts w:ascii="Times New Roman" w:hAnsi="Times New Roman"/>
          <w:szCs w:val="24"/>
        </w:rPr>
        <w:t>9.2.1. Со дня начала производства Работ и до их завершения Подрядчик обязан вести журнал производства работ (форма КС-6), где фиксируются основные этапы работ, с указанием сроков начала и окончания работ, дефекты, выявленные в процессе проведения испытаний и м</w:t>
      </w:r>
      <w:r w:rsidR="00D233B6">
        <w:rPr>
          <w:rFonts w:ascii="Times New Roman" w:hAnsi="Times New Roman"/>
          <w:szCs w:val="24"/>
        </w:rPr>
        <w:t xml:space="preserve">еры, принятые по их устранению. </w:t>
      </w:r>
      <w:r w:rsidRPr="00B43472">
        <w:rPr>
          <w:rFonts w:ascii="Times New Roman" w:hAnsi="Times New Roman"/>
          <w:szCs w:val="24"/>
        </w:rPr>
        <w:t>Каждая запись, сделанная в журнале, должна быть подписана представителем Подрядчика.</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9.2.2. В случае, если Заказчик будет не согласен с ходом или качеством выполненных Работ, им должна быть произведена соответствующая запись в журнале производства работ.</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9.2.3. Подрядчик в срок до </w:t>
      </w:r>
      <w:r w:rsidR="00D233B6">
        <w:rPr>
          <w:rFonts w:ascii="Times New Roman" w:hAnsi="Times New Roman"/>
          <w:szCs w:val="24"/>
        </w:rPr>
        <w:t>7 (</w:t>
      </w:r>
      <w:r w:rsidRPr="00B43472">
        <w:rPr>
          <w:rFonts w:ascii="Times New Roman" w:hAnsi="Times New Roman"/>
          <w:szCs w:val="24"/>
        </w:rPr>
        <w:t>семи</w:t>
      </w:r>
      <w:r w:rsidR="00D233B6">
        <w:rPr>
          <w:rFonts w:ascii="Times New Roman" w:hAnsi="Times New Roman"/>
          <w:szCs w:val="24"/>
        </w:rPr>
        <w:t>)</w:t>
      </w:r>
      <w:r w:rsidRPr="00B43472">
        <w:rPr>
          <w:rFonts w:ascii="Times New Roman" w:hAnsi="Times New Roman"/>
          <w:szCs w:val="24"/>
        </w:rPr>
        <w:t xml:space="preserve"> рабочих дней обязан устранить отмеченные Заказчиком недостатки.</w:t>
      </w:r>
    </w:p>
    <w:p w:rsidR="009D537E" w:rsidRPr="00B43472" w:rsidRDefault="009D537E" w:rsidP="005F447C">
      <w:pPr>
        <w:pStyle w:val="21"/>
        <w:ind w:left="142" w:firstLine="567"/>
        <w:rPr>
          <w:rFonts w:ascii="Times New Roman" w:hAnsi="Times New Roman"/>
          <w:b/>
          <w:iCs/>
          <w:szCs w:val="24"/>
        </w:rPr>
      </w:pPr>
      <w:r w:rsidRPr="00B43472">
        <w:rPr>
          <w:rFonts w:ascii="Times New Roman" w:hAnsi="Times New Roman"/>
          <w:b/>
          <w:iCs/>
          <w:szCs w:val="24"/>
        </w:rPr>
        <w:t>9.3. Устранение дефектов в Работах.</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9.3.1. В случае если будут обнаружены некачественно выполненные Работы, то Подрядчик обязан своими силами и без увеличения стоимости цены в 10</w:t>
      </w:r>
      <w:r w:rsidR="00D233B6">
        <w:rPr>
          <w:rFonts w:ascii="Times New Roman" w:hAnsi="Times New Roman"/>
          <w:szCs w:val="24"/>
        </w:rPr>
        <w:t xml:space="preserve"> </w:t>
      </w:r>
      <w:r w:rsidRPr="00B43472">
        <w:rPr>
          <w:rFonts w:ascii="Times New Roman" w:hAnsi="Times New Roman"/>
          <w:szCs w:val="24"/>
        </w:rPr>
        <w:t>дневный срок с момента получения соответствующего требования от Заказчика переделать эти Работы для обеспечения надлежащего качества. Если Подрядчик не устранит некачественно выполненные по его вине Работы в течение указанного срока, то Заказчику предоставляется право привлечь для устранения некачественно выполненных Работ другое лицо. Все убытки Заказчика, связанные с расходами по переделке некачественно выполненных Работ другим лицом, возмещаются Подрядчиком, а в случае отказа последнего, возмещаются путем удержания соответствующих сумм при очередных платежах Подрядчику.</w:t>
      </w:r>
    </w:p>
    <w:p w:rsidR="009D537E" w:rsidRPr="00B43472" w:rsidRDefault="009D537E" w:rsidP="005F447C">
      <w:pPr>
        <w:pStyle w:val="21"/>
        <w:ind w:left="142" w:firstLine="567"/>
        <w:rPr>
          <w:rFonts w:ascii="Times New Roman" w:hAnsi="Times New Roman"/>
          <w:iCs/>
          <w:szCs w:val="24"/>
        </w:rPr>
      </w:pPr>
      <w:r w:rsidRPr="00B43472">
        <w:rPr>
          <w:rFonts w:ascii="Times New Roman" w:hAnsi="Times New Roman"/>
          <w:b/>
          <w:iCs/>
          <w:szCs w:val="24"/>
        </w:rPr>
        <w:t>9.4. Гарантийный срок.</w:t>
      </w:r>
    </w:p>
    <w:p w:rsidR="00644977" w:rsidRDefault="009D537E" w:rsidP="00644977">
      <w:pPr>
        <w:pStyle w:val="21"/>
        <w:ind w:left="142" w:firstLine="567"/>
        <w:rPr>
          <w:rFonts w:ascii="Times New Roman" w:hAnsi="Times New Roman"/>
          <w:szCs w:val="24"/>
        </w:rPr>
      </w:pPr>
      <w:r w:rsidRPr="00B43472">
        <w:rPr>
          <w:rFonts w:ascii="Times New Roman" w:hAnsi="Times New Roman"/>
          <w:szCs w:val="24"/>
        </w:rPr>
        <w:t xml:space="preserve">9.4.1. </w:t>
      </w:r>
      <w:r w:rsidR="00644977">
        <w:rPr>
          <w:rFonts w:ascii="Times New Roman" w:hAnsi="Times New Roman"/>
          <w:szCs w:val="24"/>
        </w:rPr>
        <w:t>Г</w:t>
      </w:r>
      <w:r w:rsidR="00644977" w:rsidRPr="00644977">
        <w:rPr>
          <w:rFonts w:ascii="Times New Roman" w:hAnsi="Times New Roman"/>
          <w:szCs w:val="24"/>
        </w:rPr>
        <w:t xml:space="preserve">арантийный срок на Работы по Договору составляет </w:t>
      </w:r>
      <w:r w:rsidR="00644977">
        <w:rPr>
          <w:rFonts w:ascii="Times New Roman" w:hAnsi="Times New Roman"/>
          <w:szCs w:val="24"/>
        </w:rPr>
        <w:t>2</w:t>
      </w:r>
      <w:r w:rsidR="00644977" w:rsidRPr="00644977">
        <w:rPr>
          <w:rFonts w:ascii="Times New Roman" w:hAnsi="Times New Roman"/>
          <w:szCs w:val="24"/>
        </w:rPr>
        <w:t xml:space="preserve"> (</w:t>
      </w:r>
      <w:r w:rsidR="00644977">
        <w:rPr>
          <w:rFonts w:ascii="Times New Roman" w:hAnsi="Times New Roman"/>
          <w:szCs w:val="24"/>
        </w:rPr>
        <w:t>два</w:t>
      </w:r>
      <w:r w:rsidR="00644977" w:rsidRPr="00644977">
        <w:rPr>
          <w:rFonts w:ascii="Times New Roman" w:hAnsi="Times New Roman"/>
          <w:szCs w:val="24"/>
        </w:rPr>
        <w:t xml:space="preserve">) </w:t>
      </w:r>
      <w:r w:rsidR="00644977">
        <w:rPr>
          <w:rFonts w:ascii="Times New Roman" w:hAnsi="Times New Roman"/>
          <w:szCs w:val="24"/>
        </w:rPr>
        <w:t>года</w:t>
      </w:r>
      <w:r w:rsidR="00644977" w:rsidRPr="00644977">
        <w:rPr>
          <w:rFonts w:ascii="Times New Roman" w:hAnsi="Times New Roman"/>
          <w:szCs w:val="24"/>
        </w:rPr>
        <w:t>, и начинает течь со дня, следующего за днём подписания Сторонами Акта приемки законченного строительством объекта приемочной комиссией (КС-14). При этом гарантийные обязательства Подрядчика распространяются на результат Работ в полном объеме, в том числе на использованные для его создания материалы и оборудование, а также на документацию, подготовка и передача которой является обязанностью Подрядчика в связи с выполнением Работ по Договору.</w:t>
      </w:r>
    </w:p>
    <w:p w:rsidR="00644977" w:rsidRPr="00644977" w:rsidRDefault="00644977" w:rsidP="00644977">
      <w:pPr>
        <w:pStyle w:val="21"/>
        <w:ind w:left="142" w:firstLine="567"/>
        <w:rPr>
          <w:rFonts w:ascii="Times New Roman" w:hAnsi="Times New Roman"/>
          <w:szCs w:val="24"/>
        </w:rPr>
      </w:pPr>
      <w:r>
        <w:rPr>
          <w:rFonts w:ascii="Times New Roman" w:hAnsi="Times New Roman"/>
          <w:szCs w:val="24"/>
        </w:rPr>
        <w:t xml:space="preserve">9.4.2. </w:t>
      </w:r>
      <w:r w:rsidRPr="00644977">
        <w:rPr>
          <w:rFonts w:ascii="Times New Roman" w:hAnsi="Times New Roman"/>
          <w:szCs w:val="24"/>
        </w:rPr>
        <w:t>Подрядчик гарантирует качество выполнения всех обязательств Подрядчика по Договору, в том числе обязательств по выполнению Работ в соответствии с Законодательством и Договором, соответствие результата выполненных Работ Рабочей документации, Техническому заданию, а также техническим условиям и иным требованиям изготовителей материалов и оборудования, использованных при выполнении Работ по Договору, бесперебойное функционирование, нормальную эксплуатацию и использование результата Работ в соответствии с его назначением, а также своевременное устранение недостатков Работ в течение срока действия Договора и Гарантийного срока при условии соблюдения требований по эксплуатации.</w:t>
      </w:r>
    </w:p>
    <w:p w:rsidR="00644977" w:rsidRDefault="00644977" w:rsidP="00644977">
      <w:pPr>
        <w:pStyle w:val="21"/>
        <w:ind w:left="142" w:firstLine="567"/>
        <w:rPr>
          <w:rFonts w:ascii="Times New Roman" w:hAnsi="Times New Roman"/>
          <w:szCs w:val="24"/>
        </w:rPr>
      </w:pPr>
      <w:r w:rsidRPr="00644977">
        <w:rPr>
          <w:rFonts w:ascii="Times New Roman" w:hAnsi="Times New Roman"/>
          <w:szCs w:val="24"/>
        </w:rPr>
        <w:t>Подрядчик несет ответственность за качество выполненных Работ, материалов и оборудования (при наличии), в период действия Договора и в течение Гарантийного срока.</w:t>
      </w:r>
    </w:p>
    <w:p w:rsidR="00644977" w:rsidRDefault="00644977" w:rsidP="00644977">
      <w:pPr>
        <w:pStyle w:val="21"/>
        <w:ind w:left="142" w:firstLine="567"/>
        <w:rPr>
          <w:rFonts w:ascii="Times New Roman" w:hAnsi="Times New Roman"/>
          <w:szCs w:val="24"/>
        </w:rPr>
      </w:pPr>
      <w:r>
        <w:rPr>
          <w:rFonts w:ascii="Times New Roman" w:hAnsi="Times New Roman"/>
          <w:szCs w:val="24"/>
        </w:rPr>
        <w:t xml:space="preserve">9.4.3. </w:t>
      </w:r>
      <w:r w:rsidRPr="00644977">
        <w:rPr>
          <w:rFonts w:ascii="Times New Roman" w:hAnsi="Times New Roman"/>
          <w:szCs w:val="24"/>
        </w:rPr>
        <w:t>Если в течение Гарантийного срока будет установлено, что Работы, материалы или оборудование, документация, выполнены/ изготовлены некачественно, т.е. с дефектами, неисправностями, недоделками или недостатками, Стороны составляют Акта осмотра.</w:t>
      </w:r>
      <w:r>
        <w:rPr>
          <w:rFonts w:ascii="Times New Roman" w:hAnsi="Times New Roman"/>
          <w:szCs w:val="24"/>
        </w:rPr>
        <w:t xml:space="preserve"> </w:t>
      </w:r>
      <w:r w:rsidRPr="00644977">
        <w:rPr>
          <w:rFonts w:ascii="Times New Roman" w:hAnsi="Times New Roman"/>
          <w:szCs w:val="24"/>
        </w:rPr>
        <w:t>В случае не устранения Подрядчиком недостатков (дефектов) в установленный срок (10 дней с момента составления Акта), Заказчик вправе самостоятельно или с привлечением третьих лиц устранить указанные недостатки за счёт Подрядчика, в том числе путём удержания всех расходов Заказчика из Цены Договора (стоимости выполненных работ) или из суммы Гарантийного удержания</w:t>
      </w:r>
      <w:r>
        <w:rPr>
          <w:rFonts w:ascii="Times New Roman" w:hAnsi="Times New Roman"/>
          <w:szCs w:val="24"/>
        </w:rPr>
        <w:t>.</w:t>
      </w:r>
    </w:p>
    <w:p w:rsidR="00644977" w:rsidRDefault="00644977" w:rsidP="00644977">
      <w:pPr>
        <w:pStyle w:val="21"/>
        <w:ind w:left="142" w:firstLine="567"/>
        <w:rPr>
          <w:rFonts w:ascii="Times New Roman" w:hAnsi="Times New Roman"/>
          <w:szCs w:val="24"/>
        </w:rPr>
      </w:pPr>
      <w:r>
        <w:rPr>
          <w:rFonts w:ascii="Times New Roman" w:hAnsi="Times New Roman"/>
          <w:szCs w:val="24"/>
        </w:rPr>
        <w:t xml:space="preserve">9.4.4. </w:t>
      </w:r>
      <w:r w:rsidRPr="00644977">
        <w:rPr>
          <w:rFonts w:ascii="Times New Roman" w:hAnsi="Times New Roman"/>
          <w:szCs w:val="24"/>
        </w:rPr>
        <w:t>Гарантийный срок на результат всех Работ по Договору продлевается на период времени, в течение которого результат Работ и/или отдельные его части не могли нормально использоваться/эксплуатироваться, вследствие недостатков, обнаруженных в течение Гарантийного срока.</w:t>
      </w:r>
      <w:bookmarkStart w:id="12" w:name="_Toc152068848"/>
    </w:p>
    <w:p w:rsidR="00644977" w:rsidRDefault="00644977" w:rsidP="00644977">
      <w:pPr>
        <w:pStyle w:val="21"/>
        <w:ind w:left="142" w:firstLine="567"/>
        <w:rPr>
          <w:rFonts w:ascii="Times New Roman" w:hAnsi="Times New Roman"/>
          <w:szCs w:val="24"/>
        </w:rPr>
      </w:pPr>
      <w:r>
        <w:rPr>
          <w:rFonts w:ascii="Times New Roman" w:hAnsi="Times New Roman"/>
          <w:szCs w:val="24"/>
        </w:rPr>
        <w:t xml:space="preserve">9.4.5. </w:t>
      </w:r>
      <w:r w:rsidRPr="00644977">
        <w:rPr>
          <w:rFonts w:ascii="Times New Roman" w:hAnsi="Times New Roman"/>
          <w:szCs w:val="24"/>
        </w:rPr>
        <w:t xml:space="preserve">За нарушение сроков устранения дефектов, выявленных в результате выполненных Работах, в том числе в использованных для его создания материалах и оборудовании (при </w:t>
      </w:r>
      <w:r w:rsidRPr="00644977">
        <w:rPr>
          <w:rFonts w:ascii="Times New Roman" w:hAnsi="Times New Roman"/>
          <w:szCs w:val="24"/>
        </w:rPr>
        <w:lastRenderedPageBreak/>
        <w:t>наличии), а также в документации, подготовка и передача которой является обязанностью Подрядчика в связи с выполнением Работ по Договору, как в период выполнения Работ, так и в течение Гарантийного срока, Заказчик вправе взыскать с Подрядчика неустойку в размере 0,</w:t>
      </w:r>
      <w:r>
        <w:rPr>
          <w:rFonts w:ascii="Times New Roman" w:hAnsi="Times New Roman"/>
          <w:szCs w:val="24"/>
        </w:rPr>
        <w:t xml:space="preserve">1 </w:t>
      </w:r>
      <w:r w:rsidRPr="00644977">
        <w:rPr>
          <w:rFonts w:ascii="Times New Roman" w:hAnsi="Times New Roman"/>
          <w:szCs w:val="24"/>
        </w:rPr>
        <w:t>% от стоимости устранения дефектов за каждый день просрочки.</w:t>
      </w:r>
      <w:bookmarkEnd w:id="12"/>
    </w:p>
    <w:p w:rsidR="00644977" w:rsidRPr="00644977" w:rsidRDefault="00644977" w:rsidP="00644977">
      <w:pPr>
        <w:pStyle w:val="21"/>
        <w:ind w:left="142" w:firstLine="567"/>
        <w:rPr>
          <w:rFonts w:ascii="Times New Roman" w:hAnsi="Times New Roman"/>
          <w:szCs w:val="24"/>
        </w:rPr>
      </w:pPr>
      <w:r>
        <w:rPr>
          <w:rFonts w:ascii="Times New Roman" w:hAnsi="Times New Roman"/>
          <w:szCs w:val="24"/>
        </w:rPr>
        <w:t xml:space="preserve">9.4.6. </w:t>
      </w:r>
      <w:r w:rsidRPr="00644977">
        <w:rPr>
          <w:rFonts w:ascii="Times New Roman" w:hAnsi="Times New Roman"/>
          <w:szCs w:val="24"/>
        </w:rPr>
        <w:t>Если иное не установлено в соглашении о расторжении Договора или уведомлении о расторжении Договора, в случае досрочного расторжения Договора, т.е. до выполнения 100% Работ, гарантийные обязательства, включая Гарантийный срок, распространяются на результат Работ (в том числе на использованные для его создания материалы и оборудование, а также на документацию, подготовка и передача которой является обязанностью Подрядчика в связи с выполнением Работ по Договору), выполненных Подрядчиком на момент расторжения Договора. В этом случае Гарантийный срок начинает течь со дня, следующего за днём расторжения Договора.</w:t>
      </w:r>
    </w:p>
    <w:p w:rsidR="00644977" w:rsidRDefault="00644977" w:rsidP="00644977">
      <w:pPr>
        <w:pStyle w:val="21"/>
        <w:ind w:left="142" w:firstLine="567"/>
        <w:rPr>
          <w:rFonts w:ascii="Times New Roman" w:hAnsi="Times New Roman"/>
          <w:szCs w:val="24"/>
        </w:rPr>
      </w:pPr>
    </w:p>
    <w:p w:rsidR="0071199E" w:rsidRPr="0021542C" w:rsidRDefault="0071199E" w:rsidP="005F447C">
      <w:pPr>
        <w:shd w:val="clear" w:color="auto" w:fill="FFFFFF"/>
        <w:spacing w:before="14" w:after="14" w:line="240" w:lineRule="auto"/>
        <w:ind w:left="142" w:firstLine="567"/>
        <w:jc w:val="center"/>
        <w:rPr>
          <w:rFonts w:ascii="Times New Roman" w:hAnsi="Times New Roman"/>
          <w:b/>
          <w:bCs/>
          <w:sz w:val="24"/>
          <w:szCs w:val="24"/>
          <w:lang w:val="ru-RU"/>
        </w:rPr>
      </w:pPr>
      <w:r w:rsidRPr="0021542C">
        <w:rPr>
          <w:rFonts w:ascii="Times New Roman" w:hAnsi="Times New Roman"/>
          <w:b/>
          <w:bCs/>
          <w:sz w:val="24"/>
          <w:szCs w:val="24"/>
          <w:lang w:val="ru-RU"/>
        </w:rPr>
        <w:t>10. Порядок осуществления работ</w:t>
      </w:r>
    </w:p>
    <w:p w:rsidR="0071199E" w:rsidRPr="00B43472" w:rsidRDefault="0071199E" w:rsidP="005F447C">
      <w:pPr>
        <w:shd w:val="clear" w:color="auto" w:fill="FFFFFF"/>
        <w:spacing w:before="14" w:after="14" w:line="240" w:lineRule="auto"/>
        <w:ind w:left="142" w:firstLine="567"/>
        <w:jc w:val="center"/>
        <w:rPr>
          <w:rFonts w:ascii="Times New Roman" w:hAnsi="Times New Roman"/>
          <w:bCs/>
          <w:sz w:val="24"/>
          <w:szCs w:val="24"/>
          <w:lang w:val="ru-RU"/>
        </w:rPr>
      </w:pPr>
    </w:p>
    <w:p w:rsidR="0071199E" w:rsidRPr="00B43472" w:rsidRDefault="0071199E" w:rsidP="005F447C">
      <w:pPr>
        <w:widowControl w:val="0"/>
        <w:shd w:val="clear" w:color="auto" w:fill="FFFFFF"/>
        <w:tabs>
          <w:tab w:val="left" w:pos="1701"/>
        </w:tabs>
        <w:spacing w:before="14" w:after="14"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10.1.</w:t>
      </w:r>
      <w:r w:rsidR="00E6735F">
        <w:rPr>
          <w:rFonts w:ascii="Times New Roman" w:eastAsia="MS Mincho" w:hAnsi="Times New Roman"/>
          <w:sz w:val="24"/>
          <w:szCs w:val="24"/>
          <w:lang w:val="ru-RU"/>
        </w:rPr>
        <w:t xml:space="preserve"> </w:t>
      </w:r>
      <w:r w:rsidRPr="00B43472">
        <w:rPr>
          <w:rFonts w:ascii="Times New Roman" w:eastAsia="MS Mincho" w:hAnsi="Times New Roman"/>
          <w:sz w:val="24"/>
          <w:szCs w:val="24"/>
          <w:lang w:val="ru-RU"/>
        </w:rPr>
        <w:t xml:space="preserve">Заказчик </w:t>
      </w:r>
      <w:r w:rsidR="00D233B6">
        <w:rPr>
          <w:rFonts w:ascii="Times New Roman" w:eastAsia="MS Mincho" w:hAnsi="Times New Roman"/>
          <w:sz w:val="24"/>
          <w:szCs w:val="24"/>
          <w:lang w:val="ru-RU"/>
        </w:rPr>
        <w:t xml:space="preserve">за </w:t>
      </w:r>
      <w:r w:rsidRPr="00B43472">
        <w:rPr>
          <w:rFonts w:ascii="Times New Roman" w:eastAsia="MS Mincho" w:hAnsi="Times New Roman"/>
          <w:sz w:val="24"/>
          <w:szCs w:val="24"/>
          <w:lang w:val="ru-RU"/>
        </w:rPr>
        <w:t>10 (десят</w:t>
      </w:r>
      <w:r w:rsidR="00D233B6">
        <w:rPr>
          <w:rFonts w:ascii="Times New Roman" w:eastAsia="MS Mincho" w:hAnsi="Times New Roman"/>
          <w:sz w:val="24"/>
          <w:szCs w:val="24"/>
          <w:lang w:val="ru-RU"/>
        </w:rPr>
        <w:t>ь</w:t>
      </w:r>
      <w:r w:rsidRPr="00B43472">
        <w:rPr>
          <w:rFonts w:ascii="Times New Roman" w:eastAsia="MS Mincho" w:hAnsi="Times New Roman"/>
          <w:sz w:val="24"/>
          <w:szCs w:val="24"/>
          <w:lang w:val="ru-RU"/>
        </w:rPr>
        <w:t xml:space="preserve">) рабочих дней </w:t>
      </w:r>
      <w:r w:rsidR="00D233B6">
        <w:rPr>
          <w:rFonts w:ascii="Times New Roman" w:eastAsia="MS Mincho" w:hAnsi="Times New Roman"/>
          <w:sz w:val="24"/>
          <w:szCs w:val="24"/>
          <w:lang w:val="ru-RU"/>
        </w:rPr>
        <w:t xml:space="preserve">до начала выполнения работ </w:t>
      </w:r>
      <w:r w:rsidRPr="00B43472">
        <w:rPr>
          <w:rFonts w:ascii="Times New Roman" w:eastAsia="MS Mincho" w:hAnsi="Times New Roman"/>
          <w:sz w:val="24"/>
          <w:szCs w:val="24"/>
          <w:lang w:val="ru-RU"/>
        </w:rPr>
        <w:t>назначает на объект своих представителей для осуществления строительного контроля (технического надзора) за качеством выполнения строительно-монтажных, пусконаладочных и иных работ, проверки соответствия используемых Подрядчиком материалов и</w:t>
      </w:r>
      <w:r w:rsidR="00D233B6">
        <w:rPr>
          <w:rFonts w:ascii="Times New Roman" w:eastAsia="MS Mincho" w:hAnsi="Times New Roman"/>
          <w:sz w:val="24"/>
          <w:szCs w:val="24"/>
          <w:lang w:val="ru-RU"/>
        </w:rPr>
        <w:t xml:space="preserve"> оборудования условиям Договора, при этом </w:t>
      </w:r>
      <w:r w:rsidRPr="00B43472">
        <w:rPr>
          <w:rFonts w:ascii="Times New Roman" w:eastAsia="MS Mincho" w:hAnsi="Times New Roman"/>
          <w:sz w:val="24"/>
          <w:szCs w:val="24"/>
          <w:lang w:val="ru-RU"/>
        </w:rPr>
        <w:t>не вмешиваясь в оперативно-хозяйственную деятельность Подрядчика.</w:t>
      </w:r>
    </w:p>
    <w:p w:rsidR="0071199E" w:rsidRPr="00B43472" w:rsidRDefault="0071199E" w:rsidP="005F447C">
      <w:pPr>
        <w:widowControl w:val="0"/>
        <w:shd w:val="clear" w:color="auto" w:fill="FFFFFF"/>
        <w:tabs>
          <w:tab w:val="left" w:pos="1701"/>
        </w:tabs>
        <w:spacing w:before="14" w:after="14"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Представители Заказчика беспрепятственно осуществляют технический надзор в любое время в течение всего периода осуществления работ.</w:t>
      </w:r>
    </w:p>
    <w:p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10.2. До начала производства работ Подрядчик, в обязательном порядке, предоставляет Заказчику следующие документы:</w:t>
      </w:r>
    </w:p>
    <w:p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 xml:space="preserve">10.2.1. Заверенные копии приказов о назначении своих ответственных представителей на объекте: </w:t>
      </w:r>
    </w:p>
    <w:p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 специалиста, осуществляющего строительный контроль со стороны подрядчика;</w:t>
      </w:r>
    </w:p>
    <w:p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 ответственного лица за производство работ;</w:t>
      </w:r>
    </w:p>
    <w:p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10.2.2. Письмо о допуске персонала для выполнения подрядных работ с указанием сведений о содержании, объеме, сроках выполнения работ, списка работников, руководителей работ, членов бригады, их должности и группы по электробезопасности, с предоставлением копий квалификационных удостоверений.</w:t>
      </w:r>
    </w:p>
    <w:p w:rsidR="0071199E" w:rsidRPr="00B43472" w:rsidRDefault="006458CA"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10.2.3</w:t>
      </w:r>
      <w:r w:rsidR="0071199E" w:rsidRPr="00B43472">
        <w:rPr>
          <w:rFonts w:ascii="Times New Roman" w:eastAsia="MS Mincho" w:hAnsi="Times New Roman"/>
          <w:sz w:val="24"/>
          <w:szCs w:val="24"/>
          <w:lang w:val="ru-RU"/>
        </w:rPr>
        <w:t>. Проект производства работ с сод</w:t>
      </w:r>
      <w:r w:rsidR="00E6735F">
        <w:rPr>
          <w:rFonts w:ascii="Times New Roman" w:eastAsia="MS Mincho" w:hAnsi="Times New Roman"/>
          <w:sz w:val="24"/>
          <w:szCs w:val="24"/>
          <w:lang w:val="ru-RU"/>
        </w:rPr>
        <w:t>ержанием конкретных мероприятий</w:t>
      </w:r>
      <w:r w:rsidR="0071199E" w:rsidRPr="00B43472">
        <w:rPr>
          <w:rFonts w:ascii="Times New Roman" w:eastAsia="MS Mincho" w:hAnsi="Times New Roman"/>
          <w:sz w:val="24"/>
          <w:szCs w:val="24"/>
          <w:lang w:val="ru-RU"/>
        </w:rPr>
        <w:t xml:space="preserve"> по защите работающих.</w:t>
      </w:r>
    </w:p>
    <w:p w:rsidR="0071199E" w:rsidRPr="00B43472" w:rsidRDefault="006458CA"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10.2.4</w:t>
      </w:r>
      <w:r w:rsidR="0071199E" w:rsidRPr="00B43472">
        <w:rPr>
          <w:rFonts w:ascii="Times New Roman" w:eastAsia="MS Mincho" w:hAnsi="Times New Roman"/>
          <w:sz w:val="24"/>
          <w:szCs w:val="24"/>
          <w:lang w:val="ru-RU"/>
        </w:rPr>
        <w:t>. Акт-допуск на производство работ, список работников для оформления пропуска на территорию предприятия и т.д.</w:t>
      </w:r>
    </w:p>
    <w:p w:rsidR="0071199E" w:rsidRPr="00B43472" w:rsidRDefault="0071199E" w:rsidP="005F447C">
      <w:pPr>
        <w:shd w:val="clear" w:color="auto" w:fill="FFFFFF"/>
        <w:tabs>
          <w:tab w:val="left" w:pos="709"/>
          <w:tab w:val="num" w:pos="1980"/>
        </w:tabs>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 xml:space="preserve">10.3. Подрядчик выполняет работы на основании переданной </w:t>
      </w:r>
      <w:r w:rsidR="00D233B6">
        <w:rPr>
          <w:rFonts w:ascii="Times New Roman" w:eastAsia="MS Mincho" w:hAnsi="Times New Roman"/>
          <w:sz w:val="24"/>
          <w:szCs w:val="24"/>
          <w:lang w:val="ru-RU"/>
        </w:rPr>
        <w:t xml:space="preserve">документации </w:t>
      </w:r>
      <w:r w:rsidRPr="00B43472">
        <w:rPr>
          <w:rFonts w:ascii="Times New Roman" w:eastAsia="MS Mincho" w:hAnsi="Times New Roman"/>
          <w:sz w:val="24"/>
          <w:szCs w:val="24"/>
          <w:lang w:val="ru-RU"/>
        </w:rPr>
        <w:t>Заказчиком по подписанному с обеих сторон акту приема – передачи. Использование Подрядчиком ненадлежащим образом оформленной документации не допускается. Затраты, связанные с исправлением выполненных работ при использовании Подрядчиком ненадлежащим образом оформленной документации, компенсируются за счет Подрядчика.</w:t>
      </w:r>
    </w:p>
    <w:p w:rsidR="0071199E" w:rsidRPr="00B43472" w:rsidRDefault="006458CA" w:rsidP="005F447C">
      <w:pPr>
        <w:shd w:val="clear" w:color="auto" w:fill="FFFFFF"/>
        <w:spacing w:before="14" w:after="14" w:line="240" w:lineRule="auto"/>
        <w:ind w:left="142" w:firstLine="567"/>
        <w:contextualSpacing/>
        <w:jc w:val="both"/>
        <w:rPr>
          <w:rFonts w:ascii="Times New Roman" w:hAnsi="Times New Roman"/>
          <w:sz w:val="24"/>
          <w:szCs w:val="24"/>
          <w:lang w:val="ru-RU"/>
        </w:rPr>
      </w:pPr>
      <w:r w:rsidRPr="00B43472">
        <w:rPr>
          <w:rFonts w:ascii="Times New Roman" w:hAnsi="Times New Roman"/>
          <w:sz w:val="24"/>
          <w:szCs w:val="24"/>
          <w:lang w:val="ru-RU"/>
        </w:rPr>
        <w:t>10.4</w:t>
      </w:r>
      <w:r w:rsidR="0071199E" w:rsidRPr="00B43472">
        <w:rPr>
          <w:rFonts w:ascii="Times New Roman" w:hAnsi="Times New Roman"/>
          <w:sz w:val="24"/>
          <w:szCs w:val="24"/>
          <w:lang w:val="ru-RU"/>
        </w:rPr>
        <w:t xml:space="preserve">. С момента начала работ и до их завершения Подрядчик ведет: </w:t>
      </w:r>
    </w:p>
    <w:p w:rsidR="0071199E" w:rsidRPr="00B43472" w:rsidRDefault="006458CA" w:rsidP="005F447C">
      <w:pPr>
        <w:autoSpaceDE w:val="0"/>
        <w:autoSpaceDN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10.4</w:t>
      </w:r>
      <w:r w:rsidR="0071199E" w:rsidRPr="00B43472">
        <w:rPr>
          <w:rFonts w:ascii="Times New Roman" w:hAnsi="Times New Roman"/>
          <w:sz w:val="24"/>
          <w:szCs w:val="24"/>
          <w:lang w:val="ru-RU"/>
        </w:rPr>
        <w:t xml:space="preserve">.1. Общий журнал работ по форме № КС-6 в порядке, предусмотренном постановлением Госкомстата Российской Федерации от 30.10.1997 N 71а, </w:t>
      </w:r>
      <w:r w:rsidR="0071199E" w:rsidRPr="00B43472">
        <w:rPr>
          <w:rFonts w:ascii="Times New Roman" w:hAnsi="Times New Roman"/>
          <w:i/>
          <w:sz w:val="24"/>
          <w:szCs w:val="24"/>
          <w:lang w:val="ru-RU"/>
        </w:rPr>
        <w:t>а в случаях, если в соответствии с Градостроительным Кодексом Российской Федерации (ст.49, ст.54) при осуществлении строительства, реконструкции объекта капитального строительства предусмотрен государственный строительный надзор</w:t>
      </w:r>
      <w:r w:rsidR="0071199E" w:rsidRPr="00B43472">
        <w:rPr>
          <w:rFonts w:ascii="Times New Roman" w:hAnsi="Times New Roman"/>
          <w:sz w:val="24"/>
          <w:szCs w:val="24"/>
          <w:lang w:val="ru-RU"/>
        </w:rPr>
        <w:t xml:space="preserve"> – Общий журнал работ по форме и в порядке, предусмотренных</w:t>
      </w:r>
      <w:r w:rsidR="0071199E" w:rsidRPr="00B43472">
        <w:rPr>
          <w:rFonts w:ascii="Times New Roman" w:hAnsi="Times New Roman"/>
          <w:color w:val="FF0000"/>
          <w:sz w:val="24"/>
          <w:szCs w:val="24"/>
          <w:lang w:val="ru-RU"/>
        </w:rPr>
        <w:t xml:space="preserve"> </w:t>
      </w:r>
      <w:r w:rsidR="0071199E" w:rsidRPr="00B43472">
        <w:rPr>
          <w:rFonts w:ascii="Times New Roman" w:hAnsi="Times New Roman"/>
          <w:sz w:val="24"/>
          <w:szCs w:val="24"/>
          <w:lang w:val="ru-RU"/>
        </w:rPr>
        <w:t xml:space="preserve">приказом </w:t>
      </w:r>
      <w:proofErr w:type="spellStart"/>
      <w:r w:rsidR="0071199E" w:rsidRPr="00B43472">
        <w:rPr>
          <w:rFonts w:ascii="Times New Roman" w:hAnsi="Times New Roman"/>
          <w:sz w:val="24"/>
          <w:szCs w:val="24"/>
          <w:lang w:val="ru-RU"/>
        </w:rPr>
        <w:t>Ростехнадзора</w:t>
      </w:r>
      <w:proofErr w:type="spellEnd"/>
      <w:r w:rsidR="0071199E" w:rsidRPr="00B43472">
        <w:rPr>
          <w:rFonts w:ascii="Times New Roman" w:hAnsi="Times New Roman"/>
          <w:sz w:val="24"/>
          <w:szCs w:val="24"/>
          <w:lang w:val="ru-RU"/>
        </w:rPr>
        <w:t xml:space="preserve"> от 12.01.2007г № </w:t>
      </w:r>
      <w:proofErr w:type="gramStart"/>
      <w:r w:rsidR="0071199E" w:rsidRPr="00B43472">
        <w:rPr>
          <w:rFonts w:ascii="Times New Roman" w:hAnsi="Times New Roman"/>
          <w:sz w:val="24"/>
          <w:szCs w:val="24"/>
          <w:lang w:val="ru-RU"/>
        </w:rPr>
        <w:t>7  (</w:t>
      </w:r>
      <w:proofErr w:type="gramEnd"/>
      <w:r w:rsidR="0071199E" w:rsidRPr="00B43472">
        <w:rPr>
          <w:rFonts w:ascii="Times New Roman" w:hAnsi="Times New Roman"/>
          <w:sz w:val="24"/>
          <w:szCs w:val="24"/>
          <w:lang w:val="ru-RU"/>
        </w:rPr>
        <w:t>РД-11-05-2007).</w:t>
      </w:r>
    </w:p>
    <w:p w:rsidR="0071199E" w:rsidRPr="00B43472" w:rsidRDefault="0071199E" w:rsidP="005F447C">
      <w:pPr>
        <w:autoSpaceDE w:val="0"/>
        <w:autoSpaceDN w:val="0"/>
        <w:spacing w:after="0" w:line="240" w:lineRule="auto"/>
        <w:ind w:left="142" w:firstLine="567"/>
        <w:jc w:val="both"/>
        <w:rPr>
          <w:rFonts w:ascii="Times New Roman" w:eastAsia="Calibri" w:hAnsi="Times New Roman"/>
          <w:sz w:val="24"/>
          <w:szCs w:val="24"/>
          <w:lang w:val="ru-RU"/>
        </w:rPr>
      </w:pPr>
      <w:r w:rsidRPr="00B43472">
        <w:rPr>
          <w:rFonts w:ascii="Times New Roman" w:eastAsia="Calibri" w:hAnsi="Times New Roman"/>
          <w:sz w:val="24"/>
          <w:szCs w:val="24"/>
          <w:lang w:val="ru-RU"/>
        </w:rPr>
        <w:t>Общий журнал работ по Форме КС-6 является основным первичным документом, отражающим технологическую последовательность строительно-монтажных работ, сроки, качество выполнения и условия производства работ.</w:t>
      </w:r>
    </w:p>
    <w:p w:rsidR="0071199E" w:rsidRPr="00B43472" w:rsidRDefault="0071199E" w:rsidP="005F447C">
      <w:pPr>
        <w:autoSpaceDE w:val="0"/>
        <w:autoSpaceDN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Общий журнал работ по форме </w:t>
      </w:r>
      <w:proofErr w:type="spellStart"/>
      <w:r w:rsidRPr="00B43472">
        <w:rPr>
          <w:rFonts w:ascii="Times New Roman" w:hAnsi="Times New Roman"/>
          <w:sz w:val="24"/>
          <w:szCs w:val="24"/>
          <w:lang w:val="ru-RU"/>
        </w:rPr>
        <w:t>Ростехнадзора</w:t>
      </w:r>
      <w:proofErr w:type="spellEnd"/>
      <w:r w:rsidRPr="00B43472">
        <w:rPr>
          <w:rFonts w:ascii="Times New Roman" w:hAnsi="Times New Roman"/>
          <w:sz w:val="24"/>
          <w:szCs w:val="24"/>
          <w:lang w:val="ru-RU"/>
        </w:rPr>
        <w:t xml:space="preserve"> является основным документом, отражающим последовательность осуществления строительства, реконструкции, капитального ремонта объекта капитального строительства, в том числе сроки и условия выполнения всех работ при </w:t>
      </w:r>
      <w:r w:rsidRPr="00B43472">
        <w:rPr>
          <w:rFonts w:ascii="Times New Roman" w:hAnsi="Times New Roman"/>
          <w:sz w:val="24"/>
          <w:szCs w:val="24"/>
          <w:lang w:val="ru-RU"/>
        </w:rPr>
        <w:lastRenderedPageBreak/>
        <w:t>строительстве, реконструкции, капитальном ремонте объекта капитального строительства, а также сведения о строительном контроле и государственном строительном надзоре.</w:t>
      </w:r>
    </w:p>
    <w:p w:rsidR="0071199E" w:rsidRPr="00B43472" w:rsidRDefault="0071199E" w:rsidP="005F447C">
      <w:pPr>
        <w:shd w:val="clear" w:color="auto" w:fill="FFFFFF"/>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Общий журнал работ является обязательным приложением к Акту </w:t>
      </w:r>
      <w:r w:rsidR="00DC6B19">
        <w:rPr>
          <w:rFonts w:ascii="Times New Roman" w:hAnsi="Times New Roman"/>
          <w:sz w:val="24"/>
          <w:szCs w:val="24"/>
          <w:lang w:val="ru-RU"/>
        </w:rPr>
        <w:t xml:space="preserve">приемки законченного строительства объекта </w:t>
      </w:r>
      <w:r w:rsidRPr="00B43472">
        <w:rPr>
          <w:rFonts w:ascii="Times New Roman" w:hAnsi="Times New Roman"/>
          <w:sz w:val="24"/>
          <w:szCs w:val="24"/>
          <w:lang w:val="ru-RU"/>
        </w:rPr>
        <w:t>и неотъемлемой частью исполнительной документации.</w:t>
      </w:r>
    </w:p>
    <w:p w:rsidR="0071199E" w:rsidRPr="00B43472" w:rsidRDefault="006458CA" w:rsidP="005F447C">
      <w:pPr>
        <w:shd w:val="clear" w:color="auto" w:fill="FFFFFF"/>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10.4</w:t>
      </w:r>
      <w:r w:rsidR="0071199E" w:rsidRPr="00B43472">
        <w:rPr>
          <w:rFonts w:ascii="Times New Roman" w:hAnsi="Times New Roman"/>
          <w:sz w:val="24"/>
          <w:szCs w:val="24"/>
          <w:lang w:val="ru-RU"/>
        </w:rPr>
        <w:t>.2. Журнал учета выполненных работ (форма КС-6А и порядок заполнения утверждены постановлением Госкомстата Российской Федерации от 11 ноября 1999 г. № 100),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rsidR="0071199E" w:rsidRPr="00B43472" w:rsidRDefault="0071199E" w:rsidP="005F447C">
      <w:pPr>
        <w:autoSpaceDE w:val="0"/>
        <w:autoSpaceDN w:val="0"/>
        <w:spacing w:after="0" w:line="240" w:lineRule="auto"/>
        <w:ind w:left="142" w:firstLine="567"/>
        <w:jc w:val="both"/>
        <w:rPr>
          <w:rFonts w:ascii="Times New Roman" w:eastAsia="Calibri" w:hAnsi="Times New Roman"/>
          <w:sz w:val="24"/>
          <w:szCs w:val="24"/>
          <w:lang w:val="ru-RU"/>
        </w:rPr>
      </w:pPr>
      <w:r w:rsidRPr="00B43472">
        <w:rPr>
          <w:rFonts w:ascii="Times New Roman" w:eastAsia="Calibri" w:hAnsi="Times New Roman"/>
          <w:sz w:val="24"/>
          <w:szCs w:val="24"/>
          <w:lang w:val="ru-RU"/>
        </w:rPr>
        <w:t>Данный журнал применяется для учета выполненных работ и является накопительным документом, на основании которого составляется акт сдачи-приемки работ по форме КС-2 и справка о стоимости выполненных работ по форме КС-3.</w:t>
      </w:r>
    </w:p>
    <w:p w:rsidR="0071199E" w:rsidRPr="00B43472" w:rsidRDefault="0071199E" w:rsidP="005F447C">
      <w:pPr>
        <w:widowControl w:val="0"/>
        <w:shd w:val="clear" w:color="auto" w:fill="FFFFFF"/>
        <w:spacing w:before="14" w:after="14" w:line="240" w:lineRule="auto"/>
        <w:ind w:left="142" w:firstLine="567"/>
        <w:contextualSpacing/>
        <w:jc w:val="both"/>
        <w:rPr>
          <w:rFonts w:ascii="Times New Roman" w:hAnsi="Times New Roman"/>
          <w:sz w:val="24"/>
          <w:szCs w:val="24"/>
          <w:lang w:val="ru-RU"/>
        </w:rPr>
      </w:pPr>
      <w:r w:rsidRPr="00B43472">
        <w:rPr>
          <w:rFonts w:ascii="Times New Roman" w:hAnsi="Times New Roman"/>
          <w:sz w:val="24"/>
          <w:szCs w:val="24"/>
          <w:lang w:val="ru-RU"/>
        </w:rPr>
        <w:t>10.</w:t>
      </w:r>
      <w:r w:rsidR="006458CA" w:rsidRPr="00B43472">
        <w:rPr>
          <w:rFonts w:ascii="Times New Roman" w:hAnsi="Times New Roman"/>
          <w:sz w:val="24"/>
          <w:szCs w:val="24"/>
          <w:lang w:val="ru-RU"/>
        </w:rPr>
        <w:t>4</w:t>
      </w:r>
      <w:r w:rsidRPr="00B43472">
        <w:rPr>
          <w:rFonts w:ascii="Times New Roman" w:hAnsi="Times New Roman"/>
          <w:sz w:val="24"/>
          <w:szCs w:val="24"/>
          <w:lang w:val="ru-RU"/>
        </w:rPr>
        <w:t>.3.</w:t>
      </w:r>
      <w:r w:rsidR="00E6735F">
        <w:rPr>
          <w:rFonts w:ascii="Times New Roman" w:hAnsi="Times New Roman"/>
          <w:sz w:val="24"/>
          <w:szCs w:val="24"/>
          <w:lang w:val="ru-RU"/>
        </w:rPr>
        <w:t xml:space="preserve"> </w:t>
      </w:r>
      <w:r w:rsidR="00DC6B19">
        <w:rPr>
          <w:rFonts w:ascii="Times New Roman" w:hAnsi="Times New Roman"/>
          <w:sz w:val="24"/>
          <w:szCs w:val="24"/>
          <w:lang w:val="ru-RU"/>
        </w:rPr>
        <w:t>При необходимости Ж</w:t>
      </w:r>
      <w:r w:rsidRPr="00B43472">
        <w:rPr>
          <w:rFonts w:ascii="Times New Roman" w:hAnsi="Times New Roman"/>
          <w:sz w:val="24"/>
          <w:szCs w:val="24"/>
          <w:lang w:val="ru-RU"/>
        </w:rPr>
        <w:t xml:space="preserve">урналы специальных работ в соответствии </w:t>
      </w:r>
      <w:r w:rsidR="00DC6B19">
        <w:rPr>
          <w:rFonts w:ascii="Times New Roman" w:hAnsi="Times New Roman"/>
          <w:sz w:val="24"/>
          <w:szCs w:val="24"/>
          <w:lang w:val="ru-RU"/>
        </w:rPr>
        <w:t xml:space="preserve">с представленной </w:t>
      </w:r>
      <w:r w:rsidRPr="00B43472">
        <w:rPr>
          <w:rFonts w:ascii="Times New Roman" w:hAnsi="Times New Roman"/>
          <w:sz w:val="24"/>
          <w:szCs w:val="24"/>
          <w:lang w:val="ru-RU"/>
        </w:rPr>
        <w:t>документацией.</w:t>
      </w:r>
    </w:p>
    <w:p w:rsidR="0071199E" w:rsidRPr="00B43472" w:rsidRDefault="0071199E" w:rsidP="005F447C">
      <w:pPr>
        <w:widowControl w:val="0"/>
        <w:shd w:val="clear" w:color="auto" w:fill="FFFFFF"/>
        <w:tabs>
          <w:tab w:val="left" w:pos="709"/>
        </w:tabs>
        <w:spacing w:before="14" w:after="14"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w:t>
      </w:r>
      <w:r w:rsidR="006458CA" w:rsidRPr="00B43472">
        <w:rPr>
          <w:rFonts w:ascii="Times New Roman" w:eastAsia="MS Mincho" w:hAnsi="Times New Roman"/>
          <w:sz w:val="24"/>
          <w:szCs w:val="24"/>
          <w:lang w:val="ru-RU"/>
        </w:rPr>
        <w:t>5</w:t>
      </w:r>
      <w:r w:rsidRPr="00B43472">
        <w:rPr>
          <w:rFonts w:ascii="Times New Roman" w:eastAsia="MS Mincho" w:hAnsi="Times New Roman"/>
          <w:sz w:val="24"/>
          <w:szCs w:val="24"/>
          <w:lang w:val="ru-RU"/>
        </w:rPr>
        <w:t>. Каждая запись в журналах подписывается Подрядчиком и представителем Заказчика. Заказчик проверяет и своей подписью подтверждает записи в Общем журнале производства работ и в журнале учета выполненных работ. Если Заказчик не удовлетворен ходом и качеством работ или записями Подрядчика, то он излагает свое мнение в журналах.</w:t>
      </w:r>
    </w:p>
    <w:p w:rsidR="0071199E" w:rsidRPr="00B43472" w:rsidRDefault="0071199E" w:rsidP="005F447C">
      <w:pPr>
        <w:widowControl w:val="0"/>
        <w:shd w:val="clear" w:color="auto" w:fill="FFFFFF"/>
        <w:autoSpaceDE w:val="0"/>
        <w:autoSpaceDN w:val="0"/>
        <w:adjustRightInd w:val="0"/>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w:t>
      </w:r>
      <w:r w:rsidR="006458CA" w:rsidRPr="00B43472">
        <w:rPr>
          <w:rFonts w:ascii="Times New Roman" w:eastAsia="MS Mincho" w:hAnsi="Times New Roman"/>
          <w:sz w:val="24"/>
          <w:szCs w:val="24"/>
          <w:lang w:val="ru-RU"/>
        </w:rPr>
        <w:t>6</w:t>
      </w:r>
      <w:r w:rsidRPr="00B43472">
        <w:rPr>
          <w:rFonts w:ascii="Times New Roman" w:eastAsia="MS Mincho" w:hAnsi="Times New Roman"/>
          <w:sz w:val="24"/>
          <w:szCs w:val="24"/>
          <w:lang w:val="ru-RU"/>
        </w:rPr>
        <w:t>. В случае если представителем Заказчика в журнал производства работ внесены замечания по выполненным работам, подлежащим закрытию, указанные работы не должны закрываться Подрядчиком без письменного разрешения Заказчика. Если закрытие работ выполнено без разрешения представителя Заказчика, Подрядчик за свой счет обязуется открыть любую часть скрытых работ, не прошедших приемку представителем Заказчика, а затем восстановить ее.</w:t>
      </w:r>
    </w:p>
    <w:p w:rsidR="0071199E" w:rsidRPr="00B43472" w:rsidRDefault="0071199E" w:rsidP="005F447C">
      <w:pPr>
        <w:shd w:val="clear" w:color="auto" w:fill="FFFFFF"/>
        <w:tabs>
          <w:tab w:val="left" w:pos="709"/>
        </w:tabs>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w:t>
      </w:r>
      <w:r w:rsidR="006458CA" w:rsidRPr="00B43472">
        <w:rPr>
          <w:rFonts w:ascii="Times New Roman" w:eastAsia="MS Mincho" w:hAnsi="Times New Roman"/>
          <w:sz w:val="24"/>
          <w:szCs w:val="24"/>
          <w:lang w:val="ru-RU"/>
        </w:rPr>
        <w:t>7</w:t>
      </w:r>
      <w:r w:rsidRPr="00B43472">
        <w:rPr>
          <w:rFonts w:ascii="Times New Roman" w:eastAsia="MS Mincho" w:hAnsi="Times New Roman"/>
          <w:sz w:val="24"/>
          <w:szCs w:val="24"/>
          <w:lang w:val="ru-RU"/>
        </w:rPr>
        <w:t xml:space="preserve">. В случае если Заказчиком обнаружены некачественно выполненные работы, недостатки и дефекты, в том числе обнаруженные после приемки объекта Заказчиком и получения разрешения на ввод объекта в эксплуатацию, Заказчик направляет Подрядчику акт об обнаруженных недостатках, составленный в произвольной форме, с приложенным к нему перечнем замечаний и указанием сроков их устранения. Срок согласования данного акта Подрядчиком не должен превышать 5 </w:t>
      </w:r>
      <w:r w:rsidR="00DC6B19">
        <w:rPr>
          <w:rFonts w:ascii="Times New Roman" w:eastAsia="MS Mincho" w:hAnsi="Times New Roman"/>
          <w:sz w:val="24"/>
          <w:szCs w:val="24"/>
          <w:lang w:val="ru-RU"/>
        </w:rPr>
        <w:t xml:space="preserve">(пять) </w:t>
      </w:r>
      <w:r w:rsidRPr="00B43472">
        <w:rPr>
          <w:rFonts w:ascii="Times New Roman" w:eastAsia="MS Mincho" w:hAnsi="Times New Roman"/>
          <w:sz w:val="24"/>
          <w:szCs w:val="24"/>
          <w:lang w:val="ru-RU"/>
        </w:rPr>
        <w:t xml:space="preserve">календарных дней с момента его получения.  </w:t>
      </w:r>
    </w:p>
    <w:p w:rsidR="0071199E" w:rsidRPr="00B43472" w:rsidRDefault="0071199E" w:rsidP="005F447C">
      <w:pPr>
        <w:widowControl w:val="0"/>
        <w:shd w:val="clear" w:color="auto" w:fill="FFFFFF"/>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Акт об обнаруженных недостатках считается принятым в редакции Заказчика, если Подрядчик не предоставит письменные возражения по нему в течение 5 (пяти) календарных дней с момента его получения или откажется от подписания указанного Акта.</w:t>
      </w:r>
    </w:p>
    <w:p w:rsidR="0071199E" w:rsidRPr="00B43472" w:rsidRDefault="0071199E" w:rsidP="005F447C">
      <w:pPr>
        <w:widowControl w:val="0"/>
        <w:shd w:val="clear" w:color="auto" w:fill="FFFFFF"/>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Подрядчик своими силами и без увеличения стоимости работ переделывает эти работы для обеспечения надлежащего качества в течение 10 (десяти) рабочих дней с момента подписания сторонами акта об обнаруженных недостатках, либо в другой срок, указанный в Акте.</w:t>
      </w:r>
    </w:p>
    <w:p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Если Подрядчик в срок не исправит некачественно выполненные Подрядчиком работы, Заказчик вправе привлечь других лиц для исправления некачественно выполненных Подрядчиком работ. Все расходы, связанные с исправлением некачественных работ другими лицами, оплачиваются Подрядчиком в течение 10 (десяти) рабочих дней с момента получения подтверждающих документов.</w:t>
      </w:r>
    </w:p>
    <w:p w:rsidR="0071199E" w:rsidRPr="00B43472" w:rsidRDefault="0071199E" w:rsidP="005F447C">
      <w:pPr>
        <w:spacing w:after="0" w:line="240" w:lineRule="auto"/>
        <w:ind w:left="142" w:firstLine="567"/>
        <w:jc w:val="both"/>
        <w:rPr>
          <w:rFonts w:ascii="Times New Roman" w:eastAsia="MS Mincho" w:hAnsi="Times New Roman"/>
          <w:sz w:val="24"/>
          <w:szCs w:val="24"/>
          <w:u w:val="single"/>
          <w:lang w:val="ru-RU"/>
        </w:rPr>
      </w:pPr>
      <w:r w:rsidRPr="00B43472">
        <w:rPr>
          <w:rFonts w:ascii="Times New Roman" w:eastAsia="MS Mincho" w:hAnsi="Times New Roman"/>
          <w:sz w:val="24"/>
          <w:szCs w:val="24"/>
          <w:lang w:val="ru-RU"/>
        </w:rPr>
        <w:t>10.</w:t>
      </w:r>
      <w:r w:rsidR="006458CA" w:rsidRPr="00B43472">
        <w:rPr>
          <w:rFonts w:ascii="Times New Roman" w:eastAsia="MS Mincho" w:hAnsi="Times New Roman"/>
          <w:sz w:val="24"/>
          <w:szCs w:val="24"/>
          <w:lang w:val="ru-RU"/>
        </w:rPr>
        <w:t>8</w:t>
      </w:r>
      <w:r w:rsidRPr="00B43472">
        <w:rPr>
          <w:rFonts w:ascii="Times New Roman" w:eastAsia="MS Mincho" w:hAnsi="Times New Roman"/>
          <w:sz w:val="24"/>
          <w:szCs w:val="24"/>
          <w:lang w:val="ru-RU"/>
        </w:rPr>
        <w:t xml:space="preserve">. Подрядчик обеспечивает в счет договорной цены сооружение на территории строительной площадки всех временных дорог, коммуникаций и сооружений, необходимых для выполнения работ по настоящему Договору, а также для надлежащего хранения материалов и оборудования. </w:t>
      </w:r>
    </w:p>
    <w:p w:rsidR="0071199E" w:rsidRPr="00B43472" w:rsidRDefault="006458CA" w:rsidP="005F447C">
      <w:pPr>
        <w:widowControl w:val="0"/>
        <w:shd w:val="clear" w:color="auto" w:fill="FFFFFF"/>
        <w:tabs>
          <w:tab w:val="num" w:pos="0"/>
          <w:tab w:val="left" w:pos="900"/>
        </w:tabs>
        <w:spacing w:before="14" w:after="14"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10.9</w:t>
      </w:r>
      <w:r w:rsidR="0071199E" w:rsidRPr="00B43472">
        <w:rPr>
          <w:rFonts w:ascii="Times New Roman" w:eastAsia="MS Mincho" w:hAnsi="Times New Roman"/>
          <w:sz w:val="24"/>
          <w:szCs w:val="24"/>
          <w:lang w:val="ru-RU"/>
        </w:rPr>
        <w:t xml:space="preserve">. Подрядчик осуществляет, в установленном порядке, временные присоединения коммуникаций на период выполнения работ и постоянные подсоединения вновь построенных коммуникаций в точках подключения в соответствии с </w:t>
      </w:r>
      <w:r w:rsidR="00DC6B19">
        <w:rPr>
          <w:rFonts w:ascii="Times New Roman" w:eastAsia="MS Mincho" w:hAnsi="Times New Roman"/>
          <w:sz w:val="24"/>
          <w:szCs w:val="24"/>
          <w:lang w:val="ru-RU"/>
        </w:rPr>
        <w:t>техническим заданием и иной документацией</w:t>
      </w:r>
      <w:r w:rsidR="0071199E" w:rsidRPr="00B43472">
        <w:rPr>
          <w:rFonts w:ascii="Times New Roman" w:eastAsia="MS Mincho" w:hAnsi="Times New Roman"/>
          <w:sz w:val="24"/>
          <w:szCs w:val="24"/>
          <w:lang w:val="ru-RU"/>
        </w:rPr>
        <w:t>.</w:t>
      </w:r>
    </w:p>
    <w:p w:rsidR="0071199E" w:rsidRPr="00B43472" w:rsidRDefault="006458CA" w:rsidP="005F447C">
      <w:pPr>
        <w:widowControl w:val="0"/>
        <w:shd w:val="clear" w:color="auto" w:fill="FFFFFF"/>
        <w:tabs>
          <w:tab w:val="num" w:pos="0"/>
          <w:tab w:val="left" w:pos="900"/>
        </w:tabs>
        <w:spacing w:before="14" w:after="14"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10.10</w:t>
      </w:r>
      <w:r w:rsidR="0071199E" w:rsidRPr="00B43472">
        <w:rPr>
          <w:rFonts w:ascii="Times New Roman" w:eastAsia="MS Mincho" w:hAnsi="Times New Roman"/>
          <w:sz w:val="24"/>
          <w:szCs w:val="24"/>
          <w:lang w:val="ru-RU"/>
        </w:rPr>
        <w:t>.</w:t>
      </w:r>
      <w:r w:rsidR="0071199E" w:rsidRPr="00B43472">
        <w:rPr>
          <w:rFonts w:ascii="Times New Roman" w:hAnsi="Times New Roman"/>
          <w:sz w:val="24"/>
          <w:szCs w:val="24"/>
          <w:lang w:val="ru-RU"/>
        </w:rPr>
        <w:t xml:space="preserve"> </w:t>
      </w:r>
      <w:r w:rsidR="0071199E" w:rsidRPr="00B43472">
        <w:rPr>
          <w:rFonts w:ascii="Times New Roman" w:eastAsia="MS Mincho" w:hAnsi="Times New Roman"/>
          <w:sz w:val="24"/>
          <w:szCs w:val="24"/>
          <w:lang w:val="ru-RU"/>
        </w:rPr>
        <w:t>Если в процессе выполнения работы выясняется неизбежность получения отрицательного результата или нецелесообразность дальнейшего проведения работы, Подрядчик обязан приостановить ее, поставив об этом в известность Заказчика в течение 10 (десяти) календарных дней после приостановления работы. В этом случае Стороны обязаны в течение пяти рабочих дней рассмотреть вопрос о целесообразности продолжения работ.</w:t>
      </w:r>
    </w:p>
    <w:p w:rsidR="0071199E" w:rsidRPr="00B43472" w:rsidRDefault="006458CA" w:rsidP="005F447C">
      <w:pPr>
        <w:shd w:val="clear" w:color="auto" w:fill="FFFFFF"/>
        <w:tabs>
          <w:tab w:val="left" w:pos="709"/>
          <w:tab w:val="num" w:pos="1980"/>
        </w:tabs>
        <w:spacing w:before="14" w:after="14" w:line="240" w:lineRule="auto"/>
        <w:ind w:left="142" w:firstLine="567"/>
        <w:jc w:val="both"/>
        <w:rPr>
          <w:rFonts w:ascii="Times New Roman" w:hAnsi="Times New Roman"/>
          <w:bCs/>
          <w:sz w:val="24"/>
          <w:szCs w:val="24"/>
          <w:lang w:val="ru-RU"/>
        </w:rPr>
      </w:pPr>
      <w:r w:rsidRPr="00B43472">
        <w:rPr>
          <w:rFonts w:ascii="Times New Roman" w:hAnsi="Times New Roman"/>
          <w:bCs/>
          <w:sz w:val="24"/>
          <w:szCs w:val="24"/>
          <w:lang w:val="ru-RU"/>
        </w:rPr>
        <w:lastRenderedPageBreak/>
        <w:t>10.11</w:t>
      </w:r>
      <w:r w:rsidR="0071199E" w:rsidRPr="00B43472">
        <w:rPr>
          <w:rFonts w:ascii="Times New Roman" w:hAnsi="Times New Roman"/>
          <w:bCs/>
          <w:sz w:val="24"/>
          <w:szCs w:val="24"/>
          <w:lang w:val="ru-RU"/>
        </w:rPr>
        <w:t>. В случае необходимости осуществления</w:t>
      </w:r>
      <w:r w:rsidRPr="00B43472">
        <w:rPr>
          <w:rFonts w:ascii="Times New Roman" w:hAnsi="Times New Roman"/>
          <w:bCs/>
          <w:sz w:val="24"/>
          <w:szCs w:val="24"/>
          <w:lang w:val="ru-RU"/>
        </w:rPr>
        <w:t xml:space="preserve"> непредвиденных работ и затрат Подрядчик обязан </w:t>
      </w:r>
      <w:r w:rsidR="0071199E" w:rsidRPr="00B43472">
        <w:rPr>
          <w:rFonts w:ascii="Times New Roman" w:hAnsi="Times New Roman"/>
          <w:bCs/>
          <w:sz w:val="24"/>
          <w:szCs w:val="24"/>
          <w:lang w:val="ru-RU"/>
        </w:rPr>
        <w:t>направить письменное уведомление Заказчику о возникновении непредвиденных работ и затрат.</w:t>
      </w:r>
    </w:p>
    <w:p w:rsidR="006458CA" w:rsidRPr="00B43472" w:rsidRDefault="006458CA" w:rsidP="005F447C">
      <w:pPr>
        <w:pStyle w:val="21"/>
        <w:ind w:left="142" w:firstLine="567"/>
        <w:jc w:val="center"/>
        <w:rPr>
          <w:rFonts w:ascii="Times New Roman" w:hAnsi="Times New Roman"/>
          <w:b/>
          <w:bCs/>
          <w:szCs w:val="24"/>
        </w:rPr>
      </w:pPr>
    </w:p>
    <w:p w:rsidR="009D537E" w:rsidRPr="00B43472"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11. Сдача и приемка выполненных Работ</w:t>
      </w:r>
    </w:p>
    <w:p w:rsidR="009D537E" w:rsidRPr="00B43472" w:rsidRDefault="009D537E" w:rsidP="005F447C">
      <w:pPr>
        <w:pStyle w:val="21"/>
        <w:ind w:left="142" w:firstLine="567"/>
        <w:rPr>
          <w:rFonts w:ascii="Times New Roman" w:hAnsi="Times New Roman"/>
          <w:b/>
          <w:bCs/>
          <w:szCs w:val="24"/>
        </w:rPr>
      </w:pPr>
    </w:p>
    <w:p w:rsidR="006E565F"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11.1.</w:t>
      </w:r>
      <w:r w:rsidR="006E565F" w:rsidRPr="00B43472">
        <w:rPr>
          <w:rFonts w:ascii="Times New Roman" w:hAnsi="Times New Roman"/>
          <w:szCs w:val="24"/>
        </w:rPr>
        <w:t xml:space="preserve"> Выполненные Подрядчиком работы принимаются Заказчиком поэтапно в момент подписания актов сдачи-приемки работ (КС-2). Этапы выполнения работ, предусмотренные настоящим договором, при этом считаются скорректированными соответствующим образом, а объем и стоимость работ по соответствующим этапам определяется объемами и стоимостью выполненных работ, указанными в актах сдачи-приемки работ. Корректировка этапов выполнения работ в соответствии с настоящим пунктом не влечет изменения общего и (или) промежуточных сроков выполнения работ, предусмотренных Графиком </w:t>
      </w:r>
      <w:r w:rsidR="006458CA" w:rsidRPr="00B43472">
        <w:rPr>
          <w:rFonts w:ascii="Times New Roman" w:hAnsi="Times New Roman"/>
          <w:szCs w:val="24"/>
        </w:rPr>
        <w:t>производства работ (Приложение №3</w:t>
      </w:r>
      <w:r w:rsidR="006E565F" w:rsidRPr="00B43472">
        <w:rPr>
          <w:rFonts w:ascii="Times New Roman" w:hAnsi="Times New Roman"/>
          <w:szCs w:val="24"/>
        </w:rPr>
        <w:t xml:space="preserve"> к настоящему договору), в части, не затронутой такой корректировкой.</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Акты сдачи-приемки работ составляются на основании данных журнала учета выполненных работ (форма № КС-6а) в соответствии с локальными сметами, утвержденными Заказчиком, в пределах цены Договора.</w:t>
      </w:r>
    </w:p>
    <w:p w:rsidR="00446E63" w:rsidRPr="00446E63" w:rsidRDefault="00446E63" w:rsidP="00446E63">
      <w:pPr>
        <w:pStyle w:val="21"/>
        <w:ind w:left="142" w:firstLine="567"/>
        <w:rPr>
          <w:rFonts w:ascii="Times New Roman" w:hAnsi="Times New Roman"/>
          <w:szCs w:val="24"/>
        </w:rPr>
      </w:pPr>
      <w:r w:rsidRPr="00446E63">
        <w:rPr>
          <w:rFonts w:ascii="Times New Roman" w:hAnsi="Times New Roman"/>
          <w:szCs w:val="24"/>
        </w:rPr>
        <w:t>Не позднее 25 числа отчетного месяца, Подрядчик направляет Заказчику комплект документов:</w:t>
      </w:r>
    </w:p>
    <w:p w:rsidR="00446E63" w:rsidRDefault="00446E63" w:rsidP="00446E63">
      <w:pPr>
        <w:pStyle w:val="21"/>
        <w:ind w:left="142" w:firstLine="567"/>
        <w:rPr>
          <w:rFonts w:ascii="Times New Roman" w:hAnsi="Times New Roman"/>
          <w:szCs w:val="24"/>
        </w:rPr>
      </w:pPr>
      <w:r w:rsidRPr="00446E63">
        <w:rPr>
          <w:rFonts w:ascii="Times New Roman" w:hAnsi="Times New Roman"/>
          <w:szCs w:val="24"/>
        </w:rPr>
        <w:t>- Акт приемки выполненных работ по форме КС-2</w:t>
      </w:r>
      <w:r w:rsidR="00B65C64">
        <w:rPr>
          <w:rFonts w:ascii="Times New Roman" w:hAnsi="Times New Roman"/>
          <w:szCs w:val="24"/>
        </w:rPr>
        <w:t xml:space="preserve"> в 2 (двух) экземплярах;</w:t>
      </w:r>
      <w:r w:rsidRPr="00446E63">
        <w:rPr>
          <w:rFonts w:ascii="Times New Roman" w:hAnsi="Times New Roman"/>
          <w:szCs w:val="24"/>
        </w:rPr>
        <w:t xml:space="preserve"> </w:t>
      </w:r>
    </w:p>
    <w:p w:rsidR="00446E63" w:rsidRPr="00446E63" w:rsidRDefault="00446E63" w:rsidP="00446E63">
      <w:pPr>
        <w:pStyle w:val="21"/>
        <w:ind w:left="142" w:firstLine="567"/>
        <w:rPr>
          <w:rFonts w:ascii="Times New Roman" w:hAnsi="Times New Roman"/>
          <w:szCs w:val="24"/>
        </w:rPr>
      </w:pPr>
      <w:r w:rsidRPr="00446E63">
        <w:rPr>
          <w:rFonts w:ascii="Times New Roman" w:hAnsi="Times New Roman"/>
          <w:szCs w:val="24"/>
        </w:rPr>
        <w:t>- Справку о стоимости выполненных работ и затрат по форме КС-3 в 2 (двух) экземплярах</w:t>
      </w:r>
      <w:r w:rsidR="00B65C64">
        <w:rPr>
          <w:rFonts w:ascii="Times New Roman" w:hAnsi="Times New Roman"/>
          <w:szCs w:val="24"/>
        </w:rPr>
        <w:t>;</w:t>
      </w:r>
    </w:p>
    <w:p w:rsidR="00446E63" w:rsidRPr="00446E63" w:rsidRDefault="00446E63" w:rsidP="00446E63">
      <w:pPr>
        <w:pStyle w:val="21"/>
        <w:ind w:left="142" w:firstLine="567"/>
        <w:rPr>
          <w:rFonts w:ascii="Times New Roman" w:hAnsi="Times New Roman"/>
          <w:szCs w:val="24"/>
        </w:rPr>
      </w:pPr>
      <w:r w:rsidRPr="00446E63">
        <w:rPr>
          <w:rFonts w:ascii="Times New Roman" w:hAnsi="Times New Roman"/>
          <w:szCs w:val="24"/>
        </w:rPr>
        <w:t xml:space="preserve">- Акт приема-передачи Исполнительной документации, с приложением комплекта Исполнительной документации на выполненный </w:t>
      </w:r>
      <w:r w:rsidR="00414CE1" w:rsidRPr="00446E63">
        <w:rPr>
          <w:rFonts w:ascii="Times New Roman" w:hAnsi="Times New Roman"/>
          <w:szCs w:val="24"/>
        </w:rPr>
        <w:t>объем работ,</w:t>
      </w:r>
      <w:r w:rsidRPr="00446E63">
        <w:rPr>
          <w:rFonts w:ascii="Times New Roman" w:hAnsi="Times New Roman"/>
          <w:szCs w:val="24"/>
        </w:rPr>
        <w:t xml:space="preserve"> завизированный специалистами Заказчика, представителем Заказчика, осуществляющим технический над</w:t>
      </w:r>
      <w:r>
        <w:rPr>
          <w:rFonts w:ascii="Times New Roman" w:hAnsi="Times New Roman"/>
          <w:szCs w:val="24"/>
        </w:rPr>
        <w:t>зор на Объекте</w:t>
      </w:r>
      <w:r w:rsidRPr="00446E63">
        <w:rPr>
          <w:rFonts w:ascii="Times New Roman" w:hAnsi="Times New Roman"/>
          <w:szCs w:val="24"/>
        </w:rPr>
        <w:t xml:space="preserve">. </w:t>
      </w:r>
    </w:p>
    <w:p w:rsidR="00446E63" w:rsidRPr="00446E63" w:rsidRDefault="00446E63" w:rsidP="00446E63">
      <w:pPr>
        <w:pStyle w:val="21"/>
        <w:ind w:left="142" w:firstLine="567"/>
        <w:rPr>
          <w:rFonts w:ascii="Times New Roman" w:hAnsi="Times New Roman"/>
          <w:szCs w:val="24"/>
        </w:rPr>
      </w:pPr>
      <w:r w:rsidRPr="00446E63">
        <w:rPr>
          <w:rFonts w:ascii="Times New Roman" w:hAnsi="Times New Roman"/>
          <w:szCs w:val="24"/>
        </w:rPr>
        <w:t xml:space="preserve">Указанные </w:t>
      </w:r>
      <w:r>
        <w:rPr>
          <w:rFonts w:ascii="Times New Roman" w:hAnsi="Times New Roman"/>
          <w:szCs w:val="24"/>
        </w:rPr>
        <w:t xml:space="preserve">документы должны быть подписаны </w:t>
      </w:r>
      <w:r w:rsidRPr="00446E63">
        <w:rPr>
          <w:rFonts w:ascii="Times New Roman" w:hAnsi="Times New Roman"/>
          <w:szCs w:val="24"/>
        </w:rPr>
        <w:t>Подрядчик</w:t>
      </w:r>
      <w:r>
        <w:rPr>
          <w:rFonts w:ascii="Times New Roman" w:hAnsi="Times New Roman"/>
          <w:szCs w:val="24"/>
        </w:rPr>
        <w:t>ом</w:t>
      </w:r>
      <w:r w:rsidRPr="00446E63">
        <w:rPr>
          <w:rFonts w:ascii="Times New Roman" w:hAnsi="Times New Roman"/>
          <w:szCs w:val="24"/>
        </w:rPr>
        <w:t xml:space="preserve"> и заверены круглой печатью Подрядчика.</w:t>
      </w:r>
    </w:p>
    <w:p w:rsidR="00446E63" w:rsidRPr="00B43472" w:rsidRDefault="00446E63" w:rsidP="005F447C">
      <w:pPr>
        <w:pStyle w:val="21"/>
        <w:ind w:left="142" w:firstLine="567"/>
        <w:rPr>
          <w:rFonts w:ascii="Times New Roman" w:hAnsi="Times New Roman"/>
          <w:szCs w:val="24"/>
        </w:rPr>
      </w:pPr>
      <w:r w:rsidRPr="00446E63">
        <w:rPr>
          <w:rFonts w:ascii="Times New Roman" w:hAnsi="Times New Roman"/>
          <w:szCs w:val="24"/>
        </w:rPr>
        <w:t>В случае если Подрядчиком не была представлена надлежащим образом оформленная вышеуказанная документация и/или качество Работ не удовлетворяет установленным требованиям, и/или Работы не соответствуют фактически выполненным объёмам Работ, Заказчик вправе в течение 10 (десяти) рабочих дней с момента получения всех документов (КС-2, КС-3, Исполнительная документация) направить Подрядчику письменный мотивированный отказ от подписания Акта с требованием об устранении недостатков</w:t>
      </w:r>
      <w:r w:rsidR="00414CE1">
        <w:rPr>
          <w:rFonts w:ascii="Times New Roman" w:hAnsi="Times New Roman"/>
          <w:szCs w:val="24"/>
        </w:rPr>
        <w:t xml:space="preserve"> и не производить оплату до момента их устранения</w:t>
      </w:r>
      <w:r w:rsidRPr="00446E63">
        <w:rPr>
          <w:rFonts w:ascii="Times New Roman" w:hAnsi="Times New Roman"/>
          <w:szCs w:val="24"/>
        </w:rPr>
        <w:t>.</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11.2. Подрядчик за 5 (пять) рабочих дней до приемки строительно-монтажных работ, обязан письменно известить Заказчика о времени и месте осуществления сдачи-приемки работ, передать Заказчику акты сдачи-приемки работ по договору (КС-2), справки о стоимости выполненных работ (КС-3),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освидетельствовании выполненного этапа работ представителями всех заинтересованных организаций.</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11.3. Представитель Заказчика обязан прибыть в назначенное время и место и подписать акт сдачи-приемки работ, справку о стоимости выполненных работ (по развернутым унифицированным формам КС-2, КС-3), либо представить письменный мотивированный отказ от приемки.</w:t>
      </w:r>
    </w:p>
    <w:p w:rsidR="006E565F" w:rsidRDefault="006E565F" w:rsidP="005F447C">
      <w:pPr>
        <w:pStyle w:val="21"/>
        <w:ind w:left="142" w:firstLine="567"/>
        <w:rPr>
          <w:rFonts w:ascii="Times New Roman" w:hAnsi="Times New Roman"/>
          <w:szCs w:val="24"/>
        </w:rPr>
      </w:pPr>
      <w:r w:rsidRPr="00B43472">
        <w:rPr>
          <w:rFonts w:ascii="Times New Roman" w:hAnsi="Times New Roman"/>
          <w:szCs w:val="24"/>
        </w:rPr>
        <w:t>В случае отказа Заказчика от приемки работ Сторонами в течение 2 (двух) рабочих дней с момента получения Подрядчиком мотивированного отказа</w:t>
      </w:r>
      <w:r w:rsidR="001D3683">
        <w:rPr>
          <w:rFonts w:ascii="Times New Roman" w:hAnsi="Times New Roman"/>
          <w:szCs w:val="24"/>
        </w:rPr>
        <w:t>,</w:t>
      </w:r>
      <w:r w:rsidRPr="00B43472">
        <w:rPr>
          <w:rFonts w:ascii="Times New Roman" w:hAnsi="Times New Roman"/>
          <w:szCs w:val="24"/>
        </w:rPr>
        <w:t xml:space="preserve"> составляется двусторонний акт с перечнем</w:t>
      </w:r>
      <w:r w:rsidR="00D84F26">
        <w:rPr>
          <w:rFonts w:ascii="Times New Roman" w:hAnsi="Times New Roman"/>
          <w:szCs w:val="24"/>
        </w:rPr>
        <w:t xml:space="preserve"> замечаний и </w:t>
      </w:r>
      <w:r w:rsidRPr="00B43472">
        <w:rPr>
          <w:rFonts w:ascii="Times New Roman" w:hAnsi="Times New Roman"/>
          <w:szCs w:val="24"/>
        </w:rPr>
        <w:t>необходимых доработок</w:t>
      </w:r>
      <w:r w:rsidR="00D84F26">
        <w:rPr>
          <w:rFonts w:ascii="Times New Roman" w:hAnsi="Times New Roman"/>
          <w:szCs w:val="24"/>
        </w:rPr>
        <w:t xml:space="preserve">, </w:t>
      </w:r>
      <w:r w:rsidRPr="00B43472">
        <w:rPr>
          <w:rFonts w:ascii="Times New Roman" w:hAnsi="Times New Roman"/>
          <w:szCs w:val="24"/>
        </w:rPr>
        <w:t>и сроков их выполнения.</w:t>
      </w:r>
    </w:p>
    <w:p w:rsidR="00D84F26" w:rsidRDefault="00D84F26" w:rsidP="00D84F26">
      <w:pPr>
        <w:pStyle w:val="21"/>
        <w:ind w:left="142" w:firstLine="567"/>
        <w:rPr>
          <w:rFonts w:ascii="Times New Roman" w:hAnsi="Times New Roman"/>
          <w:szCs w:val="24"/>
        </w:rPr>
      </w:pPr>
      <w:r>
        <w:rPr>
          <w:rFonts w:ascii="Times New Roman" w:hAnsi="Times New Roman"/>
          <w:szCs w:val="24"/>
        </w:rPr>
        <w:t xml:space="preserve">11.4. </w:t>
      </w:r>
      <w:r w:rsidRPr="00D84F26">
        <w:rPr>
          <w:rFonts w:ascii="Times New Roman" w:hAnsi="Times New Roman"/>
          <w:szCs w:val="24"/>
        </w:rPr>
        <w:t xml:space="preserve">После устранения замечаний Подрядчик повторно направляет Заказчику указанные документы, Заказчик рассматривает их в течение </w:t>
      </w:r>
      <w:r>
        <w:rPr>
          <w:rFonts w:ascii="Times New Roman" w:hAnsi="Times New Roman"/>
          <w:szCs w:val="24"/>
        </w:rPr>
        <w:t>10</w:t>
      </w:r>
      <w:r w:rsidRPr="00D84F26">
        <w:rPr>
          <w:rFonts w:ascii="Times New Roman" w:hAnsi="Times New Roman"/>
          <w:szCs w:val="24"/>
        </w:rPr>
        <w:t xml:space="preserve"> (</w:t>
      </w:r>
      <w:r>
        <w:rPr>
          <w:rFonts w:ascii="Times New Roman" w:hAnsi="Times New Roman"/>
          <w:szCs w:val="24"/>
        </w:rPr>
        <w:t>десяти</w:t>
      </w:r>
      <w:r w:rsidRPr="00D84F26">
        <w:rPr>
          <w:rFonts w:ascii="Times New Roman" w:hAnsi="Times New Roman"/>
          <w:szCs w:val="24"/>
        </w:rPr>
        <w:t>) рабочих дней с момента получения и при отсутствии замечаний подписывает Акт приёмки выполненных Работ (по форме КС-2) либо направляет повторный письменный мотивированный отказ от подписания документа.</w:t>
      </w:r>
    </w:p>
    <w:p w:rsidR="00D84F26" w:rsidRPr="00D84F26" w:rsidRDefault="00D84F26" w:rsidP="00D84F26">
      <w:pPr>
        <w:pStyle w:val="21"/>
        <w:ind w:left="142" w:firstLine="567"/>
        <w:rPr>
          <w:rFonts w:ascii="Times New Roman" w:hAnsi="Times New Roman"/>
          <w:szCs w:val="24"/>
        </w:rPr>
      </w:pPr>
      <w:r>
        <w:rPr>
          <w:rFonts w:ascii="Times New Roman" w:hAnsi="Times New Roman"/>
          <w:szCs w:val="24"/>
        </w:rPr>
        <w:t xml:space="preserve">11.5. </w:t>
      </w:r>
      <w:r w:rsidRPr="00D84F26">
        <w:rPr>
          <w:rFonts w:ascii="Times New Roman" w:hAnsi="Times New Roman"/>
          <w:szCs w:val="24"/>
        </w:rPr>
        <w:t xml:space="preserve">Заказчик, подписавший Акт приёмки выполненных Работ (по форме КС-2) не лишается права ссылаться на недостатки Работ, материалов или оборудования при окончательной приемке работ по Договору, в том числе на недостатки, которые могли быть установлены при обычном </w:t>
      </w:r>
      <w:r w:rsidRPr="00D84F26">
        <w:rPr>
          <w:rFonts w:ascii="Times New Roman" w:hAnsi="Times New Roman"/>
          <w:szCs w:val="24"/>
        </w:rPr>
        <w:lastRenderedPageBreak/>
        <w:t>осмотре промежуточного результата работ при предъявлении к подписанию Заказчику Акта приемки выполненных работ по форме КС-2 (явные недостатки).</w:t>
      </w:r>
    </w:p>
    <w:p w:rsidR="006E565F" w:rsidRPr="00B43472" w:rsidRDefault="00D84F26" w:rsidP="005F447C">
      <w:pPr>
        <w:pStyle w:val="21"/>
        <w:ind w:left="142" w:firstLine="567"/>
        <w:rPr>
          <w:rFonts w:ascii="Times New Roman" w:hAnsi="Times New Roman"/>
          <w:szCs w:val="24"/>
        </w:rPr>
      </w:pPr>
      <w:r>
        <w:rPr>
          <w:rFonts w:ascii="Times New Roman" w:hAnsi="Times New Roman"/>
          <w:szCs w:val="24"/>
        </w:rPr>
        <w:t>11.6</w:t>
      </w:r>
      <w:r w:rsidR="006E565F" w:rsidRPr="00B43472">
        <w:rPr>
          <w:rFonts w:ascii="Times New Roman" w:hAnsi="Times New Roman"/>
          <w:szCs w:val="24"/>
        </w:rPr>
        <w:t xml:space="preserve">. Приемка отдельных ответственных конструкций и скрытых работ осуществляется с оформлением двусторонних актов промежуточных приемок ответственных конструкций, актов освидетельствования скрытых работ и лабораторных исследований, актов гидравлического испытания (включая испытания на герметичность и </w:t>
      </w:r>
      <w:r w:rsidR="00293A04" w:rsidRPr="00B43472">
        <w:rPr>
          <w:rFonts w:ascii="Times New Roman" w:hAnsi="Times New Roman"/>
          <w:szCs w:val="24"/>
        </w:rPr>
        <w:t>прочность</w:t>
      </w:r>
      <w:r w:rsidR="006E565F" w:rsidRPr="00B43472">
        <w:rPr>
          <w:rFonts w:ascii="Times New Roman" w:hAnsi="Times New Roman"/>
          <w:szCs w:val="24"/>
        </w:rPr>
        <w:t>) и приемки каждой системы в отдельности, а также иная исполнительная документация на строительство (реконструкцию) объекта составляются в 3 (трех) экземплярах и подписываются уполномоченными представителями Сторон.</w:t>
      </w:r>
    </w:p>
    <w:p w:rsidR="006E565F" w:rsidRPr="00B43472" w:rsidRDefault="00D84F26" w:rsidP="005F447C">
      <w:pPr>
        <w:pStyle w:val="21"/>
        <w:ind w:left="142" w:firstLine="567"/>
        <w:rPr>
          <w:rFonts w:ascii="Times New Roman" w:hAnsi="Times New Roman"/>
          <w:szCs w:val="24"/>
        </w:rPr>
      </w:pPr>
      <w:r>
        <w:rPr>
          <w:rFonts w:ascii="Times New Roman" w:hAnsi="Times New Roman"/>
          <w:szCs w:val="24"/>
        </w:rPr>
        <w:t>11.7</w:t>
      </w:r>
      <w:r w:rsidR="006E565F" w:rsidRPr="00B43472">
        <w:rPr>
          <w:rFonts w:ascii="Times New Roman" w:hAnsi="Times New Roman"/>
          <w:szCs w:val="24"/>
        </w:rPr>
        <w:t>. Приемка выполненных Подрядчиком отдельных ответственных конструкции и скрытых работ производиться в присутствии Заказчика на основании письменного извещения Подрядчика о готовности работ к промежуточной приемке.</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Письменное извещение направляется Подрядчиком Заказчику не позднее, чем за 5 (пять) календарных дней до начала приемки отдельных ответственных конструкций и скрытых работ. </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414CE1" w:rsidRDefault="00D84F26" w:rsidP="00414CE1">
      <w:pPr>
        <w:pStyle w:val="21"/>
        <w:ind w:left="142" w:firstLine="567"/>
        <w:rPr>
          <w:rFonts w:ascii="Times New Roman" w:hAnsi="Times New Roman"/>
          <w:szCs w:val="24"/>
        </w:rPr>
      </w:pPr>
      <w:r>
        <w:rPr>
          <w:rFonts w:ascii="Times New Roman" w:hAnsi="Times New Roman"/>
          <w:szCs w:val="24"/>
        </w:rPr>
        <w:t>11.8</w:t>
      </w:r>
      <w:r w:rsidR="00414CE1">
        <w:rPr>
          <w:rFonts w:ascii="Times New Roman" w:hAnsi="Times New Roman"/>
          <w:szCs w:val="24"/>
        </w:rPr>
        <w:t xml:space="preserve">. </w:t>
      </w:r>
      <w:r w:rsidR="00414CE1" w:rsidRPr="00414CE1">
        <w:rPr>
          <w:rFonts w:ascii="Times New Roman" w:hAnsi="Times New Roman"/>
          <w:szCs w:val="24"/>
        </w:rPr>
        <w:t>Подписание промежуточных Актов приемки выполненных работ по формам КС-2 и КС-3, и оплата по ним не являются окончательной приемкой работ, а представляют собой предварительное подтверждение выполненных видов и объемов работ, а также процедуру текущего финансирования работ.</w:t>
      </w:r>
    </w:p>
    <w:p w:rsidR="00414CE1" w:rsidRDefault="00D84F26" w:rsidP="00414CE1">
      <w:pPr>
        <w:pStyle w:val="21"/>
        <w:ind w:left="142" w:firstLine="567"/>
        <w:rPr>
          <w:rFonts w:ascii="Times New Roman" w:hAnsi="Times New Roman"/>
          <w:szCs w:val="24"/>
        </w:rPr>
      </w:pPr>
      <w:r>
        <w:rPr>
          <w:rFonts w:ascii="Times New Roman" w:hAnsi="Times New Roman"/>
          <w:szCs w:val="24"/>
        </w:rPr>
        <w:t>11.9</w:t>
      </w:r>
      <w:r w:rsidR="00414CE1">
        <w:rPr>
          <w:rFonts w:ascii="Times New Roman" w:hAnsi="Times New Roman"/>
          <w:szCs w:val="24"/>
        </w:rPr>
        <w:t xml:space="preserve">. </w:t>
      </w:r>
      <w:r w:rsidR="00414CE1" w:rsidRPr="00414CE1">
        <w:rPr>
          <w:rFonts w:ascii="Times New Roman" w:hAnsi="Times New Roman"/>
          <w:szCs w:val="24"/>
        </w:rPr>
        <w:t>Объемы выполненных по форме КС-2 работ могут быть уточнены по факту предоставления полного комплекта Исполнительной документации при комплексной сдаче работ и оформлении Акта о завершении Работ по Договору</w:t>
      </w:r>
      <w:r w:rsidR="00414CE1">
        <w:rPr>
          <w:rFonts w:ascii="Times New Roman" w:hAnsi="Times New Roman"/>
          <w:szCs w:val="24"/>
        </w:rPr>
        <w:t xml:space="preserve"> (КС-14)</w:t>
      </w:r>
      <w:r w:rsidR="00414CE1" w:rsidRPr="00414CE1">
        <w:rPr>
          <w:rFonts w:ascii="Times New Roman" w:hAnsi="Times New Roman"/>
          <w:szCs w:val="24"/>
        </w:rPr>
        <w:t>. В случае не предоставления документации на какие-либо Работы, или при обнаружении дефектов в Работах, либо при выявлении фактически не выполненных объемов Работ такие работы не подлежат окончательной приемке.</w:t>
      </w:r>
    </w:p>
    <w:p w:rsidR="00414CE1" w:rsidRDefault="00D84F26" w:rsidP="00414CE1">
      <w:pPr>
        <w:pStyle w:val="21"/>
        <w:ind w:left="142" w:firstLine="567"/>
        <w:rPr>
          <w:rFonts w:ascii="Times New Roman" w:hAnsi="Times New Roman"/>
          <w:szCs w:val="24"/>
        </w:rPr>
      </w:pPr>
      <w:r>
        <w:rPr>
          <w:rFonts w:ascii="Times New Roman" w:hAnsi="Times New Roman"/>
          <w:szCs w:val="24"/>
        </w:rPr>
        <w:t>11.10</w:t>
      </w:r>
      <w:r w:rsidR="00414CE1">
        <w:rPr>
          <w:rFonts w:ascii="Times New Roman" w:hAnsi="Times New Roman"/>
          <w:szCs w:val="24"/>
        </w:rPr>
        <w:t xml:space="preserve">. </w:t>
      </w:r>
      <w:r w:rsidR="00805C35" w:rsidRPr="00B43472">
        <w:rPr>
          <w:rFonts w:ascii="Times New Roman" w:hAnsi="Times New Roman"/>
          <w:szCs w:val="24"/>
        </w:rPr>
        <w:t>Приемка объекта в целом осуществляется Приемочной комиссией. Состав комиссии утверждается Заказчиком. Результаты работы Приемочной комиссии оформляются актом приемки законченного строительством объекта приемочной комиссией (КС-14).</w:t>
      </w:r>
    </w:p>
    <w:p w:rsidR="006E565F" w:rsidRPr="00B43472" w:rsidRDefault="006E565F" w:rsidP="005F447C">
      <w:pPr>
        <w:pStyle w:val="21"/>
        <w:ind w:left="142" w:firstLine="567"/>
        <w:rPr>
          <w:rFonts w:ascii="Times New Roman" w:hAnsi="Times New Roman"/>
          <w:szCs w:val="24"/>
        </w:rPr>
      </w:pPr>
    </w:p>
    <w:p w:rsidR="00F26C40" w:rsidRPr="0021542C" w:rsidRDefault="00F26C40" w:rsidP="005F447C">
      <w:pPr>
        <w:shd w:val="clear" w:color="auto" w:fill="FFFFFF"/>
        <w:tabs>
          <w:tab w:val="left" w:pos="1440"/>
        </w:tabs>
        <w:spacing w:before="14" w:after="14" w:line="240" w:lineRule="auto"/>
        <w:ind w:left="142" w:firstLine="567"/>
        <w:jc w:val="center"/>
        <w:rPr>
          <w:rFonts w:ascii="Times New Roman" w:hAnsi="Times New Roman"/>
          <w:b/>
          <w:bCs/>
          <w:sz w:val="24"/>
          <w:szCs w:val="24"/>
          <w:lang w:val="ru-RU"/>
        </w:rPr>
      </w:pPr>
      <w:r w:rsidRPr="0021542C">
        <w:rPr>
          <w:rFonts w:ascii="Times New Roman" w:hAnsi="Times New Roman"/>
          <w:b/>
          <w:bCs/>
          <w:sz w:val="24"/>
          <w:szCs w:val="24"/>
          <w:lang w:val="ru-RU"/>
        </w:rPr>
        <w:t>12. Право собственности</w:t>
      </w:r>
    </w:p>
    <w:p w:rsidR="00F26C40" w:rsidRPr="00B43472" w:rsidRDefault="00F26C40" w:rsidP="005F447C">
      <w:pPr>
        <w:shd w:val="clear" w:color="auto" w:fill="FFFFFF"/>
        <w:tabs>
          <w:tab w:val="left" w:pos="144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12.1. Право собственности на объект</w:t>
      </w:r>
      <w:r w:rsidR="001D3683">
        <w:rPr>
          <w:rFonts w:ascii="Times New Roman" w:hAnsi="Times New Roman"/>
          <w:sz w:val="24"/>
          <w:szCs w:val="24"/>
          <w:lang w:val="ru-RU"/>
        </w:rPr>
        <w:t>,</w:t>
      </w:r>
      <w:r w:rsidR="001D3683" w:rsidRPr="001D3683">
        <w:rPr>
          <w:lang w:val="ru-RU"/>
        </w:rPr>
        <w:t xml:space="preserve"> </w:t>
      </w:r>
      <w:r w:rsidR="001D3683" w:rsidRPr="001D3683">
        <w:rPr>
          <w:rFonts w:ascii="Times New Roman" w:hAnsi="Times New Roman"/>
          <w:sz w:val="24"/>
          <w:szCs w:val="24"/>
          <w:lang w:val="ru-RU"/>
        </w:rPr>
        <w:t xml:space="preserve">включая материалы и оборудование, используемые для выполнения </w:t>
      </w:r>
      <w:r w:rsidR="001D3683">
        <w:rPr>
          <w:rFonts w:ascii="Times New Roman" w:hAnsi="Times New Roman"/>
          <w:sz w:val="24"/>
          <w:szCs w:val="24"/>
          <w:lang w:val="ru-RU"/>
        </w:rPr>
        <w:t>р</w:t>
      </w:r>
      <w:r w:rsidR="001D3683" w:rsidRPr="001D3683">
        <w:rPr>
          <w:rFonts w:ascii="Times New Roman" w:hAnsi="Times New Roman"/>
          <w:sz w:val="24"/>
          <w:szCs w:val="24"/>
          <w:lang w:val="ru-RU"/>
        </w:rPr>
        <w:t>абот,</w:t>
      </w:r>
      <w:r w:rsidRPr="00B43472">
        <w:rPr>
          <w:rFonts w:ascii="Times New Roman" w:hAnsi="Times New Roman"/>
          <w:sz w:val="24"/>
          <w:szCs w:val="24"/>
          <w:lang w:val="ru-RU"/>
        </w:rPr>
        <w:t xml:space="preserve"> возникает у Заказчика после:</w:t>
      </w:r>
    </w:p>
    <w:p w:rsidR="00805C35" w:rsidRPr="00B43472" w:rsidRDefault="00805C35" w:rsidP="00805C35">
      <w:pPr>
        <w:shd w:val="clear" w:color="auto" w:fill="FFFFFF"/>
        <w:tabs>
          <w:tab w:val="left" w:pos="144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подписания акта приемки законченного строительством объекта приемочной комиссией (КС-14);</w:t>
      </w:r>
    </w:p>
    <w:p w:rsidR="00F26C40" w:rsidRPr="001203F4" w:rsidRDefault="00F26C40" w:rsidP="005F447C">
      <w:pPr>
        <w:shd w:val="clear" w:color="auto" w:fill="FFFFFF"/>
        <w:tabs>
          <w:tab w:val="left" w:pos="0"/>
        </w:tabs>
        <w:spacing w:before="14" w:after="14" w:line="240" w:lineRule="auto"/>
        <w:ind w:left="142" w:firstLine="567"/>
        <w:jc w:val="both"/>
        <w:rPr>
          <w:rFonts w:ascii="Times New Roman" w:hAnsi="Times New Roman"/>
          <w:sz w:val="24"/>
          <w:szCs w:val="24"/>
          <w:lang w:val="ru-RU"/>
        </w:rPr>
      </w:pPr>
      <w:r w:rsidRPr="001203F4">
        <w:rPr>
          <w:rFonts w:ascii="Times New Roman" w:hAnsi="Times New Roman"/>
          <w:sz w:val="24"/>
          <w:szCs w:val="24"/>
          <w:lang w:val="ru-RU"/>
        </w:rPr>
        <w:t xml:space="preserve">- государственной регистрации права собственности на объект (для объектов недвижимого имущества). </w:t>
      </w:r>
    </w:p>
    <w:p w:rsidR="00F26C40" w:rsidRPr="00B43472" w:rsidRDefault="00F26C40" w:rsidP="005F447C">
      <w:pPr>
        <w:shd w:val="clear" w:color="auto" w:fill="FFFFFF"/>
        <w:tabs>
          <w:tab w:val="left" w:pos="1440"/>
        </w:tabs>
        <w:spacing w:before="14" w:after="14" w:line="240" w:lineRule="auto"/>
        <w:ind w:left="142" w:firstLine="567"/>
        <w:jc w:val="both"/>
        <w:rPr>
          <w:rFonts w:ascii="Times New Roman" w:hAnsi="Times New Roman"/>
          <w:sz w:val="24"/>
          <w:szCs w:val="24"/>
          <w:lang w:val="ru-RU"/>
        </w:rPr>
      </w:pPr>
      <w:r w:rsidRPr="001203F4">
        <w:rPr>
          <w:rFonts w:ascii="Times New Roman" w:hAnsi="Times New Roman"/>
          <w:sz w:val="24"/>
          <w:szCs w:val="24"/>
          <w:lang w:val="ru-RU"/>
        </w:rPr>
        <w:t xml:space="preserve">Право собственности на результаты работ, выполненных Подрядчиком по настоящему Договору, возникает </w:t>
      </w:r>
      <w:r w:rsidRPr="00B43472">
        <w:rPr>
          <w:rFonts w:ascii="Times New Roman" w:hAnsi="Times New Roman"/>
          <w:sz w:val="24"/>
          <w:szCs w:val="24"/>
          <w:lang w:val="ru-RU"/>
        </w:rPr>
        <w:t>у Заказчика в момент подписания актов выполненных работ формы КС-2, справок формы КС-3.</w:t>
      </w:r>
    </w:p>
    <w:p w:rsidR="00F26C40" w:rsidRPr="00B43472" w:rsidRDefault="00F26C40" w:rsidP="005F447C">
      <w:pPr>
        <w:shd w:val="clear" w:color="auto" w:fill="FFFFFF"/>
        <w:tabs>
          <w:tab w:val="left" w:pos="144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Переход права собственности на результаты работ настоящего Договора не освобождает Подрядчика от обязанности по содержанию, обеспечению сохранности объекта (результата работ), устранению недостатков работ, выявленных Заказчиком после подписания актов выполненных работ формы КС-2, справок формы КС-3, и иной ответственности за указанные недостатки, предусмотренной действующим законодательством и настоящим Договором.</w:t>
      </w:r>
      <w:r w:rsidRPr="00B43472" w:rsidDel="00ED3EEC">
        <w:rPr>
          <w:rFonts w:ascii="Times New Roman" w:hAnsi="Times New Roman"/>
          <w:sz w:val="24"/>
          <w:szCs w:val="24"/>
          <w:lang w:val="ru-RU"/>
        </w:rPr>
        <w:t xml:space="preserve"> </w:t>
      </w:r>
      <w:r w:rsidRPr="00B43472">
        <w:rPr>
          <w:rFonts w:ascii="Times New Roman" w:hAnsi="Times New Roman"/>
          <w:sz w:val="24"/>
          <w:szCs w:val="24"/>
          <w:lang w:val="ru-RU"/>
        </w:rPr>
        <w:t xml:space="preserve">До момента подписания </w:t>
      </w:r>
      <w:r w:rsidRPr="00B43472">
        <w:rPr>
          <w:rFonts w:ascii="Times New Roman" w:hAnsi="Times New Roman"/>
          <w:bCs/>
          <w:sz w:val="24"/>
          <w:szCs w:val="24"/>
          <w:lang w:val="ru-RU"/>
        </w:rPr>
        <w:t>акта КС-11</w:t>
      </w:r>
      <w:r w:rsidRPr="00B43472">
        <w:rPr>
          <w:rFonts w:ascii="Times New Roman" w:hAnsi="Times New Roman"/>
          <w:sz w:val="24"/>
          <w:szCs w:val="24"/>
          <w:lang w:val="ru-RU"/>
        </w:rPr>
        <w:t>, все риски случайной гибели (повреждения) объекта</w:t>
      </w:r>
      <w:r w:rsidR="00394A95">
        <w:rPr>
          <w:rFonts w:ascii="Times New Roman" w:hAnsi="Times New Roman"/>
          <w:sz w:val="24"/>
          <w:szCs w:val="24"/>
          <w:lang w:val="ru-RU"/>
        </w:rPr>
        <w:t>, оборудования</w:t>
      </w:r>
      <w:r w:rsidRPr="00B43472">
        <w:rPr>
          <w:rFonts w:ascii="Times New Roman" w:hAnsi="Times New Roman"/>
          <w:sz w:val="24"/>
          <w:szCs w:val="24"/>
          <w:lang w:val="ru-RU"/>
        </w:rPr>
        <w:t xml:space="preserve"> и результатов работ, выполненных Подрядчиком по настоящему Договору, вне </w:t>
      </w:r>
      <w:r w:rsidRPr="00B43472">
        <w:rPr>
          <w:rFonts w:ascii="Times New Roman" w:hAnsi="Times New Roman"/>
          <w:sz w:val="24"/>
          <w:szCs w:val="24"/>
          <w:lang w:val="ru-RU"/>
        </w:rPr>
        <w:lastRenderedPageBreak/>
        <w:t>зависимости от их приемки Заказчиком по актам выполненных работ формы КС-2, справкам формы КС-3, а также бремя содержания указанного имущества несет Подрядчик.</w:t>
      </w:r>
    </w:p>
    <w:p w:rsidR="00F26C40" w:rsidRPr="00B43472" w:rsidRDefault="00F26C40" w:rsidP="005F447C">
      <w:pPr>
        <w:shd w:val="clear" w:color="auto" w:fill="FFFFFF"/>
        <w:tabs>
          <w:tab w:val="left" w:pos="1440"/>
        </w:tabs>
        <w:spacing w:before="14" w:after="14" w:line="240" w:lineRule="auto"/>
        <w:ind w:left="142" w:firstLine="567"/>
        <w:jc w:val="both"/>
        <w:rPr>
          <w:rFonts w:ascii="Times New Roman" w:hAnsi="Times New Roman"/>
          <w:bCs/>
          <w:iCs/>
          <w:sz w:val="24"/>
          <w:szCs w:val="24"/>
          <w:lang w:val="ru-RU"/>
        </w:rPr>
      </w:pPr>
      <w:r w:rsidRPr="00B43472">
        <w:rPr>
          <w:rFonts w:ascii="Times New Roman" w:hAnsi="Times New Roman"/>
          <w:sz w:val="24"/>
          <w:szCs w:val="24"/>
          <w:lang w:val="ru-RU"/>
        </w:rPr>
        <w:t>12.2.</w:t>
      </w:r>
      <w:r w:rsidRPr="00B43472">
        <w:rPr>
          <w:rFonts w:ascii="Times New Roman" w:hAnsi="Times New Roman"/>
          <w:iCs/>
          <w:sz w:val="24"/>
          <w:szCs w:val="24"/>
          <w:lang w:val="ru-RU"/>
        </w:rPr>
        <w:t xml:space="preserve"> </w:t>
      </w:r>
      <w:r w:rsidRPr="00B43472">
        <w:rPr>
          <w:rFonts w:ascii="Times New Roman" w:hAnsi="Times New Roman"/>
          <w:bCs/>
          <w:iCs/>
          <w:spacing w:val="6"/>
          <w:sz w:val="24"/>
          <w:szCs w:val="24"/>
          <w:lang w:val="ru-RU"/>
        </w:rPr>
        <w:t>Подрядчик несет полную ответственность за обеспечение сохранности</w:t>
      </w:r>
      <w:r w:rsidRPr="00B43472">
        <w:rPr>
          <w:rFonts w:ascii="Times New Roman" w:hAnsi="Times New Roman"/>
          <w:bCs/>
          <w:iCs/>
          <w:sz w:val="24"/>
          <w:szCs w:val="24"/>
          <w:lang w:val="ru-RU"/>
        </w:rPr>
        <w:t xml:space="preserve"> о</w:t>
      </w:r>
      <w:r w:rsidRPr="00B43472">
        <w:rPr>
          <w:rFonts w:ascii="Times New Roman" w:hAnsi="Times New Roman"/>
          <w:bCs/>
          <w:iCs/>
          <w:spacing w:val="2"/>
          <w:sz w:val="24"/>
          <w:szCs w:val="24"/>
          <w:lang w:val="ru-RU"/>
        </w:rPr>
        <w:t xml:space="preserve">бъекта, оборудования и материалов, </w:t>
      </w:r>
      <w:r w:rsidRPr="00B43472">
        <w:rPr>
          <w:rFonts w:ascii="Times New Roman" w:hAnsi="Times New Roman"/>
          <w:sz w:val="24"/>
          <w:szCs w:val="24"/>
          <w:lang w:val="ru-RU"/>
        </w:rPr>
        <w:t>с момента подписания акта передачи строительной площадки</w:t>
      </w:r>
      <w:r w:rsidRPr="00B43472">
        <w:rPr>
          <w:rFonts w:ascii="Times New Roman" w:hAnsi="Times New Roman"/>
          <w:bCs/>
          <w:iCs/>
          <w:spacing w:val="2"/>
          <w:sz w:val="24"/>
          <w:szCs w:val="24"/>
          <w:lang w:val="ru-RU"/>
        </w:rPr>
        <w:t xml:space="preserve"> до дня </w:t>
      </w:r>
      <w:r w:rsidRPr="00B43472">
        <w:rPr>
          <w:rFonts w:ascii="Times New Roman" w:hAnsi="Times New Roman"/>
          <w:sz w:val="24"/>
          <w:szCs w:val="24"/>
          <w:lang w:val="ru-RU"/>
        </w:rPr>
        <w:t xml:space="preserve">подписания </w:t>
      </w:r>
      <w:r w:rsidRPr="00B43472">
        <w:rPr>
          <w:rFonts w:ascii="Times New Roman" w:hAnsi="Times New Roman"/>
          <w:bCs/>
          <w:sz w:val="24"/>
          <w:szCs w:val="24"/>
          <w:lang w:val="ru-RU"/>
        </w:rPr>
        <w:t>акта ввода в эксплуатацию</w:t>
      </w:r>
      <w:r w:rsidRPr="00B43472">
        <w:rPr>
          <w:rFonts w:ascii="Times New Roman" w:hAnsi="Times New Roman"/>
          <w:bCs/>
          <w:iCs/>
          <w:sz w:val="24"/>
          <w:szCs w:val="24"/>
          <w:lang w:val="ru-RU"/>
        </w:rPr>
        <w:t xml:space="preserve">, после чего ответственность за их сохранность переходит к Заказчику. </w:t>
      </w:r>
    </w:p>
    <w:p w:rsidR="00F26C40" w:rsidRPr="00B43472" w:rsidRDefault="00F26C40" w:rsidP="005F447C">
      <w:pPr>
        <w:tabs>
          <w:tab w:val="left" w:pos="372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12.3. Подрядчик также отвечает за любой вред или повреждение, причиненные объекту вследствие каких-либо действий Подрядчика после подписания </w:t>
      </w:r>
      <w:r w:rsidRPr="00B43472">
        <w:rPr>
          <w:rFonts w:ascii="Times New Roman" w:hAnsi="Times New Roman"/>
          <w:bCs/>
          <w:sz w:val="24"/>
          <w:szCs w:val="24"/>
          <w:lang w:val="ru-RU"/>
        </w:rPr>
        <w:t>акта ввода в эксплуатацию</w:t>
      </w:r>
      <w:r w:rsidRPr="00B43472">
        <w:rPr>
          <w:rFonts w:ascii="Times New Roman" w:hAnsi="Times New Roman"/>
          <w:sz w:val="24"/>
          <w:szCs w:val="24"/>
          <w:lang w:val="ru-RU"/>
        </w:rPr>
        <w:t xml:space="preserve">, а также за любой вред или повреждение, ставшие явными после подписания </w:t>
      </w:r>
      <w:r w:rsidRPr="00B43472">
        <w:rPr>
          <w:rFonts w:ascii="Times New Roman" w:hAnsi="Times New Roman"/>
          <w:bCs/>
          <w:sz w:val="24"/>
          <w:szCs w:val="24"/>
          <w:lang w:val="ru-RU"/>
        </w:rPr>
        <w:t>акта ввода в эксплуатацию</w:t>
      </w:r>
      <w:r w:rsidRPr="00B43472">
        <w:rPr>
          <w:rFonts w:ascii="Times New Roman" w:hAnsi="Times New Roman"/>
          <w:sz w:val="24"/>
          <w:szCs w:val="24"/>
          <w:lang w:val="ru-RU"/>
        </w:rPr>
        <w:t xml:space="preserve">, но явившиеся следствием ранее случившегося события, за которое Подрядчик нес ответственность.  </w:t>
      </w:r>
    </w:p>
    <w:p w:rsidR="00F26C40" w:rsidRPr="00B43472" w:rsidRDefault="00F26C40" w:rsidP="005F447C">
      <w:pPr>
        <w:tabs>
          <w:tab w:val="left" w:pos="0"/>
          <w:tab w:val="left" w:pos="426"/>
          <w:tab w:val="left" w:pos="709"/>
        </w:tabs>
        <w:autoSpaceDE w:val="0"/>
        <w:autoSpaceDN w:val="0"/>
        <w:adjustRightInd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12.4. Объекты, оборудование и материалы, демонтированные в ходе выполнения работ по настоящему Договору, являются собственностью Заказчика. Демонтированные объекты, оборудование и материалы передаются Подрядчиком Заказчику по акту приема-передачи. До момента сдачи-приемки демонтированных объектов, оборудования, материалов Заказчику Подрядчик осуществляет их ответственное хранение посредством принятия на подотчет, помещения на склад или иным способом.</w:t>
      </w:r>
    </w:p>
    <w:p w:rsidR="00F26C40" w:rsidRPr="00B43472" w:rsidRDefault="00F26C40" w:rsidP="005F447C">
      <w:pPr>
        <w:shd w:val="clear" w:color="auto" w:fill="FFFFFF"/>
        <w:tabs>
          <w:tab w:val="left" w:pos="1378"/>
          <w:tab w:val="left" w:pos="144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12.5. Подрядчик не имеет права продавать или передавать </w:t>
      </w:r>
      <w:proofErr w:type="gramStart"/>
      <w:r w:rsidRPr="00B43472">
        <w:rPr>
          <w:rFonts w:ascii="Times New Roman" w:hAnsi="Times New Roman"/>
          <w:sz w:val="24"/>
          <w:szCs w:val="24"/>
          <w:lang w:val="ru-RU"/>
        </w:rPr>
        <w:t>строящийся</w:t>
      </w:r>
      <w:proofErr w:type="gramEnd"/>
      <w:r w:rsidRPr="00B43472">
        <w:rPr>
          <w:rFonts w:ascii="Times New Roman" w:hAnsi="Times New Roman"/>
          <w:sz w:val="24"/>
          <w:szCs w:val="24"/>
          <w:lang w:val="ru-RU"/>
        </w:rPr>
        <w:t xml:space="preserve"> или построенный объект, или его часть, а также документацию (в том числе в копиях, электронном виде) на него никакой третьей стороне. </w:t>
      </w:r>
    </w:p>
    <w:p w:rsidR="00F26C40" w:rsidRPr="00B43472" w:rsidRDefault="00F26C40" w:rsidP="005F447C">
      <w:pPr>
        <w:shd w:val="clear" w:color="auto" w:fill="FFFFFF"/>
        <w:spacing w:before="14" w:after="14" w:line="240" w:lineRule="auto"/>
        <w:ind w:left="142" w:firstLine="567"/>
        <w:jc w:val="both"/>
        <w:rPr>
          <w:rFonts w:ascii="Times New Roman" w:hAnsi="Times New Roman"/>
          <w:bCs/>
          <w:sz w:val="24"/>
          <w:szCs w:val="24"/>
          <w:lang w:val="ru-RU"/>
        </w:rPr>
      </w:pPr>
    </w:p>
    <w:p w:rsidR="00F26C40" w:rsidRPr="0021542C" w:rsidRDefault="00F26C40" w:rsidP="005F447C">
      <w:pPr>
        <w:shd w:val="clear" w:color="auto" w:fill="FFFFFF"/>
        <w:spacing w:before="14" w:after="14" w:line="240" w:lineRule="auto"/>
        <w:ind w:left="142" w:firstLine="567"/>
        <w:jc w:val="center"/>
        <w:rPr>
          <w:rFonts w:ascii="Times New Roman" w:hAnsi="Times New Roman"/>
          <w:b/>
          <w:bCs/>
          <w:sz w:val="24"/>
          <w:szCs w:val="24"/>
          <w:lang w:val="ru-RU"/>
        </w:rPr>
      </w:pPr>
      <w:r w:rsidRPr="0021542C">
        <w:rPr>
          <w:rFonts w:ascii="Times New Roman" w:hAnsi="Times New Roman"/>
          <w:b/>
          <w:bCs/>
          <w:sz w:val="24"/>
          <w:szCs w:val="24"/>
          <w:lang w:val="ru-RU"/>
        </w:rPr>
        <w:t>13. Права на результаты интеллектуальной деятельности</w:t>
      </w:r>
    </w:p>
    <w:p w:rsidR="00F26C40" w:rsidRPr="00B43472" w:rsidRDefault="00F26C40" w:rsidP="005F447C">
      <w:pPr>
        <w:shd w:val="clear" w:color="auto" w:fill="FFFFFF"/>
        <w:spacing w:before="14" w:after="14" w:line="240" w:lineRule="auto"/>
        <w:ind w:left="142" w:firstLine="567"/>
        <w:jc w:val="both"/>
        <w:rPr>
          <w:rFonts w:ascii="Times New Roman" w:hAnsi="Times New Roman"/>
          <w:b/>
          <w:sz w:val="24"/>
          <w:szCs w:val="24"/>
          <w:lang w:val="ru-RU"/>
        </w:rPr>
      </w:pPr>
    </w:p>
    <w:p w:rsidR="00F26C40" w:rsidRPr="00B43472" w:rsidRDefault="00F26C40" w:rsidP="005F447C">
      <w:pPr>
        <w:shd w:val="clear" w:color="auto" w:fill="FFFFFF"/>
        <w:tabs>
          <w:tab w:val="left" w:pos="709"/>
          <w:tab w:val="left" w:pos="851"/>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13.1. В случае если в числе результатов работ по настоящему Договору будут получены охраняемые законодательством результаты интеллектуальной деятельности, исключительные права на результат интеллектуальной деятельности принадлежат Заказчику без оформления дополнительной документации. </w:t>
      </w:r>
    </w:p>
    <w:p w:rsidR="00F26C40" w:rsidRPr="00B43472" w:rsidRDefault="00F26C40" w:rsidP="005F447C">
      <w:pPr>
        <w:widowControl w:val="0"/>
        <w:shd w:val="clear" w:color="auto" w:fill="FFFFFF"/>
        <w:tabs>
          <w:tab w:val="left" w:pos="1181"/>
        </w:tabs>
        <w:autoSpaceDE w:val="0"/>
        <w:autoSpaceDN w:val="0"/>
        <w:adjustRightInd w:val="0"/>
        <w:spacing w:after="0" w:line="240" w:lineRule="auto"/>
        <w:ind w:left="142" w:right="-5" w:firstLine="567"/>
        <w:jc w:val="both"/>
        <w:rPr>
          <w:rFonts w:ascii="Times New Roman" w:hAnsi="Times New Roman"/>
          <w:sz w:val="24"/>
          <w:szCs w:val="24"/>
          <w:lang w:val="ru-RU"/>
        </w:rPr>
      </w:pPr>
      <w:r w:rsidRPr="00B43472">
        <w:rPr>
          <w:rFonts w:ascii="Times New Roman" w:hAnsi="Times New Roman"/>
          <w:sz w:val="24"/>
          <w:szCs w:val="24"/>
          <w:lang w:val="ru-RU"/>
        </w:rPr>
        <w:t>13.2.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F26C40" w:rsidRPr="00B43472" w:rsidRDefault="00F26C40" w:rsidP="005F447C">
      <w:pPr>
        <w:widowControl w:val="0"/>
        <w:tabs>
          <w:tab w:val="num" w:pos="1134"/>
        </w:tabs>
        <w:autoSpaceDE w:val="0"/>
        <w:autoSpaceDN w:val="0"/>
        <w:adjustRightInd w:val="0"/>
        <w:spacing w:after="0" w:line="240" w:lineRule="auto"/>
        <w:ind w:left="142" w:firstLine="567"/>
        <w:jc w:val="both"/>
        <w:rPr>
          <w:rFonts w:ascii="Times New Roman" w:hAnsi="Times New Roman"/>
          <w:sz w:val="24"/>
          <w:szCs w:val="24"/>
          <w:lang w:val="ru-RU"/>
        </w:rPr>
      </w:pPr>
    </w:p>
    <w:p w:rsidR="00F26C40" w:rsidRPr="00B43472" w:rsidRDefault="00F26C40" w:rsidP="005F447C">
      <w:pPr>
        <w:pStyle w:val="21"/>
        <w:ind w:left="142" w:firstLine="567"/>
        <w:jc w:val="center"/>
        <w:rPr>
          <w:rFonts w:ascii="Times New Roman" w:hAnsi="Times New Roman"/>
          <w:b/>
          <w:bCs/>
          <w:szCs w:val="24"/>
        </w:rPr>
      </w:pPr>
    </w:p>
    <w:p w:rsidR="009D537E" w:rsidRPr="0021542C"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1</w:t>
      </w:r>
      <w:r w:rsidR="00F26C40" w:rsidRPr="0021542C">
        <w:rPr>
          <w:rFonts w:ascii="Times New Roman" w:hAnsi="Times New Roman"/>
          <w:b/>
          <w:bCs/>
          <w:szCs w:val="24"/>
        </w:rPr>
        <w:t>4</w:t>
      </w:r>
      <w:r w:rsidRPr="0021542C">
        <w:rPr>
          <w:rFonts w:ascii="Times New Roman" w:hAnsi="Times New Roman"/>
          <w:b/>
          <w:bCs/>
          <w:szCs w:val="24"/>
        </w:rPr>
        <w:t xml:space="preserve">. Обстоятельства непреодолимой силы </w:t>
      </w:r>
    </w:p>
    <w:p w:rsidR="009D537E" w:rsidRPr="00B43472" w:rsidRDefault="009D537E" w:rsidP="005F447C">
      <w:pPr>
        <w:pStyle w:val="21"/>
        <w:ind w:left="142" w:firstLine="567"/>
        <w:jc w:val="center"/>
        <w:rPr>
          <w:rFonts w:ascii="Times New Roman" w:hAnsi="Times New Roman"/>
          <w:b/>
          <w:bCs/>
          <w:szCs w:val="24"/>
        </w:rPr>
      </w:pP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1</w:t>
      </w:r>
      <w:r w:rsidR="00F26C40" w:rsidRPr="00B43472">
        <w:rPr>
          <w:rFonts w:ascii="Times New Roman" w:hAnsi="Times New Roman"/>
          <w:szCs w:val="24"/>
        </w:rPr>
        <w:t>4</w:t>
      </w:r>
      <w:r w:rsidRPr="00B43472">
        <w:rPr>
          <w:rFonts w:ascii="Times New Roman" w:hAnsi="Times New Roman"/>
          <w:szCs w:val="24"/>
        </w:rPr>
        <w:t>.1. Стороны не будут нести ответственности за полное или частичное невыполнение своих обязательств по настоящему Договору, если такое невыполнение обусловлено последствиями действия обстоятельств непреодолимой силы (форс-мажор), которые возникли в результате непредотвратимых при данных условиях событий чрезвычайного характера, имевших место после заключения настоящего Договора, и которые стороны не имели возможности предусмотреть и предотвратить доступными мерами. К обстоятельствам непреодолимой силы относятся такие обстоятельства, которые стороны не могли предвидеть и на которые не могли повлиять разумными способами и за возникновение которых они не несут ответственности, например, землетрясение, ливневые дожди, наводнение, оползни, а также военные (боевые) действия.</w:t>
      </w:r>
    </w:p>
    <w:p w:rsidR="009D537E" w:rsidRPr="00B43472" w:rsidRDefault="00F26C40" w:rsidP="005F447C">
      <w:pPr>
        <w:pStyle w:val="21"/>
        <w:ind w:left="142" w:firstLine="567"/>
        <w:rPr>
          <w:rFonts w:ascii="Times New Roman" w:hAnsi="Times New Roman"/>
          <w:szCs w:val="24"/>
        </w:rPr>
      </w:pPr>
      <w:r w:rsidRPr="00B43472">
        <w:rPr>
          <w:rFonts w:ascii="Times New Roman" w:hAnsi="Times New Roman"/>
          <w:szCs w:val="24"/>
        </w:rPr>
        <w:t>14</w:t>
      </w:r>
      <w:r w:rsidR="009D537E" w:rsidRPr="00B43472">
        <w:rPr>
          <w:rFonts w:ascii="Times New Roman" w:hAnsi="Times New Roman"/>
          <w:szCs w:val="24"/>
        </w:rPr>
        <w:t>.2. В случае возникновения обстоятельств непреодолимой силы сторона обязана в 15-дневный срок сообщить письменно другой стороне о таких обстоятельствах и приложить все усилия, чтобы как можно быстрее компенсировать невыполнение обязательств по настоящему договору. Факты, изложенные в уведомлении, должны быть подтверждены в месячный срок соответствующими органами.</w:t>
      </w:r>
    </w:p>
    <w:p w:rsidR="009D537E" w:rsidRPr="00B43472" w:rsidRDefault="00F26C40" w:rsidP="005F447C">
      <w:pPr>
        <w:pStyle w:val="21"/>
        <w:ind w:left="142" w:firstLine="567"/>
        <w:rPr>
          <w:rFonts w:ascii="Times New Roman" w:hAnsi="Times New Roman"/>
          <w:szCs w:val="24"/>
        </w:rPr>
      </w:pPr>
      <w:r w:rsidRPr="00B43472">
        <w:rPr>
          <w:rFonts w:ascii="Times New Roman" w:hAnsi="Times New Roman"/>
          <w:szCs w:val="24"/>
        </w:rPr>
        <w:t>14</w:t>
      </w:r>
      <w:r w:rsidR="009D537E" w:rsidRPr="00B43472">
        <w:rPr>
          <w:rFonts w:ascii="Times New Roman" w:hAnsi="Times New Roman"/>
          <w:szCs w:val="24"/>
        </w:rPr>
        <w:t>.3. В случае наступления обстоятельств непреодолимой силы, срок исполнения Сторонами своих обязательств по договору отодвигается соразмерно времени, в течение которого будут действовать такие обстоятельства.</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В случае, если обстоятельства непреодолимой силы будут продолжаться более 2 (двух) месяцев, Стороны встретятся, чтобы обсудить необходимые меры, однако, в случае, если в течение </w:t>
      </w:r>
      <w:r w:rsidRPr="00B43472">
        <w:rPr>
          <w:rFonts w:ascii="Times New Roman" w:hAnsi="Times New Roman"/>
          <w:szCs w:val="24"/>
        </w:rPr>
        <w:lastRenderedPageBreak/>
        <w:t>последующего месяца Стороны не достигнут взаимоприемлемого решения, любая из Сторон вправе в одностороннем порядке расторгнуть договор. В этом случае ни одна из Сторон не вправе требовать от другой Стороны возмещения убытков.</w:t>
      </w:r>
    </w:p>
    <w:p w:rsidR="004168FA" w:rsidRPr="00B43472" w:rsidRDefault="004168FA" w:rsidP="005F447C">
      <w:pPr>
        <w:pStyle w:val="21"/>
        <w:ind w:left="142" w:firstLine="567"/>
        <w:rPr>
          <w:rFonts w:ascii="Times New Roman" w:hAnsi="Times New Roman"/>
          <w:szCs w:val="24"/>
        </w:rPr>
      </w:pPr>
    </w:p>
    <w:p w:rsidR="00F26C40" w:rsidRPr="00B43472" w:rsidRDefault="00F26C40" w:rsidP="005F447C">
      <w:pPr>
        <w:pStyle w:val="21"/>
        <w:ind w:left="142" w:firstLine="567"/>
        <w:jc w:val="center"/>
        <w:rPr>
          <w:rFonts w:ascii="Times New Roman" w:hAnsi="Times New Roman"/>
          <w:b/>
          <w:bCs/>
          <w:szCs w:val="24"/>
        </w:rPr>
      </w:pPr>
      <w:r w:rsidRPr="0021542C">
        <w:rPr>
          <w:rFonts w:ascii="Times New Roman" w:hAnsi="Times New Roman"/>
          <w:b/>
          <w:bCs/>
          <w:szCs w:val="24"/>
        </w:rPr>
        <w:t>15.</w:t>
      </w:r>
      <w:r w:rsidRPr="0021542C">
        <w:rPr>
          <w:rFonts w:ascii="Times New Roman" w:hAnsi="Times New Roman"/>
          <w:b/>
          <w:bCs/>
          <w:szCs w:val="24"/>
        </w:rPr>
        <w:tab/>
        <w:t>Гарантийные удержания</w:t>
      </w:r>
    </w:p>
    <w:p w:rsidR="00F26C40" w:rsidRPr="00B43472" w:rsidRDefault="00F26C40" w:rsidP="005F447C">
      <w:pPr>
        <w:pStyle w:val="21"/>
        <w:ind w:left="142" w:firstLine="567"/>
        <w:jc w:val="center"/>
        <w:rPr>
          <w:rFonts w:ascii="Times New Roman" w:hAnsi="Times New Roman"/>
          <w:b/>
          <w:bCs/>
          <w:szCs w:val="24"/>
        </w:rPr>
      </w:pPr>
    </w:p>
    <w:p w:rsidR="00630336" w:rsidRPr="00B43472" w:rsidRDefault="00F26C40" w:rsidP="005F447C">
      <w:pPr>
        <w:pStyle w:val="21"/>
        <w:ind w:left="142" w:firstLine="567"/>
        <w:rPr>
          <w:rFonts w:ascii="Times New Roman" w:hAnsi="Times New Roman"/>
          <w:bCs/>
          <w:szCs w:val="24"/>
        </w:rPr>
      </w:pPr>
      <w:r w:rsidRPr="00B43472">
        <w:rPr>
          <w:rFonts w:ascii="Times New Roman" w:hAnsi="Times New Roman"/>
          <w:bCs/>
          <w:szCs w:val="24"/>
        </w:rPr>
        <w:t xml:space="preserve">15.1. Заказчик резервирует </w:t>
      </w:r>
      <w:r w:rsidR="009C3FAA" w:rsidRPr="009C3FAA">
        <w:rPr>
          <w:rFonts w:ascii="Times New Roman" w:hAnsi="Times New Roman"/>
          <w:bCs/>
          <w:szCs w:val="24"/>
        </w:rPr>
        <w:t>5</w:t>
      </w:r>
      <w:r w:rsidRPr="00B43472">
        <w:rPr>
          <w:rFonts w:ascii="Times New Roman" w:hAnsi="Times New Roman"/>
          <w:bCs/>
          <w:szCs w:val="24"/>
        </w:rPr>
        <w:t>% стоимости фактически выполненных Работ,</w:t>
      </w:r>
      <w:r w:rsidR="00BD128D">
        <w:rPr>
          <w:rFonts w:ascii="Times New Roman" w:hAnsi="Times New Roman"/>
          <w:bCs/>
          <w:szCs w:val="24"/>
        </w:rPr>
        <w:t xml:space="preserve"> поставленного оборудования и материалов </w:t>
      </w:r>
      <w:r w:rsidRPr="00B43472">
        <w:rPr>
          <w:rFonts w:ascii="Times New Roman" w:hAnsi="Times New Roman"/>
          <w:bCs/>
          <w:szCs w:val="24"/>
        </w:rPr>
        <w:t xml:space="preserve">до окончания строительства Объекта. </w:t>
      </w:r>
      <w:r w:rsidR="00BD128D" w:rsidRPr="00BD128D">
        <w:rPr>
          <w:rFonts w:ascii="Times New Roman" w:hAnsi="Times New Roman"/>
          <w:bCs/>
          <w:szCs w:val="24"/>
        </w:rPr>
        <w:t>Гарантийное удержание удерживается Заказчиком в счет обеспечения исполнения Подрядчиком договорных обязательств, в том числе связанных с качеством выполненных Работ.</w:t>
      </w:r>
    </w:p>
    <w:p w:rsidR="00BD128D" w:rsidRDefault="00630336" w:rsidP="00BD128D">
      <w:pPr>
        <w:pStyle w:val="21"/>
        <w:ind w:left="142" w:firstLine="567"/>
        <w:rPr>
          <w:rFonts w:ascii="Times New Roman" w:hAnsi="Times New Roman"/>
          <w:bCs/>
          <w:szCs w:val="24"/>
        </w:rPr>
      </w:pPr>
      <w:r w:rsidRPr="00B43472">
        <w:rPr>
          <w:rFonts w:ascii="Times New Roman" w:hAnsi="Times New Roman"/>
          <w:bCs/>
          <w:szCs w:val="24"/>
        </w:rPr>
        <w:t>15</w:t>
      </w:r>
      <w:r w:rsidR="00F26C40" w:rsidRPr="00B43472">
        <w:rPr>
          <w:rFonts w:ascii="Times New Roman" w:hAnsi="Times New Roman"/>
          <w:bCs/>
          <w:szCs w:val="24"/>
        </w:rPr>
        <w:t>.2.</w:t>
      </w:r>
      <w:r w:rsidRPr="00B43472">
        <w:rPr>
          <w:rFonts w:ascii="Times New Roman" w:hAnsi="Times New Roman"/>
          <w:bCs/>
          <w:szCs w:val="24"/>
        </w:rPr>
        <w:t xml:space="preserve"> </w:t>
      </w:r>
      <w:r w:rsidR="00BD128D" w:rsidRPr="00BD128D">
        <w:rPr>
          <w:rFonts w:ascii="Times New Roman" w:hAnsi="Times New Roman"/>
          <w:bCs/>
          <w:szCs w:val="24"/>
        </w:rPr>
        <w:t>По истечении 2 (двух) лет с момента подписания Сторонами Акта приемки законченного строительством Объекта (по форме КС-</w:t>
      </w:r>
      <w:proofErr w:type="gramStart"/>
      <w:r w:rsidR="00BD128D" w:rsidRPr="00BD128D">
        <w:rPr>
          <w:rFonts w:ascii="Times New Roman" w:hAnsi="Times New Roman"/>
          <w:bCs/>
          <w:szCs w:val="24"/>
        </w:rPr>
        <w:t>11)/</w:t>
      </w:r>
      <w:proofErr w:type="gramEnd"/>
      <w:r w:rsidR="00BD128D" w:rsidRPr="00BD128D">
        <w:rPr>
          <w:rFonts w:ascii="Times New Roman" w:hAnsi="Times New Roman"/>
          <w:bCs/>
          <w:szCs w:val="24"/>
        </w:rPr>
        <w:t>Акт приемки законченного строительством Объекта приемочной комиссией (по форме КС-14), но в любом случае не ранее чем по истечении 2 (двух) лет с момента подписания Сторонами последнего Акта приёмки выполненных Работ (по форме КС-2) по Договору, выплачивается сумма в размере 100 % от суммы Гарантийного удержания.</w:t>
      </w:r>
      <w:r w:rsidR="00BD128D">
        <w:rPr>
          <w:rFonts w:ascii="Times New Roman" w:hAnsi="Times New Roman"/>
          <w:bCs/>
          <w:szCs w:val="24"/>
        </w:rPr>
        <w:t xml:space="preserve"> С</w:t>
      </w:r>
      <w:r w:rsidR="00BD128D" w:rsidRPr="00BD128D">
        <w:rPr>
          <w:rFonts w:ascii="Times New Roman" w:hAnsi="Times New Roman"/>
          <w:bCs/>
          <w:szCs w:val="24"/>
        </w:rPr>
        <w:t>умма Гарантийного удержания подлежит выплате Подрядчику в течение 15 (пятнадцати) банковских дней с момента получения письма о возврате суммы Гарантийного удержания и счета от Подрядчика</w:t>
      </w:r>
      <w:r w:rsidR="00BD128D">
        <w:rPr>
          <w:rFonts w:ascii="Times New Roman" w:hAnsi="Times New Roman"/>
          <w:bCs/>
          <w:szCs w:val="24"/>
        </w:rPr>
        <w:t>.</w:t>
      </w:r>
    </w:p>
    <w:p w:rsidR="00F26C40" w:rsidRPr="00B43472" w:rsidRDefault="00630336" w:rsidP="005F447C">
      <w:pPr>
        <w:pStyle w:val="21"/>
        <w:ind w:left="142" w:firstLine="567"/>
        <w:rPr>
          <w:rFonts w:ascii="Times New Roman" w:hAnsi="Times New Roman"/>
          <w:bCs/>
          <w:szCs w:val="24"/>
        </w:rPr>
      </w:pPr>
      <w:r w:rsidRPr="00B43472">
        <w:rPr>
          <w:rFonts w:ascii="Times New Roman" w:hAnsi="Times New Roman"/>
          <w:bCs/>
          <w:szCs w:val="24"/>
        </w:rPr>
        <w:t>15.3</w:t>
      </w:r>
      <w:r w:rsidR="00F26C40" w:rsidRPr="00B43472">
        <w:rPr>
          <w:rFonts w:ascii="Times New Roman" w:hAnsi="Times New Roman"/>
          <w:bCs/>
          <w:szCs w:val="24"/>
        </w:rPr>
        <w:t>.</w:t>
      </w:r>
      <w:r w:rsidRPr="00B43472">
        <w:rPr>
          <w:rFonts w:ascii="Times New Roman" w:hAnsi="Times New Roman"/>
          <w:bCs/>
          <w:szCs w:val="24"/>
        </w:rPr>
        <w:t xml:space="preserve"> </w:t>
      </w:r>
      <w:r w:rsidR="00F26C40" w:rsidRPr="00B43472">
        <w:rPr>
          <w:rFonts w:ascii="Times New Roman" w:hAnsi="Times New Roman"/>
          <w:bCs/>
          <w:szCs w:val="24"/>
        </w:rPr>
        <w:t>Сумма резервирования может быть частично или полностью удержана Заказчиком и не выплачиваться Подрядчику:</w:t>
      </w:r>
    </w:p>
    <w:p w:rsidR="00F26C40" w:rsidRPr="00B43472" w:rsidRDefault="00F26C40" w:rsidP="005F447C">
      <w:pPr>
        <w:pStyle w:val="21"/>
        <w:ind w:left="142" w:firstLine="567"/>
        <w:rPr>
          <w:rFonts w:ascii="Times New Roman" w:hAnsi="Times New Roman"/>
          <w:bCs/>
          <w:szCs w:val="24"/>
        </w:rPr>
      </w:pPr>
      <w:r w:rsidRPr="00B43472">
        <w:rPr>
          <w:rFonts w:ascii="Times New Roman" w:hAnsi="Times New Roman"/>
          <w:bCs/>
          <w:szCs w:val="24"/>
        </w:rPr>
        <w:t>а) в случае невозможности получения положительного заключения органов государственного надзора в связи с ненадлежащим исполнением Подрядчиком обязательств по Договору.</w:t>
      </w:r>
    </w:p>
    <w:p w:rsidR="00F26C40" w:rsidRPr="00B43472" w:rsidRDefault="00F26C40" w:rsidP="005F447C">
      <w:pPr>
        <w:pStyle w:val="21"/>
        <w:ind w:left="142" w:firstLine="567"/>
        <w:rPr>
          <w:rFonts w:ascii="Times New Roman" w:hAnsi="Times New Roman"/>
          <w:bCs/>
          <w:szCs w:val="24"/>
        </w:rPr>
      </w:pPr>
      <w:r w:rsidRPr="00B43472">
        <w:rPr>
          <w:rFonts w:ascii="Times New Roman" w:hAnsi="Times New Roman"/>
          <w:bCs/>
          <w:szCs w:val="24"/>
        </w:rPr>
        <w:t>б) в счет любых непогашенных Подрядчиком штрафов, пеней и неустоек, убытков</w:t>
      </w:r>
      <w:r w:rsidR="00630336" w:rsidRPr="00B43472">
        <w:rPr>
          <w:rFonts w:ascii="Times New Roman" w:hAnsi="Times New Roman"/>
          <w:bCs/>
          <w:szCs w:val="24"/>
        </w:rPr>
        <w:t>,</w:t>
      </w:r>
      <w:r w:rsidRPr="00B43472">
        <w:rPr>
          <w:rFonts w:ascii="Times New Roman" w:hAnsi="Times New Roman"/>
          <w:bCs/>
          <w:szCs w:val="24"/>
        </w:rPr>
        <w:t xml:space="preserve"> исчисленных и примененных Заказчиком в соответствии с условиями </w:t>
      </w:r>
      <w:r w:rsidR="00630336" w:rsidRPr="00B43472">
        <w:rPr>
          <w:rFonts w:ascii="Times New Roman" w:hAnsi="Times New Roman"/>
          <w:bCs/>
          <w:szCs w:val="24"/>
        </w:rPr>
        <w:t>настоящего Договора</w:t>
      </w:r>
      <w:r w:rsidRPr="00B43472">
        <w:rPr>
          <w:rFonts w:ascii="Times New Roman" w:hAnsi="Times New Roman"/>
          <w:bCs/>
          <w:szCs w:val="24"/>
        </w:rPr>
        <w:t>;</w:t>
      </w:r>
    </w:p>
    <w:p w:rsidR="00F26C40" w:rsidRPr="00B43472" w:rsidRDefault="00F26C40" w:rsidP="005F447C">
      <w:pPr>
        <w:pStyle w:val="21"/>
        <w:ind w:left="142" w:firstLine="567"/>
        <w:rPr>
          <w:rFonts w:ascii="Times New Roman" w:hAnsi="Times New Roman"/>
          <w:bCs/>
          <w:szCs w:val="24"/>
        </w:rPr>
      </w:pPr>
      <w:r w:rsidRPr="00B43472">
        <w:rPr>
          <w:rFonts w:ascii="Times New Roman" w:hAnsi="Times New Roman"/>
          <w:bCs/>
          <w:szCs w:val="24"/>
        </w:rPr>
        <w:t>в) в случаях выполнения работ Подрядчиком с нарушением условий Договора о качестве работ, если недостатки не устранены в установленный Заказчиком разумный срок, а также в случае отказа, либо уклонения Подрядчика от устранения недостатков;</w:t>
      </w:r>
    </w:p>
    <w:p w:rsidR="009D537E" w:rsidRPr="00B43472" w:rsidRDefault="00630336" w:rsidP="005F447C">
      <w:pPr>
        <w:pStyle w:val="21"/>
        <w:ind w:left="142" w:firstLine="567"/>
        <w:rPr>
          <w:rFonts w:ascii="Times New Roman" w:hAnsi="Times New Roman"/>
          <w:bCs/>
          <w:szCs w:val="24"/>
        </w:rPr>
      </w:pPr>
      <w:r w:rsidRPr="00B43472">
        <w:rPr>
          <w:rFonts w:ascii="Times New Roman" w:hAnsi="Times New Roman"/>
          <w:bCs/>
          <w:szCs w:val="24"/>
        </w:rPr>
        <w:t>15.4. При расторжении договора Заказчик имеет право удерживать сумму резервирования для обеспечения качества выполненных Подрядчиком до расторжения (прекращения) договора работ. Удержанные денежные средства подлежат возврату, за исключением сумм, потраченных на устранение дефектов, через 12 месяцев с момента расторжения договора»</w:t>
      </w:r>
    </w:p>
    <w:p w:rsidR="00F26C40" w:rsidRPr="00B43472" w:rsidRDefault="00F26C40" w:rsidP="005F447C">
      <w:pPr>
        <w:pStyle w:val="21"/>
        <w:ind w:left="142" w:firstLine="567"/>
        <w:jc w:val="center"/>
        <w:rPr>
          <w:rFonts w:ascii="Times New Roman" w:hAnsi="Times New Roman"/>
          <w:b/>
          <w:bCs/>
          <w:szCs w:val="24"/>
        </w:rPr>
      </w:pPr>
    </w:p>
    <w:p w:rsidR="009D537E" w:rsidRPr="00B43472" w:rsidRDefault="00630336" w:rsidP="005F447C">
      <w:pPr>
        <w:pStyle w:val="21"/>
        <w:ind w:left="142" w:firstLine="567"/>
        <w:jc w:val="center"/>
        <w:rPr>
          <w:rFonts w:ascii="Times New Roman" w:hAnsi="Times New Roman"/>
          <w:b/>
          <w:bCs/>
          <w:szCs w:val="24"/>
        </w:rPr>
      </w:pPr>
      <w:r w:rsidRPr="0021542C">
        <w:rPr>
          <w:rFonts w:ascii="Times New Roman" w:hAnsi="Times New Roman"/>
          <w:b/>
          <w:bCs/>
          <w:szCs w:val="24"/>
        </w:rPr>
        <w:t>16</w:t>
      </w:r>
      <w:r w:rsidR="009D537E" w:rsidRPr="0021542C">
        <w:rPr>
          <w:rFonts w:ascii="Times New Roman" w:hAnsi="Times New Roman"/>
          <w:b/>
          <w:bCs/>
          <w:szCs w:val="24"/>
        </w:rPr>
        <w:t>. Защита интересов Заказчика. Ответственность сторон</w:t>
      </w:r>
      <w:r w:rsidR="009D537E" w:rsidRPr="00B43472">
        <w:rPr>
          <w:rFonts w:ascii="Times New Roman" w:hAnsi="Times New Roman"/>
          <w:b/>
          <w:bCs/>
          <w:szCs w:val="24"/>
        </w:rPr>
        <w:t xml:space="preserve"> </w:t>
      </w:r>
    </w:p>
    <w:p w:rsidR="009D537E" w:rsidRPr="00B43472" w:rsidRDefault="009D537E" w:rsidP="005F447C">
      <w:pPr>
        <w:pStyle w:val="21"/>
        <w:ind w:left="142" w:firstLine="567"/>
        <w:rPr>
          <w:rFonts w:ascii="Times New Roman" w:hAnsi="Times New Roman"/>
          <w:b/>
          <w:bCs/>
          <w:szCs w:val="24"/>
        </w:rPr>
      </w:pPr>
    </w:p>
    <w:p w:rsidR="009D537E" w:rsidRPr="00B43472" w:rsidRDefault="00630336" w:rsidP="005F447C">
      <w:pPr>
        <w:shd w:val="clear" w:color="auto" w:fill="FFFFFF"/>
        <w:tabs>
          <w:tab w:val="left" w:pos="459"/>
        </w:tabs>
        <w:spacing w:after="0" w:line="240" w:lineRule="auto"/>
        <w:ind w:left="142" w:firstLine="567"/>
        <w:jc w:val="both"/>
        <w:rPr>
          <w:rFonts w:ascii="Times New Roman" w:hAnsi="Times New Roman"/>
          <w:b/>
          <w:bCs/>
          <w:spacing w:val="-5"/>
          <w:sz w:val="24"/>
          <w:szCs w:val="24"/>
          <w:lang w:val="ru-RU"/>
        </w:rPr>
      </w:pPr>
      <w:r w:rsidRPr="00156B1E">
        <w:rPr>
          <w:rFonts w:ascii="Times New Roman" w:hAnsi="Times New Roman"/>
          <w:iCs/>
          <w:sz w:val="24"/>
          <w:szCs w:val="24"/>
          <w:lang w:val="ru-RU"/>
        </w:rPr>
        <w:t>16</w:t>
      </w:r>
      <w:r w:rsidR="009D537E" w:rsidRPr="00156B1E">
        <w:rPr>
          <w:rFonts w:ascii="Times New Roman" w:hAnsi="Times New Roman"/>
          <w:iCs/>
          <w:sz w:val="24"/>
          <w:szCs w:val="24"/>
          <w:lang w:val="ru-RU"/>
        </w:rPr>
        <w:t>.1</w:t>
      </w:r>
      <w:r w:rsidR="009D537E" w:rsidRPr="00B43472">
        <w:rPr>
          <w:rFonts w:ascii="Times New Roman" w:hAnsi="Times New Roman"/>
          <w:sz w:val="24"/>
          <w:szCs w:val="24"/>
          <w:lang w:val="ru-RU"/>
        </w:rPr>
        <w:t xml:space="preserve">. </w:t>
      </w:r>
      <w:r w:rsidR="009D537E" w:rsidRPr="00B43472">
        <w:rPr>
          <w:rFonts w:ascii="Times New Roman" w:hAnsi="Times New Roman"/>
          <w:spacing w:val="1"/>
          <w:sz w:val="24"/>
          <w:szCs w:val="24"/>
          <w:lang w:val="ru-RU"/>
        </w:rPr>
        <w:t xml:space="preserve">За неисполнение или ненадлежащее исполнение обязательств, предусмотренных в договоре, </w:t>
      </w:r>
      <w:r w:rsidR="009D537E" w:rsidRPr="00B43472">
        <w:rPr>
          <w:rFonts w:ascii="Times New Roman" w:hAnsi="Times New Roman"/>
          <w:spacing w:val="2"/>
          <w:sz w:val="24"/>
          <w:szCs w:val="24"/>
          <w:lang w:val="ru-RU"/>
        </w:rPr>
        <w:t xml:space="preserve">стороны несут ответственность в соответствии с действующим законодательством и настоящим </w:t>
      </w:r>
      <w:r w:rsidR="009D537E" w:rsidRPr="00B43472">
        <w:rPr>
          <w:rFonts w:ascii="Times New Roman" w:hAnsi="Times New Roman"/>
          <w:sz w:val="24"/>
          <w:szCs w:val="24"/>
          <w:lang w:val="ru-RU"/>
        </w:rPr>
        <w:t>Договором.</w:t>
      </w:r>
    </w:p>
    <w:p w:rsidR="009D537E" w:rsidRPr="00B43472" w:rsidRDefault="00630336" w:rsidP="005F447C">
      <w:pPr>
        <w:widowControl w:val="0"/>
        <w:numPr>
          <w:ilvl w:val="1"/>
          <w:numId w:val="0"/>
        </w:numPr>
        <w:shd w:val="clear" w:color="auto" w:fill="FFFFFF"/>
        <w:tabs>
          <w:tab w:val="left" w:pos="-2835"/>
          <w:tab w:val="left" w:pos="300"/>
        </w:tabs>
        <w:autoSpaceDE w:val="0"/>
        <w:autoSpaceDN w:val="0"/>
        <w:adjustRightInd w:val="0"/>
        <w:spacing w:after="0" w:line="240" w:lineRule="auto"/>
        <w:ind w:left="142" w:firstLine="567"/>
        <w:jc w:val="both"/>
        <w:rPr>
          <w:rFonts w:ascii="Times New Roman" w:hAnsi="Times New Roman"/>
          <w:spacing w:val="-2"/>
          <w:sz w:val="24"/>
          <w:szCs w:val="24"/>
          <w:lang w:val="ru-RU"/>
        </w:rPr>
      </w:pPr>
      <w:r w:rsidRPr="00B43472">
        <w:rPr>
          <w:rFonts w:ascii="Times New Roman" w:hAnsi="Times New Roman"/>
          <w:spacing w:val="1"/>
          <w:sz w:val="24"/>
          <w:szCs w:val="24"/>
          <w:lang w:val="ru-RU"/>
        </w:rPr>
        <w:t>16</w:t>
      </w:r>
      <w:r w:rsidR="0010290C">
        <w:rPr>
          <w:rFonts w:ascii="Times New Roman" w:hAnsi="Times New Roman"/>
          <w:spacing w:val="1"/>
          <w:sz w:val="24"/>
          <w:szCs w:val="24"/>
          <w:lang w:val="ru-RU"/>
        </w:rPr>
        <w:t>.2</w:t>
      </w:r>
      <w:r w:rsidR="009D537E" w:rsidRPr="00B43472">
        <w:rPr>
          <w:rFonts w:ascii="Times New Roman" w:hAnsi="Times New Roman"/>
          <w:spacing w:val="1"/>
          <w:sz w:val="24"/>
          <w:szCs w:val="24"/>
          <w:lang w:val="ru-RU"/>
        </w:rPr>
        <w:t xml:space="preserve">. Подрядчик несет полную ответственность за действия и упущения субподрядных организаций. </w:t>
      </w:r>
    </w:p>
    <w:p w:rsidR="009D537E" w:rsidRPr="00B43472" w:rsidRDefault="00630336" w:rsidP="005F447C">
      <w:pPr>
        <w:spacing w:after="0" w:line="240" w:lineRule="auto"/>
        <w:ind w:left="142" w:firstLine="567"/>
        <w:jc w:val="both"/>
        <w:rPr>
          <w:rFonts w:ascii="Times New Roman" w:hAnsi="Times New Roman"/>
          <w:b/>
          <w:bCs/>
          <w:sz w:val="24"/>
          <w:szCs w:val="24"/>
          <w:lang w:val="ru-RU"/>
        </w:rPr>
      </w:pPr>
      <w:r w:rsidRPr="00B43472">
        <w:rPr>
          <w:rFonts w:ascii="Times New Roman" w:hAnsi="Times New Roman"/>
          <w:spacing w:val="1"/>
          <w:sz w:val="24"/>
          <w:szCs w:val="24"/>
          <w:lang w:val="ru-RU"/>
        </w:rPr>
        <w:t>16</w:t>
      </w:r>
      <w:r w:rsidR="009D537E" w:rsidRPr="00B43472">
        <w:rPr>
          <w:rFonts w:ascii="Times New Roman" w:hAnsi="Times New Roman"/>
          <w:spacing w:val="1"/>
          <w:sz w:val="24"/>
          <w:szCs w:val="24"/>
          <w:lang w:val="ru-RU"/>
        </w:rPr>
        <w:t>.</w:t>
      </w:r>
      <w:r w:rsidR="0010290C">
        <w:rPr>
          <w:rFonts w:ascii="Times New Roman" w:hAnsi="Times New Roman"/>
          <w:spacing w:val="1"/>
          <w:sz w:val="24"/>
          <w:szCs w:val="24"/>
          <w:lang w:val="ru-RU"/>
        </w:rPr>
        <w:t>3</w:t>
      </w:r>
      <w:r w:rsidR="009D537E" w:rsidRPr="00B43472">
        <w:rPr>
          <w:rFonts w:ascii="Times New Roman" w:hAnsi="Times New Roman"/>
          <w:spacing w:val="1"/>
          <w:sz w:val="24"/>
          <w:szCs w:val="24"/>
          <w:lang w:val="ru-RU"/>
        </w:rPr>
        <w:t>. Подрядчик несет ответственность за некачественное выполнение работ, причинение ущерба третьим лицам</w:t>
      </w:r>
    </w:p>
    <w:p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16.4</w:t>
      </w:r>
      <w:r w:rsidR="009D537E" w:rsidRPr="00B43472">
        <w:rPr>
          <w:rFonts w:ascii="Times New Roman" w:hAnsi="Times New Roman"/>
          <w:szCs w:val="24"/>
        </w:rPr>
        <w:t>. Подрядчик при нарушении договорных обязательств уплачивает Заказчику:</w:t>
      </w:r>
    </w:p>
    <w:p w:rsidR="009D537E" w:rsidRPr="00B43472" w:rsidRDefault="00630336" w:rsidP="005F447C">
      <w:pPr>
        <w:pStyle w:val="21"/>
        <w:tabs>
          <w:tab w:val="left" w:pos="851"/>
        </w:tabs>
        <w:ind w:left="142" w:firstLine="567"/>
        <w:rPr>
          <w:rFonts w:ascii="Times New Roman" w:hAnsi="Times New Roman"/>
          <w:szCs w:val="24"/>
        </w:rPr>
      </w:pPr>
      <w:r w:rsidRPr="00B43472">
        <w:rPr>
          <w:rFonts w:ascii="Times New Roman" w:hAnsi="Times New Roman"/>
          <w:szCs w:val="24"/>
        </w:rPr>
        <w:t>-неустойку в размере 2</w:t>
      </w:r>
      <w:r w:rsidR="009D537E" w:rsidRPr="00B43472">
        <w:rPr>
          <w:rFonts w:ascii="Times New Roman" w:hAnsi="Times New Roman"/>
          <w:szCs w:val="24"/>
        </w:rPr>
        <w:t xml:space="preserve"> % от Цены Работ за любое допущенное отступление от сметы, которое не было согласовано с Заказчиком в порядке, предусмотренном Договором;</w:t>
      </w:r>
    </w:p>
    <w:p w:rsidR="009D537E" w:rsidRPr="00B43472" w:rsidRDefault="00630336" w:rsidP="005F447C">
      <w:pPr>
        <w:pStyle w:val="21"/>
        <w:tabs>
          <w:tab w:val="left" w:pos="851"/>
        </w:tabs>
        <w:ind w:left="142" w:firstLine="567"/>
        <w:rPr>
          <w:rFonts w:ascii="Times New Roman" w:hAnsi="Times New Roman"/>
          <w:szCs w:val="24"/>
        </w:rPr>
      </w:pPr>
      <w:r w:rsidRPr="00B43472">
        <w:rPr>
          <w:rFonts w:ascii="Times New Roman" w:hAnsi="Times New Roman"/>
          <w:szCs w:val="24"/>
        </w:rPr>
        <w:t>-неустойку в размере 2</w:t>
      </w:r>
      <w:r w:rsidR="009D537E" w:rsidRPr="00B43472">
        <w:rPr>
          <w:rFonts w:ascii="Times New Roman" w:hAnsi="Times New Roman"/>
          <w:szCs w:val="24"/>
        </w:rPr>
        <w:t xml:space="preserve"> % от Цены Работ за каждый случай привлечения субподрядчика или поставщика материалов с нарушением порядка, предусмотренного Договором.</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xml:space="preserve">- за окончание обусловленных договором работ позже установленного срока, а также нарушение начального и конечного сроков выполнения отдельных видов работ, установленных календарным планом сроком </w:t>
      </w:r>
      <w:r w:rsidR="00BD128D">
        <w:rPr>
          <w:rFonts w:ascii="Times New Roman" w:hAnsi="Times New Roman"/>
          <w:szCs w:val="24"/>
        </w:rPr>
        <w:t>до 10 дней – штраф в размере 0,</w:t>
      </w:r>
      <w:r w:rsidRPr="00B43472">
        <w:rPr>
          <w:rFonts w:ascii="Times New Roman" w:hAnsi="Times New Roman"/>
          <w:szCs w:val="24"/>
        </w:rPr>
        <w:t>1% от Цены Работ за каждый день просрочки. При задержке сдачи результата работ свыше 10 дней Подрядчи</w:t>
      </w:r>
      <w:r w:rsidR="00BD128D">
        <w:rPr>
          <w:rFonts w:ascii="Times New Roman" w:hAnsi="Times New Roman"/>
          <w:szCs w:val="24"/>
        </w:rPr>
        <w:t>к уплачивает штраф в размере 0,2</w:t>
      </w:r>
      <w:r w:rsidRPr="00B43472">
        <w:rPr>
          <w:rFonts w:ascii="Times New Roman" w:hAnsi="Times New Roman"/>
          <w:szCs w:val="24"/>
        </w:rPr>
        <w:t>% за каждый день просрочки;</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xml:space="preserve">- неустойку в размере </w:t>
      </w:r>
      <w:r w:rsidR="007C43E4" w:rsidRPr="00B43472">
        <w:rPr>
          <w:rFonts w:ascii="Times New Roman" w:hAnsi="Times New Roman"/>
          <w:szCs w:val="24"/>
        </w:rPr>
        <w:t>0,</w:t>
      </w:r>
      <w:r w:rsidRPr="00B43472">
        <w:rPr>
          <w:rFonts w:ascii="Times New Roman" w:hAnsi="Times New Roman"/>
          <w:szCs w:val="24"/>
        </w:rPr>
        <w:t xml:space="preserve">1 % от Цены Работ за каждое нарушение срока предоставления реестра произведенных платежей или платежных документов более чем на 3 рабочих дня либо </w:t>
      </w:r>
      <w:r w:rsidRPr="00B43472">
        <w:rPr>
          <w:rFonts w:ascii="Times New Roman" w:hAnsi="Times New Roman"/>
          <w:szCs w:val="24"/>
        </w:rPr>
        <w:lastRenderedPageBreak/>
        <w:t>иное препятствование осуществлению контроля Заказчиком за расходованием уплаченных по Договору денежных средств;</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за несвоевременное освобождение строительной площадки от принадлежащего ему имущества, временных зданий и сооружений, отходов строительства – штраф в размере 1000 рублей за каждый день просрочки;</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стоимость нанесенного ущерба окружающей среде и компенсирует штрафы, взысканные с Заказчика контролирующими органами с производством восстановительных работ за свой счет.</w:t>
      </w:r>
    </w:p>
    <w:p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16.5</w:t>
      </w:r>
      <w:r w:rsidR="009D537E" w:rsidRPr="00B43472">
        <w:rPr>
          <w:rFonts w:ascii="Times New Roman" w:hAnsi="Times New Roman"/>
          <w:szCs w:val="24"/>
        </w:rPr>
        <w:t>. Подрядчик обязан полностью возместить убытки, причиненные Заказчику действиями (бездействием) персонала подрядчика и его субподрядчиками, допущенными к исполнению работ на объекте</w:t>
      </w:r>
    </w:p>
    <w:p w:rsidR="009D537E"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16.6</w:t>
      </w:r>
      <w:r w:rsidR="009D537E" w:rsidRPr="00B43472">
        <w:rPr>
          <w:rFonts w:ascii="Times New Roman" w:hAnsi="Times New Roman"/>
          <w:szCs w:val="24"/>
        </w:rPr>
        <w:t xml:space="preserve">. Кроме санкций за неисполнение обязательств по Договору виновная сторона возмещает другой стороне все вызванные неисполнением обязательств по настоящему Договору непокрытые неустойками убытки, в том числе упущенную выгоду пострадавшей стороны. </w:t>
      </w:r>
    </w:p>
    <w:p w:rsidR="00BD128D" w:rsidRPr="00BD128D" w:rsidRDefault="00BD128D" w:rsidP="00BD128D">
      <w:pPr>
        <w:pStyle w:val="21"/>
        <w:tabs>
          <w:tab w:val="left" w:pos="851"/>
        </w:tabs>
        <w:ind w:left="142" w:firstLine="567"/>
        <w:rPr>
          <w:rFonts w:ascii="Times New Roman" w:hAnsi="Times New Roman"/>
          <w:szCs w:val="24"/>
        </w:rPr>
      </w:pPr>
      <w:r>
        <w:rPr>
          <w:rFonts w:ascii="Times New Roman" w:hAnsi="Times New Roman"/>
          <w:szCs w:val="24"/>
        </w:rPr>
        <w:t xml:space="preserve">16.7. </w:t>
      </w:r>
      <w:r w:rsidRPr="00BD128D">
        <w:rPr>
          <w:rFonts w:ascii="Times New Roman" w:hAnsi="Times New Roman"/>
          <w:szCs w:val="24"/>
        </w:rPr>
        <w:t>В случае просрочки по вине Заказчика оплаты, выполненных и принятых Заказчиком Работ, Подрядчик имеет право требовать с Заказчика неустойку в размере 0,</w:t>
      </w:r>
      <w:r w:rsidR="00155C99">
        <w:rPr>
          <w:rFonts w:ascii="Times New Roman" w:hAnsi="Times New Roman"/>
          <w:szCs w:val="24"/>
        </w:rPr>
        <w:t xml:space="preserve">1 % </w:t>
      </w:r>
      <w:r w:rsidRPr="00BD128D">
        <w:rPr>
          <w:rFonts w:ascii="Times New Roman" w:hAnsi="Times New Roman"/>
          <w:szCs w:val="24"/>
        </w:rPr>
        <w:t>от стоимости неоплаченных</w:t>
      </w:r>
      <w:r w:rsidR="00155C99">
        <w:rPr>
          <w:rFonts w:ascii="Times New Roman" w:hAnsi="Times New Roman"/>
          <w:szCs w:val="24"/>
        </w:rPr>
        <w:t xml:space="preserve"> Работ за каждый день просрочки</w:t>
      </w:r>
      <w:r w:rsidRPr="00BD128D">
        <w:rPr>
          <w:rFonts w:ascii="Times New Roman" w:hAnsi="Times New Roman"/>
          <w:szCs w:val="24"/>
        </w:rPr>
        <w:t>.</w:t>
      </w:r>
    </w:p>
    <w:p w:rsidR="009D537E" w:rsidRPr="00B43472" w:rsidRDefault="00155C99" w:rsidP="005F447C">
      <w:pPr>
        <w:pStyle w:val="21"/>
        <w:tabs>
          <w:tab w:val="left" w:pos="851"/>
        </w:tabs>
        <w:ind w:left="142" w:firstLine="567"/>
        <w:rPr>
          <w:rFonts w:ascii="Times New Roman" w:hAnsi="Times New Roman"/>
          <w:szCs w:val="24"/>
        </w:rPr>
      </w:pPr>
      <w:r>
        <w:rPr>
          <w:rFonts w:ascii="Times New Roman" w:hAnsi="Times New Roman"/>
          <w:szCs w:val="24"/>
        </w:rPr>
        <w:t>16.8</w:t>
      </w:r>
      <w:r w:rsidR="009D537E" w:rsidRPr="00B43472">
        <w:rPr>
          <w:rFonts w:ascii="Times New Roman" w:hAnsi="Times New Roman"/>
          <w:szCs w:val="24"/>
        </w:rPr>
        <w:t xml:space="preserve">. Любая неустойка, предусмотренная настоящим Договором, носит штрафной характер. Уплата неустойки не освобождает Сторону, допустившую нарушение, от исполнения обязательств, предусмотренных Договором, а также от возмещения убытков, причиненных допущенным нарушением. </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В случае возникновения обязанности Подрядчика по уплате неустойки в соответствии с настоящим Договором сумма неустойки должна быть перечислена в течение 5 рабочих дней с момента направления соответствующего требования Заказчиком на расчетный счет Заказчика, указанный в настоящем Договоре либо в соответствующем требовании об уплате неустойки.</w:t>
      </w:r>
    </w:p>
    <w:p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w:t>
      </w:r>
      <w:r w:rsidR="00155C99">
        <w:rPr>
          <w:rFonts w:ascii="Times New Roman" w:hAnsi="Times New Roman"/>
          <w:szCs w:val="24"/>
        </w:rPr>
        <w:t>9</w:t>
      </w:r>
      <w:r w:rsidR="009D537E" w:rsidRPr="00B43472">
        <w:rPr>
          <w:rFonts w:ascii="Times New Roman" w:hAnsi="Times New Roman"/>
          <w:szCs w:val="24"/>
        </w:rPr>
        <w:t>. Подрядчик несет ответственность за качество сырья и материалов, используемых для выполнения работ по поручению Заказчика, отвечает за их соответствие государственным стандартам и техническим условиям и несет риск убытков, связанных с ненадлежащим качеством.</w:t>
      </w:r>
    </w:p>
    <w:p w:rsidR="009D537E" w:rsidRPr="00B43472" w:rsidRDefault="00155C99" w:rsidP="005F447C">
      <w:pPr>
        <w:pStyle w:val="21"/>
        <w:tabs>
          <w:tab w:val="left" w:pos="851"/>
        </w:tabs>
        <w:ind w:left="142" w:firstLine="567"/>
        <w:rPr>
          <w:rFonts w:ascii="Times New Roman" w:hAnsi="Times New Roman"/>
          <w:szCs w:val="24"/>
        </w:rPr>
      </w:pPr>
      <w:r>
        <w:rPr>
          <w:rFonts w:ascii="Times New Roman" w:hAnsi="Times New Roman"/>
          <w:szCs w:val="24"/>
        </w:rPr>
        <w:t>16.10</w:t>
      </w:r>
      <w:r w:rsidR="009D537E" w:rsidRPr="00B43472">
        <w:rPr>
          <w:rFonts w:ascii="Times New Roman" w:hAnsi="Times New Roman"/>
          <w:szCs w:val="24"/>
        </w:rPr>
        <w:t>. В случае использования некачественных материалов при проведении работ Подрядчик уплачивает штраф Заказчику в размере 10% от стоимости некачественно выполненных работ, а также возместить причиненные этим убытки в полном объеме.</w:t>
      </w:r>
    </w:p>
    <w:p w:rsidR="009D537E" w:rsidRPr="00B43472" w:rsidRDefault="00155C99" w:rsidP="005F447C">
      <w:pPr>
        <w:pStyle w:val="21"/>
        <w:tabs>
          <w:tab w:val="left" w:pos="851"/>
        </w:tabs>
        <w:ind w:left="142" w:firstLine="567"/>
        <w:rPr>
          <w:rFonts w:ascii="Times New Roman" w:hAnsi="Times New Roman"/>
          <w:szCs w:val="24"/>
        </w:rPr>
      </w:pPr>
      <w:r>
        <w:rPr>
          <w:rFonts w:ascii="Times New Roman" w:hAnsi="Times New Roman"/>
          <w:szCs w:val="24"/>
        </w:rPr>
        <w:t>16.11</w:t>
      </w:r>
      <w:r w:rsidR="009D537E" w:rsidRPr="00B43472">
        <w:rPr>
          <w:rFonts w:ascii="Times New Roman" w:hAnsi="Times New Roman"/>
          <w:szCs w:val="24"/>
        </w:rPr>
        <w:t>. В случаях, когда работы выполнены Подрядчиком с отступлением от настоящего договора, ухудшившими результат работы, или с иными недостатками, препятствующими использованию (эксплуатации) Объекта по назначению, Заказчик в праве по своему выбору:</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потребовать от Подрядчика безвозмездного устранения недостатков в разумный срок.</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потребовать от Подрядчика соразмерного уменьшения установленной за работу цены.</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16.1</w:t>
      </w:r>
      <w:r w:rsidR="00155C99">
        <w:rPr>
          <w:rFonts w:ascii="Times New Roman" w:hAnsi="Times New Roman"/>
          <w:szCs w:val="24"/>
        </w:rPr>
        <w:t>2</w:t>
      </w:r>
      <w:r w:rsidR="009D537E" w:rsidRPr="00B43472">
        <w:rPr>
          <w:rFonts w:ascii="Times New Roman" w:hAnsi="Times New Roman"/>
          <w:szCs w:val="24"/>
        </w:rPr>
        <w:t>. Подрядчик несет ответственность перед Заказчиком в размере 2% от общей стоимости работ по данному Объекту:</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xml:space="preserve"> - за качество выполненных работ, предусмотренных в технической документации и обязательных для сторон СНиП.</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xml:space="preserve"> - за снижение и потерю прочности, надежности Объекта или его части. </w:t>
      </w:r>
    </w:p>
    <w:p w:rsidR="00394A95" w:rsidRDefault="009D537E" w:rsidP="00394A95">
      <w:pPr>
        <w:pStyle w:val="21"/>
        <w:tabs>
          <w:tab w:val="left" w:pos="851"/>
        </w:tabs>
        <w:ind w:left="142" w:firstLine="567"/>
        <w:rPr>
          <w:rFonts w:ascii="Times New Roman" w:hAnsi="Times New Roman"/>
          <w:szCs w:val="24"/>
        </w:rPr>
      </w:pPr>
      <w:r w:rsidRPr="00B43472">
        <w:rPr>
          <w:rFonts w:ascii="Times New Roman" w:hAnsi="Times New Roman"/>
          <w:szCs w:val="24"/>
        </w:rPr>
        <w:t>Указанная ответственность распространяется в отношении любых дефектов и недостатков, возникших по причине недоброкачественного выполнения работ или применения недоброкачественных материалов.</w:t>
      </w:r>
    </w:p>
    <w:p w:rsidR="00394A95" w:rsidRDefault="00394A95" w:rsidP="00394A95">
      <w:pPr>
        <w:pStyle w:val="21"/>
        <w:tabs>
          <w:tab w:val="left" w:pos="851"/>
        </w:tabs>
        <w:ind w:left="142" w:firstLine="567"/>
        <w:rPr>
          <w:rFonts w:ascii="Times New Roman" w:hAnsi="Times New Roman"/>
          <w:szCs w:val="24"/>
        </w:rPr>
      </w:pPr>
      <w:r>
        <w:rPr>
          <w:rFonts w:ascii="Times New Roman" w:hAnsi="Times New Roman"/>
          <w:szCs w:val="24"/>
        </w:rPr>
        <w:t xml:space="preserve">16.13. </w:t>
      </w:r>
      <w:r w:rsidRPr="00394A95">
        <w:rPr>
          <w:rFonts w:ascii="Times New Roman" w:hAnsi="Times New Roman"/>
          <w:szCs w:val="24"/>
        </w:rPr>
        <w:t xml:space="preserve">Заказчик вправе произвести </w:t>
      </w:r>
      <w:proofErr w:type="spellStart"/>
      <w:r w:rsidR="00046ED9">
        <w:rPr>
          <w:rFonts w:ascii="Times New Roman" w:hAnsi="Times New Roman"/>
          <w:szCs w:val="24"/>
        </w:rPr>
        <w:t>сальдирование</w:t>
      </w:r>
      <w:proofErr w:type="spellEnd"/>
      <w:r w:rsidRPr="00394A95">
        <w:rPr>
          <w:rFonts w:ascii="Times New Roman" w:hAnsi="Times New Roman"/>
          <w:szCs w:val="24"/>
        </w:rPr>
        <w:t xml:space="preserve"> сумм</w:t>
      </w:r>
      <w:r w:rsidR="00046ED9">
        <w:rPr>
          <w:rFonts w:ascii="Times New Roman" w:hAnsi="Times New Roman"/>
          <w:szCs w:val="24"/>
        </w:rPr>
        <w:t>ы</w:t>
      </w:r>
      <w:r w:rsidRPr="00394A95">
        <w:rPr>
          <w:rFonts w:ascii="Times New Roman" w:hAnsi="Times New Roman"/>
          <w:szCs w:val="24"/>
        </w:rPr>
        <w:t xml:space="preserve"> неустойки, начисленной Подрядчику в порядке, предусмотренном настоящим Договором, и/или убытков, при осуществлении расчетов по настоящему Договору. </w:t>
      </w:r>
      <w:r>
        <w:rPr>
          <w:rFonts w:ascii="Times New Roman" w:hAnsi="Times New Roman"/>
          <w:szCs w:val="24"/>
        </w:rPr>
        <w:t xml:space="preserve"> </w:t>
      </w:r>
      <w:r w:rsidRPr="00394A95">
        <w:rPr>
          <w:rFonts w:ascii="Times New Roman" w:eastAsia="Calibri" w:hAnsi="Times New Roman"/>
          <w:szCs w:val="24"/>
          <w:lang w:eastAsia="en-US"/>
        </w:rPr>
        <w:t xml:space="preserve">При этом Заказчик направляет Подрядчику уведомление о проведении взаимозачета соответствующей суммы </w:t>
      </w:r>
      <w:r w:rsidRPr="00394A95">
        <w:rPr>
          <w:rFonts w:ascii="Times New Roman" w:hAnsi="Times New Roman"/>
          <w:szCs w:val="24"/>
        </w:rPr>
        <w:t xml:space="preserve">пени (штрафа, неустойки и/или </w:t>
      </w:r>
      <w:r w:rsidRPr="00394A95">
        <w:rPr>
          <w:rFonts w:ascii="Times New Roman" w:eastAsia="Calibri" w:hAnsi="Times New Roman"/>
          <w:szCs w:val="24"/>
          <w:lang w:eastAsia="en-US"/>
        </w:rPr>
        <w:t xml:space="preserve">соответствующей удержанной суммы </w:t>
      </w:r>
      <w:r w:rsidRPr="00394A95">
        <w:rPr>
          <w:rFonts w:ascii="Times New Roman" w:hAnsi="Times New Roman"/>
          <w:szCs w:val="24"/>
        </w:rPr>
        <w:t>убытков (затрат))</w:t>
      </w:r>
      <w:r w:rsidRPr="00394A95">
        <w:rPr>
          <w:rFonts w:ascii="Times New Roman" w:hAnsi="Times New Roman"/>
          <w:color w:val="000000"/>
          <w:szCs w:val="24"/>
        </w:rPr>
        <w:t xml:space="preserve"> в адрес Подрядчика, указанный в настоящем Договоре</w:t>
      </w:r>
      <w:r w:rsidRPr="00394A95">
        <w:rPr>
          <w:rFonts w:ascii="Times New Roman" w:hAnsi="Times New Roman"/>
          <w:szCs w:val="24"/>
        </w:rPr>
        <w:t xml:space="preserve">. </w:t>
      </w:r>
    </w:p>
    <w:p w:rsidR="00394A95" w:rsidRDefault="00394A95" w:rsidP="00394A95">
      <w:pPr>
        <w:pStyle w:val="21"/>
        <w:tabs>
          <w:tab w:val="left" w:pos="851"/>
        </w:tabs>
        <w:ind w:left="142" w:firstLine="567"/>
        <w:rPr>
          <w:rFonts w:ascii="Times New Roman" w:hAnsi="Times New Roman"/>
          <w:color w:val="000000"/>
          <w:szCs w:val="24"/>
        </w:rPr>
      </w:pPr>
      <w:r w:rsidRPr="00394A95">
        <w:rPr>
          <w:rFonts w:ascii="Times New Roman" w:hAnsi="Times New Roman"/>
          <w:color w:val="000000"/>
          <w:szCs w:val="24"/>
        </w:rPr>
        <w:t xml:space="preserve">При таком зачете у Заказчика не возникает задолженности по оплате работ в части, зачтенной (удержанной) неустойки (пени, штрафа) и возмещаемых убытков (затрат). </w:t>
      </w:r>
    </w:p>
    <w:p w:rsidR="00394A95" w:rsidRDefault="00394A95" w:rsidP="00394A95">
      <w:pPr>
        <w:pStyle w:val="21"/>
        <w:tabs>
          <w:tab w:val="left" w:pos="851"/>
        </w:tabs>
        <w:ind w:left="142" w:firstLine="567"/>
        <w:rPr>
          <w:rFonts w:ascii="Times New Roman" w:hAnsi="Times New Roman"/>
          <w:szCs w:val="24"/>
        </w:rPr>
      </w:pPr>
      <w:r>
        <w:rPr>
          <w:rFonts w:ascii="Times New Roman" w:hAnsi="Times New Roman"/>
          <w:color w:val="000000"/>
          <w:szCs w:val="24"/>
        </w:rPr>
        <w:t xml:space="preserve">16.14. </w:t>
      </w:r>
      <w:r w:rsidRPr="00394A95">
        <w:rPr>
          <w:rFonts w:ascii="Times New Roman" w:hAnsi="Times New Roman"/>
          <w:szCs w:val="24"/>
        </w:rPr>
        <w:t xml:space="preserve">Зачет встречных однородных требований, считается совершенным, а обязательства </w:t>
      </w:r>
      <w:r w:rsidRPr="00394A95">
        <w:rPr>
          <w:rFonts w:ascii="Times New Roman" w:hAnsi="Times New Roman"/>
          <w:szCs w:val="24"/>
        </w:rPr>
        <w:lastRenderedPageBreak/>
        <w:t>считаются прекращенными с момента наступления срока исполнения того обязательства, срок исполнения которого наступил позднее (п. 3 Информационного письма Президиума ВАС РФ от 29.12.2001 N 65).</w:t>
      </w:r>
    </w:p>
    <w:p w:rsidR="00394A95" w:rsidRDefault="00394A95" w:rsidP="00394A95">
      <w:pPr>
        <w:pStyle w:val="21"/>
        <w:tabs>
          <w:tab w:val="left" w:pos="851"/>
        </w:tabs>
        <w:ind w:left="142" w:firstLine="567"/>
        <w:rPr>
          <w:rFonts w:ascii="Times New Roman" w:hAnsi="Times New Roman"/>
          <w:szCs w:val="24"/>
        </w:rPr>
      </w:pPr>
      <w:r w:rsidRPr="00394A95">
        <w:rPr>
          <w:rFonts w:ascii="Times New Roman" w:hAnsi="Times New Roman"/>
          <w:szCs w:val="24"/>
        </w:rPr>
        <w:t>Если такой зачет невозможен, то Подрядчик обязан оплатить суммы пени (штрафа, неустойки) и суммы убытков на основании выставленной Заказчиком претензии,</w:t>
      </w:r>
      <w:r w:rsidRPr="00394A95">
        <w:rPr>
          <w:rFonts w:ascii="Times New Roman" w:eastAsia="Calibri" w:hAnsi="Times New Roman"/>
          <w:szCs w:val="24"/>
          <w:lang w:eastAsia="en-US"/>
        </w:rPr>
        <w:t xml:space="preserve"> в срок, указанный в этой претензии, а если он не указан – в течение 5 (пяти) рабочих дней с даты направления претензии Заказчиком.</w:t>
      </w:r>
      <w:r w:rsidRPr="00394A95">
        <w:rPr>
          <w:rFonts w:ascii="Times New Roman" w:hAnsi="Times New Roman"/>
          <w:szCs w:val="24"/>
        </w:rPr>
        <w:t xml:space="preserve"> </w:t>
      </w:r>
    </w:p>
    <w:p w:rsidR="00394A95" w:rsidRPr="00394A95" w:rsidRDefault="00394A95" w:rsidP="00394A95">
      <w:pPr>
        <w:pStyle w:val="21"/>
        <w:tabs>
          <w:tab w:val="left" w:pos="851"/>
        </w:tabs>
        <w:ind w:left="142" w:firstLine="567"/>
        <w:rPr>
          <w:rFonts w:ascii="Times New Roman" w:hAnsi="Times New Roman"/>
          <w:szCs w:val="24"/>
        </w:rPr>
      </w:pPr>
      <w:r>
        <w:rPr>
          <w:rFonts w:ascii="Times New Roman" w:hAnsi="Times New Roman"/>
          <w:szCs w:val="24"/>
        </w:rPr>
        <w:t xml:space="preserve">16.15. </w:t>
      </w:r>
      <w:r w:rsidRPr="00394A95">
        <w:rPr>
          <w:rFonts w:ascii="Times New Roman" w:hAnsi="Times New Roman"/>
          <w:szCs w:val="24"/>
        </w:rPr>
        <w:t>Заявление требования об уплате неустойки и/или удержание неустойки не лишает Заказчика права в случае нарушения Подрядчиком условий настоящего Договора воспользоваться иными правами, предусмотренными настоящим Договором и действующим законодательством. Уплата неустойки и возмещение убытков не освобождает Подрядчика от исполнения своих обязательств в рамках настоящего Договора.</w:t>
      </w:r>
    </w:p>
    <w:p w:rsidR="007C43E4" w:rsidRPr="00B43472" w:rsidRDefault="007C43E4" w:rsidP="005F447C">
      <w:pPr>
        <w:shd w:val="clear" w:color="auto" w:fill="FFFFFF"/>
        <w:tabs>
          <w:tab w:val="left" w:pos="459"/>
        </w:tabs>
        <w:spacing w:after="0" w:line="240" w:lineRule="auto"/>
        <w:ind w:left="142" w:firstLine="567"/>
        <w:jc w:val="both"/>
        <w:rPr>
          <w:rFonts w:ascii="Times New Roman" w:hAnsi="Times New Roman"/>
          <w:sz w:val="24"/>
          <w:szCs w:val="24"/>
          <w:lang w:val="ru-RU"/>
        </w:rPr>
      </w:pPr>
    </w:p>
    <w:p w:rsidR="007C43E4" w:rsidRPr="00B43472" w:rsidRDefault="007C43E4" w:rsidP="005F447C">
      <w:pPr>
        <w:shd w:val="clear" w:color="auto" w:fill="FFFFFF"/>
        <w:tabs>
          <w:tab w:val="left" w:pos="459"/>
        </w:tabs>
        <w:spacing w:after="0" w:line="240" w:lineRule="auto"/>
        <w:ind w:left="142" w:firstLine="567"/>
        <w:jc w:val="center"/>
        <w:rPr>
          <w:rFonts w:ascii="Times New Roman" w:hAnsi="Times New Roman"/>
          <w:b/>
          <w:sz w:val="24"/>
          <w:szCs w:val="24"/>
          <w:lang w:val="ru-RU"/>
        </w:rPr>
      </w:pPr>
      <w:r w:rsidRPr="00B43472">
        <w:rPr>
          <w:rFonts w:ascii="Times New Roman" w:hAnsi="Times New Roman"/>
          <w:b/>
          <w:sz w:val="24"/>
          <w:szCs w:val="24"/>
          <w:lang w:val="ru-RU"/>
        </w:rPr>
        <w:t>17. Разрешение споров. Арбитраж.</w:t>
      </w:r>
    </w:p>
    <w:p w:rsidR="007C43E4" w:rsidRPr="00B43472" w:rsidRDefault="007C43E4" w:rsidP="005F447C">
      <w:pPr>
        <w:shd w:val="clear" w:color="auto" w:fill="FFFFFF"/>
        <w:tabs>
          <w:tab w:val="left" w:pos="459"/>
        </w:tabs>
        <w:spacing w:after="0" w:line="240" w:lineRule="auto"/>
        <w:ind w:left="142" w:firstLine="567"/>
        <w:jc w:val="center"/>
        <w:rPr>
          <w:rFonts w:ascii="Times New Roman" w:hAnsi="Times New Roman"/>
          <w:b/>
          <w:sz w:val="24"/>
          <w:szCs w:val="24"/>
          <w:lang w:val="ru-RU"/>
        </w:rPr>
      </w:pPr>
    </w:p>
    <w:p w:rsidR="00155C99" w:rsidRDefault="007C43E4" w:rsidP="00155C99">
      <w:pPr>
        <w:shd w:val="clear" w:color="auto" w:fill="FFFFFF"/>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17.1 </w:t>
      </w:r>
      <w:r w:rsidR="00155C99" w:rsidRPr="00155C99">
        <w:rPr>
          <w:rFonts w:ascii="Times New Roman" w:hAnsi="Times New Roman"/>
          <w:sz w:val="24"/>
          <w:szCs w:val="24"/>
          <w:lang w:val="ru-RU"/>
        </w:rPr>
        <w:t>Все споры и разногласия, которые могут возникнуть по Договору, Стороны будут стремиться разрешить путем переговоров.</w:t>
      </w:r>
    </w:p>
    <w:p w:rsidR="00155C99" w:rsidRDefault="00155C99" w:rsidP="00155C99">
      <w:pPr>
        <w:shd w:val="clear" w:color="auto" w:fill="FFFFFF"/>
        <w:tabs>
          <w:tab w:val="left" w:pos="459"/>
        </w:tabs>
        <w:spacing w:after="0" w:line="240" w:lineRule="auto"/>
        <w:ind w:left="142" w:firstLine="567"/>
        <w:jc w:val="both"/>
        <w:rPr>
          <w:rFonts w:ascii="Times New Roman" w:hAnsi="Times New Roman"/>
          <w:sz w:val="24"/>
          <w:szCs w:val="24"/>
          <w:lang w:val="ru-RU"/>
        </w:rPr>
      </w:pPr>
      <w:r>
        <w:rPr>
          <w:rFonts w:ascii="Times New Roman" w:hAnsi="Times New Roman"/>
          <w:sz w:val="24"/>
          <w:szCs w:val="24"/>
          <w:lang w:val="ru-RU"/>
        </w:rPr>
        <w:t xml:space="preserve">17.2. </w:t>
      </w:r>
      <w:r w:rsidRPr="00155C99">
        <w:rPr>
          <w:rFonts w:ascii="Times New Roman" w:hAnsi="Times New Roman"/>
          <w:sz w:val="24"/>
          <w:szCs w:val="24"/>
          <w:lang w:val="ru-RU"/>
        </w:rPr>
        <w:t xml:space="preserve">В случае невозможности урегулирования разногласий путём переговоров, Сторона обязана направить другой Стороне обоснованную претензию не менее чем за 30 (тридцать) дней до момента обращения в суд. </w:t>
      </w:r>
    </w:p>
    <w:p w:rsidR="00155C99" w:rsidRPr="00155C99" w:rsidRDefault="00155C99" w:rsidP="00155C99">
      <w:pPr>
        <w:shd w:val="clear" w:color="auto" w:fill="FFFFFF"/>
        <w:tabs>
          <w:tab w:val="left" w:pos="459"/>
        </w:tabs>
        <w:spacing w:after="0" w:line="240" w:lineRule="auto"/>
        <w:ind w:left="142" w:firstLine="567"/>
        <w:jc w:val="both"/>
        <w:rPr>
          <w:rFonts w:ascii="Times New Roman" w:hAnsi="Times New Roman"/>
          <w:sz w:val="24"/>
          <w:szCs w:val="24"/>
          <w:lang w:val="ru-RU"/>
        </w:rPr>
      </w:pPr>
      <w:r>
        <w:rPr>
          <w:rFonts w:ascii="Times New Roman" w:hAnsi="Times New Roman"/>
          <w:sz w:val="24"/>
          <w:szCs w:val="24"/>
          <w:lang w:val="ru-RU"/>
        </w:rPr>
        <w:t xml:space="preserve">17.3. </w:t>
      </w:r>
      <w:r w:rsidRPr="00155C99">
        <w:rPr>
          <w:rFonts w:ascii="Times New Roman" w:hAnsi="Times New Roman"/>
          <w:sz w:val="24"/>
          <w:szCs w:val="24"/>
          <w:lang w:val="ru-RU"/>
        </w:rPr>
        <w:t xml:space="preserve">Споры, разногласия или требования, возникающие из Договора или в связи с ним, подлежат рассмотрению в Арбитражном суде </w:t>
      </w:r>
      <w:r>
        <w:rPr>
          <w:rFonts w:ascii="Times New Roman" w:hAnsi="Times New Roman"/>
          <w:sz w:val="24"/>
          <w:szCs w:val="24"/>
          <w:lang w:val="ru-RU"/>
        </w:rPr>
        <w:t>города Москвы</w:t>
      </w:r>
      <w:r w:rsidRPr="00155C99">
        <w:rPr>
          <w:rFonts w:ascii="Times New Roman" w:hAnsi="Times New Roman"/>
          <w:sz w:val="24"/>
          <w:szCs w:val="24"/>
          <w:lang w:val="ru-RU"/>
        </w:rPr>
        <w:t>.</w:t>
      </w:r>
    </w:p>
    <w:p w:rsidR="009D537E" w:rsidRPr="00155C99" w:rsidRDefault="009D537E" w:rsidP="00155C99">
      <w:pPr>
        <w:shd w:val="clear" w:color="auto" w:fill="FFFFFF"/>
        <w:tabs>
          <w:tab w:val="left" w:pos="459"/>
        </w:tabs>
        <w:spacing w:after="0" w:line="240" w:lineRule="auto"/>
        <w:ind w:left="142" w:firstLine="567"/>
        <w:jc w:val="both"/>
        <w:rPr>
          <w:rFonts w:ascii="Times New Roman" w:hAnsi="Times New Roman"/>
          <w:szCs w:val="24"/>
          <w:lang w:val="ru-RU"/>
        </w:rPr>
      </w:pPr>
    </w:p>
    <w:p w:rsidR="009D537E" w:rsidRPr="00B43472" w:rsidRDefault="002F3269" w:rsidP="005F447C">
      <w:pPr>
        <w:pStyle w:val="21"/>
        <w:ind w:left="142" w:firstLine="567"/>
        <w:jc w:val="center"/>
        <w:rPr>
          <w:rFonts w:ascii="Times New Roman" w:hAnsi="Times New Roman"/>
          <w:b/>
          <w:bCs/>
          <w:szCs w:val="24"/>
        </w:rPr>
      </w:pPr>
      <w:r w:rsidRPr="0021542C">
        <w:rPr>
          <w:rFonts w:ascii="Times New Roman" w:hAnsi="Times New Roman"/>
          <w:b/>
          <w:bCs/>
          <w:szCs w:val="24"/>
        </w:rPr>
        <w:t>18</w:t>
      </w:r>
      <w:r w:rsidR="009D537E" w:rsidRPr="0021542C">
        <w:rPr>
          <w:rFonts w:ascii="Times New Roman" w:hAnsi="Times New Roman"/>
          <w:b/>
          <w:bCs/>
          <w:szCs w:val="24"/>
        </w:rPr>
        <w:t>. Изменение и прекращение Договора</w:t>
      </w:r>
      <w:r w:rsidR="009D537E" w:rsidRPr="00B43472">
        <w:rPr>
          <w:rFonts w:ascii="Times New Roman" w:hAnsi="Times New Roman"/>
          <w:b/>
          <w:bCs/>
          <w:szCs w:val="24"/>
        </w:rPr>
        <w:t xml:space="preserve"> </w:t>
      </w:r>
    </w:p>
    <w:p w:rsidR="007C43E4" w:rsidRPr="00B43472" w:rsidRDefault="007C43E4" w:rsidP="005F447C">
      <w:pPr>
        <w:pStyle w:val="21"/>
        <w:ind w:left="142" w:firstLine="567"/>
        <w:jc w:val="center"/>
        <w:rPr>
          <w:rFonts w:ascii="Times New Roman" w:hAnsi="Times New Roman"/>
          <w:b/>
          <w:bCs/>
          <w:szCs w:val="24"/>
        </w:rPr>
      </w:pP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.1. Изменение и расторжение Договора возможны по соглашению Сторон, если иное не предусмотрено законом и Договором.</w:t>
      </w: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.2. Договор может быть расторгнут по требованию одной из Сторон по решению суда в случае существенного нарушения Договора другой стороной (п.2.ст. 452 ГК РФ);</w:t>
      </w: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.3.</w:t>
      </w:r>
      <w:r w:rsidR="00C1332A" w:rsidRPr="00B43472">
        <w:rPr>
          <w:rFonts w:ascii="Times New Roman" w:hAnsi="Times New Roman"/>
          <w:bCs/>
          <w:szCs w:val="24"/>
        </w:rPr>
        <w:t xml:space="preserve"> </w:t>
      </w:r>
      <w:r w:rsidR="007C43E4" w:rsidRPr="00B43472">
        <w:rPr>
          <w:rFonts w:ascii="Times New Roman" w:hAnsi="Times New Roman"/>
          <w:bCs/>
          <w:szCs w:val="24"/>
        </w:rPr>
        <w:t>Подрядчик вправе расторгнуть Договор в случаях</w:t>
      </w:r>
      <w:r w:rsidR="002260DB">
        <w:rPr>
          <w:rFonts w:ascii="Times New Roman" w:hAnsi="Times New Roman"/>
          <w:bCs/>
          <w:szCs w:val="24"/>
        </w:rPr>
        <w:t>,</w:t>
      </w:r>
      <w:r w:rsidR="007C43E4" w:rsidRPr="00B43472">
        <w:rPr>
          <w:rFonts w:ascii="Times New Roman" w:hAnsi="Times New Roman"/>
          <w:bCs/>
          <w:szCs w:val="24"/>
        </w:rPr>
        <w:t xml:space="preserve"> предусмотренных действующим законодательством, за исключением основания, предусмотренного ст. 719 ГК РФ.</w:t>
      </w: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.4.</w:t>
      </w:r>
      <w:r w:rsidR="00C1332A" w:rsidRPr="00B43472">
        <w:rPr>
          <w:rFonts w:ascii="Times New Roman" w:hAnsi="Times New Roman"/>
          <w:bCs/>
          <w:szCs w:val="24"/>
        </w:rPr>
        <w:t xml:space="preserve"> </w:t>
      </w:r>
      <w:r w:rsidR="007C43E4" w:rsidRPr="00B43472">
        <w:rPr>
          <w:rFonts w:ascii="Times New Roman" w:hAnsi="Times New Roman"/>
          <w:bCs/>
          <w:szCs w:val="24"/>
        </w:rPr>
        <w:t xml:space="preserve">Заказчик вправе отказаться от исполнения Договора полностью или частично в одностороннем </w:t>
      </w:r>
      <w:r w:rsidR="00046ED9">
        <w:rPr>
          <w:rFonts w:ascii="Times New Roman" w:hAnsi="Times New Roman"/>
          <w:bCs/>
          <w:szCs w:val="24"/>
        </w:rPr>
        <w:t xml:space="preserve">(внесудебном) </w:t>
      </w:r>
      <w:r w:rsidR="007C43E4" w:rsidRPr="00B43472">
        <w:rPr>
          <w:rFonts w:ascii="Times New Roman" w:hAnsi="Times New Roman"/>
          <w:bCs/>
          <w:szCs w:val="24"/>
        </w:rPr>
        <w:t>порядке, уведомив об этом Подрядчика в письменном виде, в случаях:</w:t>
      </w:r>
    </w:p>
    <w:p w:rsidR="00C1332A"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 xml:space="preserve">если Подрядчик в течение 20 (двадцати) </w:t>
      </w:r>
      <w:r w:rsidR="00D3259A">
        <w:rPr>
          <w:rFonts w:ascii="Times New Roman" w:hAnsi="Times New Roman"/>
          <w:bCs/>
          <w:szCs w:val="24"/>
        </w:rPr>
        <w:t xml:space="preserve">календарных дней </w:t>
      </w:r>
      <w:r w:rsidR="007C43E4" w:rsidRPr="00B43472">
        <w:rPr>
          <w:rFonts w:ascii="Times New Roman" w:hAnsi="Times New Roman"/>
          <w:bCs/>
          <w:szCs w:val="24"/>
        </w:rPr>
        <w:t>не приступает к исполнению Договора (ст. 715 ГК РФ);</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Подрядчик трижды допустил нарушение сроков выполнения Работ, установленных Графиком производства Работ</w:t>
      </w:r>
      <w:r w:rsidRPr="00B43472">
        <w:rPr>
          <w:rFonts w:ascii="Times New Roman" w:hAnsi="Times New Roman"/>
          <w:bCs/>
          <w:szCs w:val="24"/>
        </w:rPr>
        <w:t xml:space="preserve"> </w:t>
      </w:r>
      <w:r w:rsidR="007C43E4" w:rsidRPr="00B43472">
        <w:rPr>
          <w:rFonts w:ascii="Times New Roman" w:hAnsi="Times New Roman"/>
          <w:bCs/>
          <w:szCs w:val="24"/>
        </w:rPr>
        <w:t>по независящим от Заказчика причинам;</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Подрядчик выполняет Работу настолько медленно, что окончание ее к сроку становится явно невозможным (ст. 715 ГК РФ);</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во время выполнения Работы станет очевидным, что она не будет выполнена надлежащим образом и в назначенный Заказчиком срок П</w:t>
      </w:r>
      <w:r w:rsidR="002260DB">
        <w:rPr>
          <w:rFonts w:ascii="Times New Roman" w:hAnsi="Times New Roman"/>
          <w:bCs/>
          <w:szCs w:val="24"/>
        </w:rPr>
        <w:t>одрядчик не выполнит требования</w:t>
      </w:r>
      <w:r w:rsidR="007C43E4" w:rsidRPr="00B43472">
        <w:rPr>
          <w:rFonts w:ascii="Times New Roman" w:hAnsi="Times New Roman"/>
          <w:bCs/>
          <w:szCs w:val="24"/>
        </w:rPr>
        <w:t xml:space="preserve"> по устранению Дефектов (ст. 715 ГК РФ);</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отступления в Работе от условий Договора или иные Дефекты результата Работы не были устранены Подрядчиком в установленный Заказчиком разумный срок (ст. 723 ГК РФ);</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отступления в Работе от условий Договора или иные Дефекты результата Работы являются существенными и неустранимыми, в частности, такие ухудшения и Дефекты результата Работ, которые делают его непригодными для предусмотренного в Договоре использования (ст. 723 ГК РФ);</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аннулирования Свидетельства СРО, принятия других Актов государственных органов в рамках действующего законодательства, лишающих Подрядчика права на производство Работ;</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в отношении Подрядчика инициирована процедура банкротства;</w:t>
      </w:r>
    </w:p>
    <w:p w:rsidR="00C1332A"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.5.</w:t>
      </w:r>
      <w:r w:rsidR="00C1332A" w:rsidRPr="00B43472">
        <w:rPr>
          <w:rFonts w:ascii="Times New Roman" w:hAnsi="Times New Roman"/>
          <w:bCs/>
          <w:szCs w:val="24"/>
        </w:rPr>
        <w:t xml:space="preserve"> </w:t>
      </w:r>
      <w:r w:rsidR="007C43E4" w:rsidRPr="00B43472">
        <w:rPr>
          <w:rFonts w:ascii="Times New Roman" w:hAnsi="Times New Roman"/>
          <w:bCs/>
          <w:szCs w:val="24"/>
        </w:rPr>
        <w:t>Уведомление об одностороннем отказе от исполнения Договора полностью или частично по</w:t>
      </w:r>
      <w:r w:rsidRPr="00B43472">
        <w:rPr>
          <w:rFonts w:ascii="Times New Roman" w:hAnsi="Times New Roman"/>
          <w:bCs/>
          <w:szCs w:val="24"/>
        </w:rPr>
        <w:t xml:space="preserve"> основаниям, оговоренным в п. 18</w:t>
      </w:r>
      <w:r w:rsidR="007C43E4" w:rsidRPr="00B43472">
        <w:rPr>
          <w:rFonts w:ascii="Times New Roman" w:hAnsi="Times New Roman"/>
          <w:bCs/>
          <w:szCs w:val="24"/>
        </w:rPr>
        <w:t xml:space="preserve">.4, вручается Подрядчику за 30 (тридцать) </w:t>
      </w:r>
      <w:r w:rsidR="007C43E4" w:rsidRPr="00B43472">
        <w:rPr>
          <w:rFonts w:ascii="Times New Roman" w:hAnsi="Times New Roman"/>
          <w:bCs/>
          <w:szCs w:val="24"/>
        </w:rPr>
        <w:lastRenderedPageBreak/>
        <w:t>календарных дней до предполагаемой Даты одностороннего расторжения или изменения Договора. К уведомлению должны быть приложены документы, подтверждающие обстоятельства, являющиеся основанием для отказа от исполнения Договора полностью или в части (Акты о невыходе на Объект, срыве сроков, некачественном выполнении Работ и т.д. подпис</w:t>
      </w:r>
      <w:r w:rsidR="00D3259A">
        <w:rPr>
          <w:rFonts w:ascii="Times New Roman" w:hAnsi="Times New Roman"/>
          <w:bCs/>
          <w:szCs w:val="24"/>
        </w:rPr>
        <w:t>анные представителем Заказчика</w:t>
      </w:r>
      <w:r w:rsidR="00C1332A" w:rsidRPr="00B43472">
        <w:rPr>
          <w:rFonts w:ascii="Times New Roman" w:hAnsi="Times New Roman"/>
          <w:bCs/>
          <w:szCs w:val="24"/>
        </w:rPr>
        <w:t>).</w:t>
      </w:r>
    </w:p>
    <w:p w:rsidR="007C43E4" w:rsidRPr="00B43472" w:rsidRDefault="007C43E4" w:rsidP="005F447C">
      <w:pPr>
        <w:pStyle w:val="21"/>
        <w:ind w:left="142" w:firstLine="567"/>
        <w:rPr>
          <w:rFonts w:ascii="Times New Roman" w:hAnsi="Times New Roman"/>
          <w:bCs/>
          <w:szCs w:val="24"/>
        </w:rPr>
      </w:pPr>
      <w:r w:rsidRPr="00B43472">
        <w:rPr>
          <w:rFonts w:ascii="Times New Roman" w:hAnsi="Times New Roman"/>
          <w:bCs/>
          <w:szCs w:val="24"/>
        </w:rPr>
        <w:t xml:space="preserve">В этом случае Подрядчик, до даты одностороннего отказа от исполнения Договора или его изменения, обязан прекратить выполнение Работ на Объекте, передать Заказчику Объекты незавершенного строительства, </w:t>
      </w:r>
      <w:r w:rsidR="000D4733">
        <w:rPr>
          <w:rFonts w:ascii="Times New Roman" w:hAnsi="Times New Roman"/>
          <w:bCs/>
          <w:szCs w:val="24"/>
        </w:rPr>
        <w:t>и</w:t>
      </w:r>
      <w:r w:rsidRPr="00B43472">
        <w:rPr>
          <w:rFonts w:ascii="Times New Roman" w:hAnsi="Times New Roman"/>
          <w:bCs/>
          <w:szCs w:val="24"/>
        </w:rPr>
        <w:t xml:space="preserve">сполнительную </w:t>
      </w:r>
      <w:r w:rsidR="000D4733">
        <w:rPr>
          <w:rFonts w:ascii="Times New Roman" w:hAnsi="Times New Roman"/>
          <w:bCs/>
          <w:szCs w:val="24"/>
        </w:rPr>
        <w:t>д</w:t>
      </w:r>
      <w:r w:rsidRPr="00B43472">
        <w:rPr>
          <w:rFonts w:ascii="Times New Roman" w:hAnsi="Times New Roman"/>
          <w:bCs/>
          <w:szCs w:val="24"/>
        </w:rPr>
        <w:t xml:space="preserve">окументацию, неиспользованные </w:t>
      </w:r>
      <w:r w:rsidR="00C1332A" w:rsidRPr="00B43472">
        <w:rPr>
          <w:rFonts w:ascii="Times New Roman" w:hAnsi="Times New Roman"/>
          <w:bCs/>
          <w:szCs w:val="24"/>
        </w:rPr>
        <w:t>строительные материалы</w:t>
      </w:r>
      <w:r w:rsidRPr="00B43472">
        <w:rPr>
          <w:rFonts w:ascii="Times New Roman" w:hAnsi="Times New Roman"/>
          <w:bCs/>
          <w:szCs w:val="24"/>
        </w:rPr>
        <w:t>, вывезти со Строительной Площадки собственную Строительную Технику и неиспользованные Расходные Материалы.</w:t>
      </w: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.6.</w:t>
      </w:r>
      <w:r w:rsidR="00C1332A" w:rsidRPr="00B43472">
        <w:rPr>
          <w:rFonts w:ascii="Times New Roman" w:hAnsi="Times New Roman"/>
          <w:bCs/>
          <w:szCs w:val="24"/>
        </w:rPr>
        <w:t xml:space="preserve"> </w:t>
      </w:r>
      <w:r w:rsidR="007C43E4" w:rsidRPr="00B43472">
        <w:rPr>
          <w:rFonts w:ascii="Times New Roman" w:hAnsi="Times New Roman"/>
          <w:bCs/>
          <w:szCs w:val="24"/>
        </w:rPr>
        <w:t xml:space="preserve">В случае, если до даты одностороннего отказа от исполнения Договора Подрядчик не передал Заказчику Объекты незавершенного строительства, </w:t>
      </w:r>
      <w:r w:rsidR="000D4733">
        <w:rPr>
          <w:rFonts w:ascii="Times New Roman" w:hAnsi="Times New Roman"/>
          <w:bCs/>
          <w:szCs w:val="24"/>
        </w:rPr>
        <w:t>и</w:t>
      </w:r>
      <w:r w:rsidR="007C43E4" w:rsidRPr="00B43472">
        <w:rPr>
          <w:rFonts w:ascii="Times New Roman" w:hAnsi="Times New Roman"/>
          <w:bCs/>
          <w:szCs w:val="24"/>
        </w:rPr>
        <w:t xml:space="preserve">сполнительную </w:t>
      </w:r>
      <w:r w:rsidR="000D4733">
        <w:rPr>
          <w:rFonts w:ascii="Times New Roman" w:hAnsi="Times New Roman"/>
          <w:bCs/>
          <w:szCs w:val="24"/>
        </w:rPr>
        <w:t>д</w:t>
      </w:r>
      <w:r w:rsidR="007C43E4" w:rsidRPr="00B43472">
        <w:rPr>
          <w:rFonts w:ascii="Times New Roman" w:hAnsi="Times New Roman"/>
          <w:bCs/>
          <w:szCs w:val="24"/>
        </w:rPr>
        <w:t>окументацию, Заказчик вправе самостоятельно принять и определить стоимость выполненных Работ.</w:t>
      </w: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.7.</w:t>
      </w:r>
      <w:r w:rsidR="00C1332A" w:rsidRPr="00B43472">
        <w:rPr>
          <w:rFonts w:ascii="Times New Roman" w:hAnsi="Times New Roman"/>
          <w:bCs/>
          <w:szCs w:val="24"/>
        </w:rPr>
        <w:t xml:space="preserve"> </w:t>
      </w:r>
      <w:r w:rsidR="007C43E4" w:rsidRPr="00B43472">
        <w:rPr>
          <w:rFonts w:ascii="Times New Roman" w:hAnsi="Times New Roman"/>
          <w:bCs/>
          <w:szCs w:val="24"/>
        </w:rPr>
        <w:t xml:space="preserve">Заказчик, отказавшийся от исполнения Договора </w:t>
      </w:r>
      <w:r w:rsidRPr="00B43472">
        <w:rPr>
          <w:rFonts w:ascii="Times New Roman" w:hAnsi="Times New Roman"/>
          <w:bCs/>
          <w:szCs w:val="24"/>
        </w:rPr>
        <w:t>по основаниям, указанным в п. 18</w:t>
      </w:r>
      <w:r w:rsidR="007C43E4" w:rsidRPr="00B43472">
        <w:rPr>
          <w:rFonts w:ascii="Times New Roman" w:hAnsi="Times New Roman"/>
          <w:bCs/>
          <w:szCs w:val="24"/>
        </w:rPr>
        <w:t>.4, вправе, с даты одностороннего отказа от исполнения Договора, привлечь для завершения Работ по Договору нового подрядчика.</w:t>
      </w: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.8.</w:t>
      </w:r>
      <w:r w:rsidR="00C1332A" w:rsidRPr="00B43472">
        <w:rPr>
          <w:rFonts w:ascii="Times New Roman" w:hAnsi="Times New Roman"/>
          <w:bCs/>
          <w:szCs w:val="24"/>
        </w:rPr>
        <w:t xml:space="preserve"> </w:t>
      </w:r>
      <w:r w:rsidR="007C43E4" w:rsidRPr="00B43472">
        <w:rPr>
          <w:rFonts w:ascii="Times New Roman" w:hAnsi="Times New Roman"/>
          <w:bCs/>
          <w:szCs w:val="24"/>
        </w:rPr>
        <w:t>При расторжении Договора по любому основанию Заказчик уплачивает Подрядчику только стоимость фактически выполненных и принятых работ, при этом убытки возмещению не подлежат.</w:t>
      </w:r>
    </w:p>
    <w:p w:rsidR="007C43E4" w:rsidRPr="00B43472" w:rsidRDefault="007C43E4" w:rsidP="005F447C">
      <w:pPr>
        <w:pStyle w:val="21"/>
        <w:ind w:left="142" w:firstLine="567"/>
        <w:rPr>
          <w:rFonts w:ascii="Times New Roman" w:hAnsi="Times New Roman"/>
          <w:bCs/>
          <w:szCs w:val="24"/>
        </w:rPr>
      </w:pPr>
      <w:r w:rsidRPr="00B43472">
        <w:rPr>
          <w:rFonts w:ascii="Times New Roman" w:hAnsi="Times New Roman"/>
          <w:bCs/>
          <w:szCs w:val="24"/>
        </w:rPr>
        <w:t xml:space="preserve">Оплата суммы накопленных гарантийных удержаний производится по правилам </w:t>
      </w:r>
      <w:r w:rsidR="00C1332A" w:rsidRPr="00B43472">
        <w:rPr>
          <w:rFonts w:ascii="Times New Roman" w:hAnsi="Times New Roman"/>
          <w:bCs/>
          <w:szCs w:val="24"/>
        </w:rPr>
        <w:t>раздела 15</w:t>
      </w:r>
      <w:r w:rsidRPr="00B43472">
        <w:rPr>
          <w:rFonts w:ascii="Times New Roman" w:hAnsi="Times New Roman"/>
          <w:bCs/>
          <w:szCs w:val="24"/>
        </w:rPr>
        <w:t xml:space="preserve"> Договора, при этом началом течения данного срока в случае досрочного расторжения Договора считается дата такого расторжения.</w:t>
      </w:r>
    </w:p>
    <w:p w:rsidR="007C43E4" w:rsidRPr="00B43472" w:rsidRDefault="007C43E4" w:rsidP="005F447C">
      <w:pPr>
        <w:pStyle w:val="21"/>
        <w:ind w:left="142" w:firstLine="567"/>
        <w:rPr>
          <w:rFonts w:ascii="Times New Roman" w:hAnsi="Times New Roman"/>
          <w:bCs/>
          <w:szCs w:val="24"/>
        </w:rPr>
      </w:pPr>
    </w:p>
    <w:p w:rsidR="009D537E" w:rsidRPr="00B43472" w:rsidRDefault="002F3269" w:rsidP="005F447C">
      <w:pPr>
        <w:pStyle w:val="21"/>
        <w:ind w:left="142" w:firstLine="567"/>
        <w:jc w:val="center"/>
        <w:rPr>
          <w:rFonts w:ascii="Times New Roman" w:hAnsi="Times New Roman"/>
          <w:b/>
          <w:szCs w:val="24"/>
        </w:rPr>
      </w:pPr>
      <w:r w:rsidRPr="00B43472">
        <w:rPr>
          <w:rFonts w:ascii="Times New Roman" w:hAnsi="Times New Roman"/>
          <w:b/>
          <w:szCs w:val="24"/>
        </w:rPr>
        <w:t>19</w:t>
      </w:r>
      <w:r w:rsidR="00216862" w:rsidRPr="00B43472">
        <w:rPr>
          <w:rFonts w:ascii="Times New Roman" w:hAnsi="Times New Roman"/>
          <w:b/>
          <w:szCs w:val="24"/>
        </w:rPr>
        <w:t>. Заверения об обстоятельствах.</w:t>
      </w:r>
    </w:p>
    <w:p w:rsidR="004253E9" w:rsidRPr="00B43472" w:rsidRDefault="004253E9" w:rsidP="005F447C">
      <w:pPr>
        <w:pStyle w:val="21"/>
        <w:ind w:left="142" w:firstLine="567"/>
        <w:jc w:val="center"/>
        <w:rPr>
          <w:rFonts w:ascii="Times New Roman" w:hAnsi="Times New Roman"/>
          <w:b/>
          <w:szCs w:val="24"/>
        </w:rPr>
      </w:pPr>
    </w:p>
    <w:p w:rsidR="00216862" w:rsidRPr="0046485C" w:rsidRDefault="002F3269" w:rsidP="005F447C">
      <w:pPr>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19</w:t>
      </w:r>
      <w:r w:rsidR="00216862" w:rsidRPr="00B43472">
        <w:rPr>
          <w:rFonts w:ascii="Times New Roman" w:hAnsi="Times New Roman"/>
          <w:sz w:val="24"/>
          <w:szCs w:val="24"/>
          <w:lang w:val="ru-RU"/>
        </w:rPr>
        <w:t xml:space="preserve">.1. Подписав настоящий Договор, Стороны, </w:t>
      </w:r>
      <w:r w:rsidR="00216862" w:rsidRPr="0046485C">
        <w:rPr>
          <w:rFonts w:ascii="Times New Roman" w:hAnsi="Times New Roman"/>
          <w:sz w:val="24"/>
          <w:szCs w:val="24"/>
          <w:lang w:val="ru-RU"/>
        </w:rPr>
        <w:t xml:space="preserve">в соответствии со статьей </w:t>
      </w:r>
      <w:r w:rsidR="00216862" w:rsidRPr="00B43472">
        <w:rPr>
          <w:rFonts w:ascii="Times New Roman" w:hAnsi="Times New Roman"/>
          <w:sz w:val="24"/>
          <w:szCs w:val="24"/>
          <w:lang w:val="ru-RU"/>
        </w:rPr>
        <w:t xml:space="preserve">406.1 и статьей </w:t>
      </w:r>
      <w:r w:rsidR="00216862" w:rsidRPr="0046485C">
        <w:rPr>
          <w:rFonts w:ascii="Times New Roman" w:hAnsi="Times New Roman"/>
          <w:sz w:val="24"/>
          <w:szCs w:val="24"/>
          <w:lang w:val="ru-RU"/>
        </w:rPr>
        <w:t>431.2 Гражданского кодекса Российской Федерации, безусловно заверяют и гарантирую</w:t>
      </w:r>
      <w:r w:rsidR="00216862" w:rsidRPr="00B43472">
        <w:rPr>
          <w:rFonts w:ascii="Times New Roman" w:hAnsi="Times New Roman"/>
          <w:sz w:val="24"/>
          <w:szCs w:val="24"/>
          <w:lang w:val="ru-RU"/>
        </w:rPr>
        <w:t>, что</w:t>
      </w:r>
      <w:r w:rsidR="00216862" w:rsidRPr="0046485C">
        <w:rPr>
          <w:rFonts w:ascii="Times New Roman" w:hAnsi="Times New Roman"/>
          <w:sz w:val="24"/>
          <w:szCs w:val="24"/>
          <w:lang w:val="ru-RU"/>
        </w:rPr>
        <w:t>:</w:t>
      </w:r>
    </w:p>
    <w:p w:rsidR="00216862" w:rsidRPr="0046485C" w:rsidRDefault="002F3269" w:rsidP="005F447C">
      <w:pPr>
        <w:spacing w:after="0" w:line="240" w:lineRule="auto"/>
        <w:ind w:left="142" w:firstLine="567"/>
        <w:jc w:val="both"/>
        <w:rPr>
          <w:rFonts w:ascii="Times New Roman" w:hAnsi="Times New Roman"/>
          <w:snapToGrid w:val="0"/>
          <w:spacing w:val="-2"/>
          <w:sz w:val="24"/>
          <w:szCs w:val="24"/>
          <w:lang w:val="ru-RU"/>
        </w:rPr>
      </w:pPr>
      <w:r w:rsidRPr="00B43472">
        <w:rPr>
          <w:rFonts w:ascii="Times New Roman" w:hAnsi="Times New Roman"/>
          <w:snapToGrid w:val="0"/>
          <w:spacing w:val="-2"/>
          <w:sz w:val="24"/>
          <w:szCs w:val="24"/>
          <w:lang w:val="ru-RU"/>
        </w:rPr>
        <w:t>19</w:t>
      </w:r>
      <w:r w:rsidR="00216862" w:rsidRPr="00B43472">
        <w:rPr>
          <w:rFonts w:ascii="Times New Roman" w:hAnsi="Times New Roman"/>
          <w:snapToGrid w:val="0"/>
          <w:spacing w:val="-2"/>
          <w:sz w:val="24"/>
          <w:szCs w:val="24"/>
          <w:lang w:val="ru-RU"/>
        </w:rPr>
        <w:t xml:space="preserve">.1.1. </w:t>
      </w:r>
      <w:r w:rsidR="00216862" w:rsidRPr="0046485C">
        <w:rPr>
          <w:rFonts w:ascii="Times New Roman" w:hAnsi="Times New Roman"/>
          <w:snapToGrid w:val="0"/>
          <w:spacing w:val="-2"/>
          <w:sz w:val="24"/>
          <w:szCs w:val="24"/>
          <w:lang w:val="ru-RU"/>
        </w:rPr>
        <w:t>Стороны созданы и осуществляют деятельность в полном соответствии с законодательством Российской Федерации и учредительными документами Сторон.</w:t>
      </w:r>
    </w:p>
    <w:p w:rsidR="00216862" w:rsidRPr="0046485C" w:rsidRDefault="00216862" w:rsidP="005F447C">
      <w:pPr>
        <w:spacing w:after="0" w:line="240" w:lineRule="auto"/>
        <w:ind w:left="142" w:firstLine="567"/>
        <w:jc w:val="both"/>
        <w:rPr>
          <w:rFonts w:ascii="Times New Roman" w:hAnsi="Times New Roman"/>
          <w:snapToGrid w:val="0"/>
          <w:spacing w:val="-2"/>
          <w:sz w:val="24"/>
          <w:szCs w:val="24"/>
          <w:lang w:val="ru-RU"/>
        </w:rPr>
      </w:pPr>
      <w:r w:rsidRPr="0046485C">
        <w:rPr>
          <w:rFonts w:ascii="Times New Roman" w:hAnsi="Times New Roman"/>
          <w:snapToGrid w:val="0"/>
          <w:spacing w:val="-2"/>
          <w:sz w:val="24"/>
          <w:szCs w:val="24"/>
          <w:lang w:val="ru-RU"/>
        </w:rPr>
        <w:t xml:space="preserve">Каждая Сторона своевременно и в полном объеме выполняет все установленные действующим налоговым законодательством Российской Федерации обязанности добросовестного налогоплательщика, не является должником по платежам, подлежащим уплате в бюджет Российской Федерации или бюджет соответствующего субъекта Российской Федерации. </w:t>
      </w:r>
    </w:p>
    <w:p w:rsidR="00216862" w:rsidRPr="00B43472" w:rsidRDefault="00216862" w:rsidP="005F447C">
      <w:pPr>
        <w:pStyle w:val="ab"/>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Каждая Сторона вправе в любое время в течение срока действия настоящего Договора, но не чаще 1 (Одного) раза в квартал обратиться к другой Стороне за документальным подтверждением данной гарантии и получить такое подтверждение не позднее 30 (Тридцати) дней с даты направления обращения.</w:t>
      </w:r>
    </w:p>
    <w:p w:rsidR="00216862" w:rsidRPr="00B43472" w:rsidRDefault="00216862" w:rsidP="005F447C">
      <w:pPr>
        <w:pStyle w:val="ab"/>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Каждая из Сторон будет активно взаимодействовать и сотрудничать с представителями другой Стороны, а также представителями контролирующих государственных органов (в том числе, но, не ограничиваясь, налоговыми органами) по всем вопросам, прямо или косвенно связанным с фактом и правомерностью уплаты налогов, включая, но, не ограничиваясь, налога на добавленную стоимость и налога на прибыль в бюджет Российской Федерации или бюджет соответствующего субъекта Российской Федерации.</w:t>
      </w:r>
    </w:p>
    <w:p w:rsidR="00216862" w:rsidRPr="00B43472" w:rsidRDefault="002F3269" w:rsidP="005F447C">
      <w:pPr>
        <w:pStyle w:val="ab"/>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.1.2. Стороны не находятся в стадии ликвидации и/или реорганизации. В отношении Сторон не введена процедура банкротства и Стороны не предвидят возникновение существенных судебных споров или процедур банкротства. Представитель, действующий от имени Стороны по Договору, надлежащим образом уполномочен на подписание и исполнение настоящего Договора.</w:t>
      </w:r>
    </w:p>
    <w:p w:rsidR="00216862" w:rsidRPr="00B43472" w:rsidRDefault="002F3269" w:rsidP="005F447C">
      <w:pPr>
        <w:pStyle w:val="ab"/>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.1.3. Заключение и исполнение Сторонами условий настоящего Договора не является нарушением законодательства Российской Федерации, нарушением положений учредительных документов Стороны по Договору или условий любого договора, стороной которого она является.</w:t>
      </w:r>
    </w:p>
    <w:p w:rsidR="00216862" w:rsidRPr="00B43472" w:rsidRDefault="002F3269" w:rsidP="005F447C">
      <w:pPr>
        <w:pStyle w:val="ab"/>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.1.4. Заключение настоящего Договора осуществлено Сторонами с соблюдением требований внутренних учредительных, регламентных, нормативных и иных документов соответствующей Стороны и действующего законодательства Российской Федерации об одобрении сделок.</w:t>
      </w:r>
    </w:p>
    <w:p w:rsidR="00216862" w:rsidRPr="00B43472" w:rsidRDefault="002F3269" w:rsidP="005F447C">
      <w:pPr>
        <w:pStyle w:val="ab"/>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lastRenderedPageBreak/>
        <w:t>19</w:t>
      </w:r>
      <w:r w:rsidR="00216862" w:rsidRPr="00B43472">
        <w:rPr>
          <w:rFonts w:ascii="Times New Roman" w:hAnsi="Times New Roman" w:cs="Times New Roman"/>
          <w:snapToGrid w:val="0"/>
          <w:spacing w:val="-2"/>
          <w:sz w:val="24"/>
          <w:szCs w:val="24"/>
        </w:rPr>
        <w:t>.1.5. Стороны располагают полномочиями, финансовыми, денежными, материальными и трудовыми ресурсами, а также прочими условиями, необходимыми для заключения настоящего Договора и исполнения всех обязательств по Договору. Исполнение Договора не влечет за собой нарушение или неисполнение положений каких-либо иных договоров, соглашений, судебных запретов или постановлений, обязательных для Стороны.</w:t>
      </w:r>
    </w:p>
    <w:p w:rsidR="00216862" w:rsidRPr="00B43472" w:rsidRDefault="002F3269" w:rsidP="005F447C">
      <w:pPr>
        <w:pStyle w:val="ab"/>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.1.6. Стороны имеют все необходимые согласия, согласования, лицензии или разрешения государственных и иных уполномоченных органов, в том числе, но, не ограничиваясь, арендодателей, собственников для принятия и исполнения Сторонами обязательств по настоящему Договору или осуществления иной деятельности, результаты которой оказывают влияние на его исполнение.</w:t>
      </w:r>
    </w:p>
    <w:p w:rsidR="00216862" w:rsidRPr="00B43472" w:rsidRDefault="002F3269" w:rsidP="005F447C">
      <w:pPr>
        <w:pStyle w:val="ab"/>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.1.7. Стороны признают, что заверения и гарантии, предусмотренные настоящим Договором, являются существенными условиями для Сторон, влияющими на оценку обеспечения Сторонами своих обязательств по Договору как надлежаще исполненных. В случае ненадлежащего исполнения либо неисполнения условий и требований, указанных в настоящем разделе, Сторона, которая при заключении Договора либо до или после его заключения дала другой Стороне недостоверные заверения об обстоятельствах, имеющих значение для заключения Договора, его исполнения или прекращения (в том числе, но, не ограничиваясь, относящихся к предмету Договора, полномочиям на его заключение, соответствию Договора применимому к нему праву, наличию необходимых лицензий и разрешений, своему финансовому состоянию либо относящихся к третьему лицу), обязана возместить другой Стороне по ее требованию документально подтвержденные убытки, причиненные недостоверностью таких заверений. При этом Сторона, полагавшаяся на недостоверные заверения контрагента, имеющие для нее существенное значение, наряду с требованием о возмещении убытков или взыскании неустойки также вправе в одностороннем внесудебном порядке отказаться от исполнения настоящего Договора.</w:t>
      </w:r>
    </w:p>
    <w:p w:rsidR="00216862" w:rsidRPr="00B43472" w:rsidRDefault="002F3269" w:rsidP="005F447C">
      <w:pPr>
        <w:pStyle w:val="ab"/>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.1.8. В случае неисполнения Стороной настоящих гарантийных обязательств и заверений (в том числе, но, не ограничиваясь, в случае уклонения Стороны от уплаты налоговых платежей, пошлин, сборов в бюджет Российской Федерации или бюджет соответствующего субъекта Российской Федерации) такая Сторона обязана возместить другой Стороне имущественные потери другой Стороны, как то: уплаченные другой Стороной в бюджет Российской Федерации или бюджет субъекта Российской Федерации суммы доначислений налогов, а также пени, штрафы, неустойки, наложенные государственными органами (в том числе, но, не ограничиваясь, налоговыми) в связи с предъявлением к другой Стороне исков и/или претензий, и/или требований по данному обстоятельству, а также компенсировать иные документально подтвержденные убытки, понесенные другой Стороной.</w:t>
      </w:r>
    </w:p>
    <w:p w:rsidR="00216862" w:rsidRPr="00B43472" w:rsidRDefault="002F3269" w:rsidP="005F447C">
      <w:pPr>
        <w:pStyle w:val="ab"/>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 xml:space="preserve">.1.9. В случае если настоящий Договор будет признан незаключенным, недействительным либо будет досрочно расторгнут одной Стороной по причине нарушения другой Стороной настоящих гарантий и заверений, то Сторона - инициатор расторжения Договора вправе требовать от другой Стороны, а вторая Сторона обязана в течение 5 (Пяти) дней с момента получения соответствующего требования от первой Стороны возместить </w:t>
      </w:r>
      <w:proofErr w:type="gramStart"/>
      <w:r w:rsidR="00216862" w:rsidRPr="00B43472">
        <w:rPr>
          <w:rFonts w:ascii="Times New Roman" w:hAnsi="Times New Roman" w:cs="Times New Roman"/>
          <w:snapToGrid w:val="0"/>
          <w:spacing w:val="-2"/>
          <w:sz w:val="24"/>
          <w:szCs w:val="24"/>
        </w:rPr>
        <w:t>последней  доку</w:t>
      </w:r>
      <w:r w:rsidRPr="00B43472">
        <w:rPr>
          <w:rFonts w:ascii="Times New Roman" w:hAnsi="Times New Roman" w:cs="Times New Roman"/>
          <w:snapToGrid w:val="0"/>
          <w:spacing w:val="-2"/>
          <w:sz w:val="24"/>
          <w:szCs w:val="24"/>
        </w:rPr>
        <w:t>ментально</w:t>
      </w:r>
      <w:proofErr w:type="gramEnd"/>
      <w:r w:rsidRPr="00B43472">
        <w:rPr>
          <w:rFonts w:ascii="Times New Roman" w:hAnsi="Times New Roman" w:cs="Times New Roman"/>
          <w:snapToGrid w:val="0"/>
          <w:spacing w:val="-2"/>
          <w:sz w:val="24"/>
          <w:szCs w:val="24"/>
        </w:rPr>
        <w:t xml:space="preserve"> подтвержденные убытки</w:t>
      </w:r>
      <w:r w:rsidR="00216862" w:rsidRPr="00B43472">
        <w:rPr>
          <w:rFonts w:ascii="Times New Roman" w:hAnsi="Times New Roman" w:cs="Times New Roman"/>
          <w:snapToGrid w:val="0"/>
          <w:spacing w:val="-2"/>
          <w:sz w:val="24"/>
          <w:szCs w:val="24"/>
        </w:rPr>
        <w:t>.</w:t>
      </w:r>
    </w:p>
    <w:p w:rsidR="00216862" w:rsidRPr="00B43472" w:rsidRDefault="002F3269" w:rsidP="005F447C">
      <w:pPr>
        <w:pStyle w:val="ab"/>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 xml:space="preserve">.1.10. В случае невозможности предоставления Стороной каких-либо документов, предусмотренных настоящими гарантиями и заверениями, по запросу другой Стороны, такая Сторона обязуется направить письменный мотивированный ответ другой Стороне с отказом в предоставлении запрашиваемых документов не позднее 5 (Пяти) дней с даты получения соответствующего запроса. За последствия отказа в предоставлении документов и информации, необходимых для установления оценки благонадежности партнера (контрагента), в соответствии с действующим законодательством Российской Федерации, ответственность возлагается на Сторону, не предоставившую документы. </w:t>
      </w:r>
    </w:p>
    <w:p w:rsidR="00216862" w:rsidRPr="00B43472" w:rsidRDefault="002F3269" w:rsidP="005F447C">
      <w:pPr>
        <w:pStyle w:val="ab"/>
        <w:autoSpaceDE w:val="0"/>
        <w:autoSpaceDN w:val="0"/>
        <w:ind w:left="142" w:firstLine="567"/>
        <w:jc w:val="both"/>
        <w:rPr>
          <w:rFonts w:ascii="Times New Roman" w:hAnsi="Times New Roman" w:cs="Times New Roman"/>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 xml:space="preserve">.1.11. </w:t>
      </w:r>
      <w:r w:rsidR="00216862" w:rsidRPr="00B43472">
        <w:rPr>
          <w:rFonts w:ascii="Times New Roman" w:hAnsi="Times New Roman" w:cs="Times New Roman"/>
          <w:sz w:val="24"/>
          <w:szCs w:val="24"/>
        </w:rPr>
        <w:t>До подписания Договора его текст изучен Стороной, она понимает значение и смысл всех его положений, включая условия о порядке применения и о размере ответственности, наступающей за неисполнение/ненадлежащее исполнение своих обязательств, и, действуя своей волей и в своих интересах, полностью признает и безусловно принимает все его условия, в том числе о размере пеней и штрафов.</w:t>
      </w:r>
    </w:p>
    <w:p w:rsidR="00216862" w:rsidRPr="00B43472" w:rsidRDefault="002F3269" w:rsidP="005F447C">
      <w:pPr>
        <w:pStyle w:val="ab"/>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z w:val="24"/>
          <w:szCs w:val="24"/>
        </w:rPr>
        <w:lastRenderedPageBreak/>
        <w:t>19</w:t>
      </w:r>
      <w:r w:rsidR="00216862" w:rsidRPr="00B43472">
        <w:rPr>
          <w:rFonts w:ascii="Times New Roman" w:hAnsi="Times New Roman" w:cs="Times New Roman"/>
          <w:sz w:val="24"/>
          <w:szCs w:val="24"/>
        </w:rPr>
        <w:t>.2. Сторона, которая дала недостоверные заверения об обстоятельствах обязана возместить другой Стороне по ее требованию убытки, причиненные недостоверностью таких заверений.</w:t>
      </w:r>
    </w:p>
    <w:p w:rsidR="00216862" w:rsidRPr="00B43472" w:rsidRDefault="00216862" w:rsidP="005F447C">
      <w:pPr>
        <w:pStyle w:val="21"/>
        <w:ind w:left="142" w:firstLine="567"/>
        <w:jc w:val="center"/>
        <w:rPr>
          <w:rFonts w:ascii="Times New Roman" w:hAnsi="Times New Roman"/>
          <w:b/>
          <w:szCs w:val="24"/>
        </w:rPr>
      </w:pPr>
    </w:p>
    <w:p w:rsidR="004253E9" w:rsidRPr="00B43472" w:rsidRDefault="002F3269" w:rsidP="005F447C">
      <w:pPr>
        <w:pStyle w:val="21"/>
        <w:ind w:left="142" w:firstLine="567"/>
        <w:jc w:val="center"/>
        <w:rPr>
          <w:rFonts w:ascii="Times New Roman" w:hAnsi="Times New Roman"/>
          <w:b/>
          <w:szCs w:val="24"/>
        </w:rPr>
      </w:pPr>
      <w:r w:rsidRPr="00B43472">
        <w:rPr>
          <w:rFonts w:ascii="Times New Roman" w:hAnsi="Times New Roman"/>
          <w:b/>
          <w:szCs w:val="24"/>
        </w:rPr>
        <w:t>20</w:t>
      </w:r>
      <w:r w:rsidR="004253E9" w:rsidRPr="00B43472">
        <w:rPr>
          <w:rFonts w:ascii="Times New Roman" w:hAnsi="Times New Roman"/>
          <w:b/>
          <w:szCs w:val="24"/>
        </w:rPr>
        <w:t>. Привлечение субподрядчиков.</w:t>
      </w:r>
    </w:p>
    <w:p w:rsidR="004253E9" w:rsidRPr="00B43472" w:rsidRDefault="004253E9" w:rsidP="005F447C">
      <w:pPr>
        <w:pStyle w:val="21"/>
        <w:ind w:left="142" w:firstLine="567"/>
        <w:jc w:val="center"/>
        <w:rPr>
          <w:rFonts w:ascii="Times New Roman" w:hAnsi="Times New Roman"/>
          <w:b/>
          <w:szCs w:val="24"/>
        </w:rPr>
      </w:pP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.1.</w:t>
      </w:r>
      <w:r w:rsidR="004253E9" w:rsidRPr="00B43472">
        <w:rPr>
          <w:rFonts w:ascii="Times New Roman" w:hAnsi="Times New Roman"/>
          <w:b/>
          <w:szCs w:val="24"/>
        </w:rPr>
        <w:t xml:space="preserve"> </w:t>
      </w:r>
      <w:r w:rsidR="004253E9" w:rsidRPr="00B43472">
        <w:rPr>
          <w:rFonts w:ascii="Times New Roman" w:hAnsi="Times New Roman"/>
          <w:szCs w:val="24"/>
        </w:rPr>
        <w:t xml:space="preserve">Для выполнения работ по настоящему Договору Подрядчик имеет право привлекать иных лиц (субподрядчиков). </w:t>
      </w: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 xml:space="preserve">.2. Самостоятельно (без привлечения субподрядчиков) выполнить работы, общая стоимость которых должна составлять не менее 30% от цены Договора (без учета стоимости материалов и оборудования, приобретаемых Подрядчиком). </w:t>
      </w: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 xml:space="preserve">.3. Подрядчик обязан согласовать с Заказчиком подрядную организацию, выполняющую работы на субподряде, условия договора субподряда, устанавливающие сроки выполнения работ субподрядчиком, а также порядок расчетов Подрядчика с субподрядчиком. </w:t>
      </w: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.4. Субподрядчики должны соответствовать всем требованиям, установленным Заказчиком в конкурсной документации для субподрядчиков, привлекаемых Подрядчиком (если договор заключался по результатам проведения конкурентной процедуры) и иметь все необходимые разрешения и допуски для выполнения соответствующей части работ.</w:t>
      </w: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.5. Подрядчик обязан письменно согласовать с Заказчиком привлекаемых к исполнению своих обязательств по настоящему Договору субподрядчиков, отличных от указанных в Приложении № 4 к Договору. Новый субподрядчик должен соответствовать всем требованиям, установленным для субподрядчиков в конкурсной документации (если договор заключался по результатам проведения конкурентной процедуры) и в настоящем Договоре.</w:t>
      </w: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.6. Подрядчик информирует Заказчика о заключаемых им договорах с субподрядчиками, информация должна содержать предмет договора, контактную информацию привлекаемого субподрядчика, включая юридический и фактический адрес субподрядчика.</w:t>
      </w:r>
      <w:r w:rsidR="004253E9" w:rsidRPr="00B43472">
        <w:rPr>
          <w:rFonts w:ascii="Times New Roman" w:hAnsi="Times New Roman"/>
          <w:szCs w:val="24"/>
        </w:rPr>
        <w:tab/>
      </w: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.7. Заказчик вправе потребовать от Подрядчика замены субподрядчиков с мотивированным обоснованием такого требовани</w:t>
      </w:r>
      <w:r w:rsidR="002260DB">
        <w:rPr>
          <w:rFonts w:ascii="Times New Roman" w:hAnsi="Times New Roman"/>
          <w:szCs w:val="24"/>
        </w:rPr>
        <w:t xml:space="preserve">я, но независимо </w:t>
      </w:r>
      <w:proofErr w:type="gramStart"/>
      <w:r w:rsidR="002260DB">
        <w:rPr>
          <w:rFonts w:ascii="Times New Roman" w:hAnsi="Times New Roman"/>
          <w:szCs w:val="24"/>
        </w:rPr>
        <w:t xml:space="preserve">от этого </w:t>
      </w:r>
      <w:r w:rsidR="004253E9" w:rsidRPr="00B43472">
        <w:rPr>
          <w:rFonts w:ascii="Times New Roman" w:hAnsi="Times New Roman"/>
          <w:szCs w:val="24"/>
        </w:rPr>
        <w:t>полную ответственность</w:t>
      </w:r>
      <w:proofErr w:type="gramEnd"/>
      <w:r w:rsidR="004253E9" w:rsidRPr="00B43472">
        <w:rPr>
          <w:rFonts w:ascii="Times New Roman" w:hAnsi="Times New Roman"/>
          <w:szCs w:val="24"/>
        </w:rPr>
        <w:t xml:space="preserve"> перед Заказчиком за сроки и качество выполняемых субподрядчиками работ, а также иную ответственность за действия субподрядчиков по настоящему Договору несет Подрядчик.</w:t>
      </w:r>
    </w:p>
    <w:p w:rsidR="004253E9" w:rsidRPr="00B43472" w:rsidRDefault="004253E9" w:rsidP="005F447C">
      <w:pPr>
        <w:pStyle w:val="21"/>
        <w:ind w:left="142" w:firstLine="567"/>
        <w:jc w:val="center"/>
        <w:rPr>
          <w:rFonts w:ascii="Times New Roman" w:hAnsi="Times New Roman"/>
          <w:b/>
          <w:szCs w:val="24"/>
        </w:rPr>
      </w:pPr>
    </w:p>
    <w:p w:rsidR="004253E9" w:rsidRPr="00B43472" w:rsidRDefault="002F3269" w:rsidP="005F447C">
      <w:pPr>
        <w:pStyle w:val="21"/>
        <w:ind w:left="142" w:firstLine="567"/>
        <w:jc w:val="center"/>
        <w:rPr>
          <w:rFonts w:ascii="Times New Roman" w:hAnsi="Times New Roman"/>
          <w:b/>
          <w:szCs w:val="24"/>
        </w:rPr>
      </w:pPr>
      <w:r w:rsidRPr="00B43472">
        <w:rPr>
          <w:rFonts w:ascii="Times New Roman" w:hAnsi="Times New Roman"/>
          <w:b/>
          <w:szCs w:val="24"/>
        </w:rPr>
        <w:t>21</w:t>
      </w:r>
      <w:r w:rsidR="004253E9" w:rsidRPr="00B43472">
        <w:rPr>
          <w:rFonts w:ascii="Times New Roman" w:hAnsi="Times New Roman"/>
          <w:b/>
          <w:szCs w:val="24"/>
        </w:rPr>
        <w:t>. Конфиденциальность.</w:t>
      </w:r>
    </w:p>
    <w:p w:rsidR="004253E9" w:rsidRPr="00B43472" w:rsidRDefault="004253E9" w:rsidP="005F447C">
      <w:pPr>
        <w:pStyle w:val="21"/>
        <w:ind w:left="142" w:firstLine="567"/>
        <w:jc w:val="center"/>
        <w:rPr>
          <w:rFonts w:ascii="Times New Roman" w:hAnsi="Times New Roman"/>
          <w:b/>
          <w:szCs w:val="24"/>
        </w:rPr>
      </w:pPr>
    </w:p>
    <w:p w:rsidR="004253E9" w:rsidRPr="00B43472" w:rsidRDefault="002F3269" w:rsidP="005F447C">
      <w:pPr>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21</w:t>
      </w:r>
      <w:r w:rsidR="004253E9" w:rsidRPr="00B43472">
        <w:rPr>
          <w:rFonts w:ascii="Times New Roman" w:hAnsi="Times New Roman"/>
          <w:sz w:val="24"/>
          <w:szCs w:val="24"/>
          <w:lang w:val="ru-RU" w:eastAsia="ru-RU"/>
        </w:rPr>
        <w:t xml:space="preserve">.1. Для целей Договора термин </w:t>
      </w:r>
      <w:r w:rsidR="004253E9" w:rsidRPr="00B43472">
        <w:rPr>
          <w:rFonts w:ascii="Times New Roman" w:hAnsi="Times New Roman"/>
          <w:bCs/>
          <w:sz w:val="24"/>
          <w:szCs w:val="24"/>
          <w:lang w:val="ru-RU" w:eastAsia="ru-RU"/>
        </w:rPr>
        <w:t>«Конфиденциальная информация»</w:t>
      </w:r>
      <w:r w:rsidR="004253E9" w:rsidRPr="00B43472">
        <w:rPr>
          <w:rFonts w:ascii="Times New Roman" w:hAnsi="Times New Roman"/>
          <w:sz w:val="24"/>
          <w:szCs w:val="24"/>
          <w:lang w:val="ru-RU" w:eastAsia="ru-RU"/>
        </w:rPr>
        <w:t xml:space="preserve"> означает любую информацию по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4253E9" w:rsidRPr="00B43472" w:rsidRDefault="004253E9" w:rsidP="005F447C">
      <w:pPr>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4253E9" w:rsidRPr="00B43472" w:rsidRDefault="004253E9" w:rsidP="005F447C">
      <w:pPr>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lastRenderedPageBreak/>
        <w:t>Соответствующая Сторона Договора несет ответственность за действия (бездействие) своих работников и иных лиц, получивших доступ к Конфиденциальной информации.</w:t>
      </w:r>
    </w:p>
    <w:p w:rsidR="004253E9" w:rsidRPr="00B43472" w:rsidRDefault="002F3269" w:rsidP="005F447C">
      <w:pPr>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21</w:t>
      </w:r>
      <w:r w:rsidR="005F447C" w:rsidRPr="00B43472">
        <w:rPr>
          <w:rFonts w:ascii="Times New Roman" w:hAnsi="Times New Roman"/>
          <w:sz w:val="24"/>
          <w:szCs w:val="24"/>
          <w:lang w:val="ru-RU" w:eastAsia="ru-RU"/>
        </w:rPr>
        <w:t xml:space="preserve">.2. </w:t>
      </w:r>
      <w:r w:rsidR="004253E9" w:rsidRPr="00B43472">
        <w:rPr>
          <w:rFonts w:ascii="Times New Roman" w:hAnsi="Times New Roman"/>
          <w:sz w:val="24"/>
          <w:szCs w:val="24"/>
          <w:lang w:val="ru-RU" w:eastAsia="ru-RU"/>
        </w:rPr>
        <w:t>Для целей Договора «</w:t>
      </w:r>
      <w:r w:rsidR="004253E9" w:rsidRPr="00B43472">
        <w:rPr>
          <w:rFonts w:ascii="Times New Roman" w:hAnsi="Times New Roman"/>
          <w:bCs/>
          <w:sz w:val="24"/>
          <w:szCs w:val="24"/>
          <w:lang w:val="ru-RU" w:eastAsia="ru-RU"/>
        </w:rPr>
        <w:t>Разглашение Конфиденциальной информации</w:t>
      </w:r>
      <w:r w:rsidR="004253E9" w:rsidRPr="00B43472">
        <w:rPr>
          <w:rFonts w:ascii="Times New Roman" w:hAnsi="Times New Roman"/>
          <w:sz w:val="24"/>
          <w:szCs w:val="24"/>
          <w:lang w:val="ru-RU" w:eastAsia="ru-RU"/>
        </w:rPr>
        <w:t>»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4253E9" w:rsidRPr="00B43472" w:rsidRDefault="002F3269" w:rsidP="005F447C">
      <w:pPr>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21</w:t>
      </w:r>
      <w:r w:rsidR="005F447C" w:rsidRPr="00B43472">
        <w:rPr>
          <w:rFonts w:ascii="Times New Roman" w:hAnsi="Times New Roman"/>
          <w:sz w:val="24"/>
          <w:szCs w:val="24"/>
          <w:lang w:val="ru-RU" w:eastAsia="ru-RU"/>
        </w:rPr>
        <w:t xml:space="preserve">.3. </w:t>
      </w:r>
      <w:r w:rsidR="004253E9" w:rsidRPr="00B43472">
        <w:rPr>
          <w:rFonts w:ascii="Times New Roman" w:hAnsi="Times New Roman"/>
          <w:sz w:val="24"/>
          <w:szCs w:val="24"/>
          <w:lang w:val="ru-RU" w:eastAsia="ru-RU"/>
        </w:rPr>
        <w:t>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4253E9" w:rsidRPr="00B43472" w:rsidRDefault="004253E9" w:rsidP="005F447C">
      <w:pPr>
        <w:shd w:val="clear" w:color="auto" w:fill="FFFFFF"/>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4253E9" w:rsidRPr="00B43472" w:rsidRDefault="004253E9" w:rsidP="005F447C">
      <w:pPr>
        <w:pStyle w:val="21"/>
        <w:ind w:left="142" w:firstLine="567"/>
        <w:jc w:val="center"/>
        <w:rPr>
          <w:rFonts w:ascii="Times New Roman" w:hAnsi="Times New Roman"/>
          <w:b/>
          <w:szCs w:val="24"/>
        </w:rPr>
      </w:pPr>
    </w:p>
    <w:p w:rsidR="005F447C" w:rsidRPr="00B43472" w:rsidRDefault="002F3269" w:rsidP="005F447C">
      <w:pPr>
        <w:pStyle w:val="21"/>
        <w:ind w:left="142" w:firstLine="567"/>
        <w:jc w:val="center"/>
        <w:rPr>
          <w:rFonts w:ascii="Times New Roman" w:hAnsi="Times New Roman"/>
          <w:b/>
          <w:szCs w:val="24"/>
        </w:rPr>
      </w:pPr>
      <w:r w:rsidRPr="00B43472">
        <w:rPr>
          <w:rFonts w:ascii="Times New Roman" w:hAnsi="Times New Roman"/>
          <w:b/>
          <w:szCs w:val="24"/>
        </w:rPr>
        <w:t>22</w:t>
      </w:r>
      <w:r w:rsidR="005F447C" w:rsidRPr="00B43472">
        <w:rPr>
          <w:rFonts w:ascii="Times New Roman" w:hAnsi="Times New Roman"/>
          <w:b/>
          <w:szCs w:val="24"/>
        </w:rPr>
        <w:t>. Вступление Договора в силу и Срок действия Договора</w:t>
      </w:r>
    </w:p>
    <w:p w:rsidR="005F447C" w:rsidRPr="00B43472" w:rsidRDefault="005F447C" w:rsidP="005F447C">
      <w:pPr>
        <w:pStyle w:val="21"/>
        <w:ind w:left="142" w:firstLine="567"/>
        <w:jc w:val="center"/>
        <w:rPr>
          <w:rFonts w:ascii="Times New Roman" w:hAnsi="Times New Roman"/>
          <w:b/>
          <w:szCs w:val="24"/>
        </w:rPr>
      </w:pPr>
    </w:p>
    <w:p w:rsidR="005F447C"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22</w:t>
      </w:r>
      <w:r w:rsidR="005F447C" w:rsidRPr="00B43472">
        <w:rPr>
          <w:rFonts w:ascii="Times New Roman" w:hAnsi="Times New Roman"/>
          <w:szCs w:val="24"/>
        </w:rPr>
        <w:t>.1. Договор вступает в силу с даты его подписания Сторонами и действует до полного исполнения Сторонами обязательств по Договору, включающих обязательства Сторон в Гарантийный Срок.</w:t>
      </w:r>
    </w:p>
    <w:p w:rsidR="00527EBE" w:rsidRPr="00B43472" w:rsidRDefault="00527EBE" w:rsidP="005F447C">
      <w:pPr>
        <w:pStyle w:val="21"/>
        <w:ind w:left="142" w:firstLine="567"/>
        <w:rPr>
          <w:rFonts w:ascii="Times New Roman" w:hAnsi="Times New Roman"/>
          <w:szCs w:val="24"/>
        </w:rPr>
      </w:pPr>
    </w:p>
    <w:p w:rsidR="00527EBE" w:rsidRPr="00B43472" w:rsidRDefault="002F3269" w:rsidP="00527EBE">
      <w:pPr>
        <w:pStyle w:val="21"/>
        <w:ind w:left="142" w:firstLine="567"/>
        <w:jc w:val="center"/>
        <w:rPr>
          <w:rFonts w:ascii="Times New Roman" w:hAnsi="Times New Roman"/>
          <w:b/>
          <w:szCs w:val="24"/>
        </w:rPr>
      </w:pPr>
      <w:r w:rsidRPr="00B43472">
        <w:rPr>
          <w:rFonts w:ascii="Times New Roman" w:hAnsi="Times New Roman"/>
          <w:b/>
          <w:szCs w:val="24"/>
        </w:rPr>
        <w:t>23</w:t>
      </w:r>
      <w:r w:rsidR="00527EBE" w:rsidRPr="00B43472">
        <w:rPr>
          <w:rFonts w:ascii="Times New Roman" w:hAnsi="Times New Roman"/>
          <w:b/>
          <w:szCs w:val="24"/>
        </w:rPr>
        <w:t>. Антикоррупционные требования</w:t>
      </w:r>
    </w:p>
    <w:p w:rsidR="00527EBE" w:rsidRPr="00B43472" w:rsidRDefault="00527EBE" w:rsidP="00527EBE">
      <w:pPr>
        <w:pStyle w:val="21"/>
        <w:ind w:left="142" w:firstLine="567"/>
        <w:jc w:val="center"/>
        <w:rPr>
          <w:rFonts w:ascii="Times New Roman" w:hAnsi="Times New Roman"/>
          <w:b/>
          <w:szCs w:val="24"/>
        </w:rPr>
      </w:pP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.2. 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.3. Каждая из Сторон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ab/>
        <w:t>Под действиями Работника, осуществляемыми в пользу стимулирующей его Стороны, понимаются:</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w:t>
      </w:r>
      <w:r w:rsidRPr="00B43472">
        <w:rPr>
          <w:rFonts w:ascii="Times New Roman" w:hAnsi="Times New Roman"/>
          <w:szCs w:val="24"/>
        </w:rPr>
        <w:tab/>
        <w:t>предоставление неоправданных преимуществ по сравнению с другими контрагентами;</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w:t>
      </w:r>
      <w:r w:rsidRPr="00B43472">
        <w:rPr>
          <w:rFonts w:ascii="Times New Roman" w:hAnsi="Times New Roman"/>
          <w:szCs w:val="24"/>
        </w:rPr>
        <w:tab/>
        <w:t>предоставление каких-либо гарантий;</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w:t>
      </w:r>
      <w:r w:rsidRPr="00B43472">
        <w:rPr>
          <w:rFonts w:ascii="Times New Roman" w:hAnsi="Times New Roman"/>
          <w:szCs w:val="24"/>
        </w:rPr>
        <w:tab/>
        <w:t>ускорение существующих процедур;</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w:t>
      </w:r>
      <w:r w:rsidRPr="00B43472">
        <w:rPr>
          <w:rFonts w:ascii="Times New Roman" w:hAnsi="Times New Roman"/>
          <w:szCs w:val="24"/>
        </w:rPr>
        <w:tab/>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 xml:space="preserve">.4.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w:t>
      </w:r>
      <w:r w:rsidR="00527EBE" w:rsidRPr="00B43472">
        <w:rPr>
          <w:rFonts w:ascii="Times New Roman" w:hAnsi="Times New Roman"/>
          <w:szCs w:val="24"/>
        </w:rPr>
        <w:lastRenderedPageBreak/>
        <w:t>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.6. Стороны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.7. В целях проведения антикоррупционных проверок Подрядчик обязуется в течение 5 (пяти) рабочих дней с момента заключения Договора, а также в любое время в течение действия Договора по письменному запросу Заказчика предоставить Заказчику информацию о цепочке собственников Подрядчика, включая бенефициаров (в том числе, конечных) по форме согласно Приложению №</w:t>
      </w:r>
      <w:r w:rsidR="00CB486F">
        <w:rPr>
          <w:rFonts w:ascii="Times New Roman" w:hAnsi="Times New Roman"/>
          <w:szCs w:val="24"/>
        </w:rPr>
        <w:t>5</w:t>
      </w:r>
      <w:r w:rsidR="00527EBE" w:rsidRPr="00B43472">
        <w:rPr>
          <w:rFonts w:ascii="Times New Roman" w:hAnsi="Times New Roman"/>
          <w:szCs w:val="24"/>
        </w:rPr>
        <w:t xml:space="preserve"> к настоящему Договору с приложением подтверждающих документов (далее – Информация).</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 xml:space="preserve">В случае изменений в цепочке собственников Подрядчика включая бенефициаров (в том числе, конечных) и (или) в исполнительных органах Подрядчик обязуется в течение 5 (пяти) рабочих дней с даты внесения таких изменений предоставить соответствующую информацию Заказчику. </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 xml:space="preserve">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Подрядчика, или уполномоченным на основании доверенности лицом и направляется в адрес Заказчика путем почтового отправления с описью вложения. Датой предоставления Информации является дата получения Заказчиком почтового отправления. Дополнительно Информация предоставляется на электронном носителе. </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Указанное в настоящем пункте условие является существенным условием Договора в соответствии с ч. 1 ст. 432 ГК РФ.</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.8. Стороны признают, что их возможные неправомерные действия и нарушение антикоррупционных условий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.9. Стороны гарантируют осуществление надлежащего разбирательства по представленным в рамках исполнения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.10. Стороны гарантируют полную конфиденциальность при исполнении антикоррупционных условий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 xml:space="preserve">.11. Одновременно с предоставлением Информации о цепочке собственников контрагента, включая бенефициаров (в том числе конечных), (наименование контрагента как стороны настоящего Договора) обязан предоставить Заказчику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w:t>
      </w:r>
      <w:r w:rsidR="00527EBE" w:rsidRPr="00B43472">
        <w:rPr>
          <w:rFonts w:ascii="Times New Roman" w:hAnsi="Times New Roman"/>
          <w:szCs w:val="24"/>
        </w:rPr>
        <w:lastRenderedPageBreak/>
        <w:t>включая бенефициаров (в том числе конечных), по форме согласно Приложению №</w:t>
      </w:r>
      <w:r w:rsidR="00CB486F">
        <w:rPr>
          <w:rFonts w:ascii="Times New Roman" w:hAnsi="Times New Roman"/>
          <w:szCs w:val="24"/>
        </w:rPr>
        <w:t>6</w:t>
      </w:r>
      <w:r w:rsidR="00527EBE" w:rsidRPr="00B43472">
        <w:rPr>
          <w:rFonts w:ascii="Times New Roman" w:hAnsi="Times New Roman"/>
          <w:szCs w:val="24"/>
        </w:rPr>
        <w:t xml:space="preserve"> к Договору.</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.12.</w:t>
      </w:r>
      <w:r w:rsidR="004E0069" w:rsidRPr="00B43472">
        <w:rPr>
          <w:rFonts w:ascii="Times New Roman" w:hAnsi="Times New Roman"/>
          <w:szCs w:val="24"/>
        </w:rPr>
        <w:t xml:space="preserve"> </w:t>
      </w:r>
      <w:r w:rsidR="00527EBE" w:rsidRPr="00156B1E">
        <w:rPr>
          <w:rFonts w:ascii="Times New Roman" w:hAnsi="Times New Roman"/>
          <w:szCs w:val="24"/>
        </w:rPr>
        <w:t>(наименование контрагента как стороны настоящего Договора)</w:t>
      </w:r>
      <w:r w:rsidR="00527EBE" w:rsidRPr="00B43472">
        <w:rPr>
          <w:rFonts w:ascii="Times New Roman" w:hAnsi="Times New Roman"/>
          <w:szCs w:val="24"/>
        </w:rPr>
        <w:t xml:space="preserve">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.13.</w:t>
      </w:r>
      <w:r w:rsidR="00527EBE" w:rsidRPr="00B43472">
        <w:rPr>
          <w:rFonts w:ascii="Times New Roman" w:hAnsi="Times New Roman"/>
          <w:szCs w:val="24"/>
        </w:rPr>
        <w:tab/>
        <w:t>В случае если Заказчик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 ФЗ в связи отсутствием согласия субъекта на обработку его персональных дан</w:t>
      </w:r>
      <w:r w:rsidR="004E0069" w:rsidRPr="00B43472">
        <w:rPr>
          <w:rFonts w:ascii="Times New Roman" w:hAnsi="Times New Roman"/>
          <w:szCs w:val="24"/>
        </w:rPr>
        <w:t>ных, предусмотренного пунктом 20</w:t>
      </w:r>
      <w:r w:rsidR="00527EBE" w:rsidRPr="00B43472">
        <w:rPr>
          <w:rFonts w:ascii="Times New Roman" w:hAnsi="Times New Roman"/>
          <w:szCs w:val="24"/>
        </w:rPr>
        <w:t>.11 Договора, либо Заказчик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№152- ФЗ в связи отсутствием согласия такого субъекта на обработку его персональных дан</w:t>
      </w:r>
      <w:r w:rsidRPr="00B43472">
        <w:rPr>
          <w:rFonts w:ascii="Times New Roman" w:hAnsi="Times New Roman"/>
          <w:szCs w:val="24"/>
        </w:rPr>
        <w:t>ных, предусмотренного пунктом 23</w:t>
      </w:r>
      <w:r w:rsidR="00527EBE" w:rsidRPr="00B43472">
        <w:rPr>
          <w:rFonts w:ascii="Times New Roman" w:hAnsi="Times New Roman"/>
          <w:szCs w:val="24"/>
        </w:rPr>
        <w:t xml:space="preserve">.11 настоящего Договора, </w:t>
      </w:r>
      <w:r w:rsidR="00527EBE" w:rsidRPr="00156B1E">
        <w:rPr>
          <w:rFonts w:ascii="Times New Roman" w:hAnsi="Times New Roman"/>
          <w:szCs w:val="24"/>
        </w:rPr>
        <w:t>(наименование контрагента как стороны настоящего Договора)</w:t>
      </w:r>
      <w:r w:rsidR="00527EBE" w:rsidRPr="00B43472">
        <w:rPr>
          <w:rFonts w:ascii="Times New Roman" w:hAnsi="Times New Roman"/>
          <w:szCs w:val="24"/>
        </w:rPr>
        <w:t xml:space="preserve"> обязан возместить Заказчику суммы таких убытков в виде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w:t>
      </w:r>
      <w:r w:rsidR="004E0069" w:rsidRPr="00B43472">
        <w:rPr>
          <w:rFonts w:ascii="Times New Roman" w:hAnsi="Times New Roman"/>
          <w:szCs w:val="24"/>
        </w:rPr>
        <w:t xml:space="preserve">сональных данных. </w:t>
      </w:r>
    </w:p>
    <w:p w:rsidR="0026524B" w:rsidRPr="00B43472" w:rsidRDefault="0026524B" w:rsidP="00527EBE">
      <w:pPr>
        <w:pStyle w:val="21"/>
        <w:ind w:left="142" w:firstLine="567"/>
        <w:rPr>
          <w:rFonts w:ascii="Times New Roman" w:hAnsi="Times New Roman"/>
          <w:szCs w:val="24"/>
        </w:rPr>
      </w:pPr>
    </w:p>
    <w:p w:rsidR="0026524B" w:rsidRPr="00B43472" w:rsidRDefault="0026524B" w:rsidP="0026524B">
      <w:pPr>
        <w:pStyle w:val="21"/>
        <w:ind w:left="142" w:firstLine="567"/>
        <w:jc w:val="center"/>
        <w:rPr>
          <w:rFonts w:ascii="Times New Roman" w:hAnsi="Times New Roman"/>
          <w:b/>
          <w:szCs w:val="24"/>
        </w:rPr>
      </w:pPr>
      <w:r w:rsidRPr="00B43472">
        <w:rPr>
          <w:rFonts w:ascii="Times New Roman" w:hAnsi="Times New Roman"/>
          <w:b/>
          <w:szCs w:val="24"/>
        </w:rPr>
        <w:t>2</w:t>
      </w:r>
      <w:r w:rsidR="002F3269" w:rsidRPr="00B43472">
        <w:rPr>
          <w:rFonts w:ascii="Times New Roman" w:hAnsi="Times New Roman"/>
          <w:b/>
          <w:szCs w:val="24"/>
        </w:rPr>
        <w:t>4</w:t>
      </w:r>
      <w:r w:rsidRPr="00B43472">
        <w:rPr>
          <w:rFonts w:ascii="Times New Roman" w:hAnsi="Times New Roman"/>
          <w:b/>
          <w:szCs w:val="24"/>
        </w:rPr>
        <w:t>. Прочие условия</w:t>
      </w:r>
    </w:p>
    <w:p w:rsidR="0054383E" w:rsidRPr="0054383E" w:rsidRDefault="002F3269" w:rsidP="0054383E">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 xml:space="preserve">.1. </w:t>
      </w:r>
      <w:r w:rsidR="0054383E" w:rsidRPr="0054383E">
        <w:rPr>
          <w:rFonts w:ascii="Times New Roman" w:hAnsi="Times New Roman"/>
          <w:szCs w:val="24"/>
        </w:rPr>
        <w:t xml:space="preserve">Все юридически значимые извещения, заявления, уведомления, требования, претензии (далее — извещения) должны направляться по адресам </w:t>
      </w:r>
      <w:r w:rsidR="0054383E">
        <w:rPr>
          <w:rFonts w:ascii="Times New Roman" w:hAnsi="Times New Roman"/>
          <w:szCs w:val="24"/>
        </w:rPr>
        <w:t>С</w:t>
      </w:r>
      <w:r w:rsidR="0054383E" w:rsidRPr="0054383E">
        <w:rPr>
          <w:rFonts w:ascii="Times New Roman" w:hAnsi="Times New Roman"/>
          <w:szCs w:val="24"/>
        </w:rPr>
        <w:t>торон, указанным в реквизитах договора. Извещения приобретают юридическую силу с момента их доставки адресату (стороне договора).</w:t>
      </w:r>
      <w:r w:rsidR="0054383E">
        <w:rPr>
          <w:rFonts w:ascii="Times New Roman" w:hAnsi="Times New Roman"/>
          <w:szCs w:val="24"/>
        </w:rPr>
        <w:t xml:space="preserve"> </w:t>
      </w:r>
      <w:r w:rsidR="0054383E" w:rsidRPr="0054383E">
        <w:rPr>
          <w:rFonts w:ascii="Times New Roman" w:hAnsi="Times New Roman"/>
          <w:szCs w:val="24"/>
        </w:rPr>
        <w:t>Моментом доставки извещений адресату и возникновения правовых последствий является:</w:t>
      </w:r>
    </w:p>
    <w:p w:rsidR="0054383E" w:rsidRPr="0054383E" w:rsidRDefault="0054383E" w:rsidP="0054383E">
      <w:pPr>
        <w:pStyle w:val="21"/>
        <w:ind w:left="142" w:firstLine="567"/>
        <w:rPr>
          <w:rFonts w:ascii="Times New Roman" w:hAnsi="Times New Roman"/>
          <w:szCs w:val="24"/>
        </w:rPr>
      </w:pPr>
      <w:r w:rsidRPr="0054383E">
        <w:rPr>
          <w:rFonts w:ascii="Times New Roman" w:hAnsi="Times New Roman"/>
          <w:szCs w:val="24"/>
        </w:rPr>
        <w:t>при доставке извещения по почте — дата по истечении</w:t>
      </w:r>
      <w:r>
        <w:rPr>
          <w:rFonts w:ascii="Times New Roman" w:hAnsi="Times New Roman"/>
          <w:szCs w:val="24"/>
        </w:rPr>
        <w:t xml:space="preserve"> 10 (десяти) </w:t>
      </w:r>
      <w:r w:rsidRPr="0054383E">
        <w:rPr>
          <w:rFonts w:ascii="Times New Roman" w:hAnsi="Times New Roman"/>
          <w:szCs w:val="24"/>
        </w:rPr>
        <w:t>календарных дней с момента доставки извещения в соответствующее отделение связи по местонахождению адресата;</w:t>
      </w:r>
    </w:p>
    <w:p w:rsidR="0054383E" w:rsidRPr="0054383E" w:rsidRDefault="0054383E" w:rsidP="0054383E">
      <w:pPr>
        <w:pStyle w:val="21"/>
        <w:ind w:left="142" w:firstLine="567"/>
        <w:rPr>
          <w:rFonts w:ascii="Times New Roman" w:hAnsi="Times New Roman"/>
          <w:szCs w:val="24"/>
        </w:rPr>
      </w:pPr>
      <w:r w:rsidRPr="0054383E">
        <w:rPr>
          <w:rFonts w:ascii="Times New Roman" w:hAnsi="Times New Roman"/>
          <w:szCs w:val="24"/>
        </w:rPr>
        <w:t>при доставке извещения через курьера — с момента вручения извещения адресату согласно дате, указанной на копии;</w:t>
      </w:r>
    </w:p>
    <w:p w:rsidR="0054383E" w:rsidRDefault="0054383E" w:rsidP="0054383E">
      <w:pPr>
        <w:pStyle w:val="21"/>
        <w:ind w:left="142" w:firstLine="567"/>
        <w:rPr>
          <w:rFonts w:ascii="Times New Roman" w:hAnsi="Times New Roman"/>
          <w:szCs w:val="24"/>
        </w:rPr>
      </w:pPr>
      <w:r w:rsidRPr="0054383E">
        <w:rPr>
          <w:rFonts w:ascii="Times New Roman" w:hAnsi="Times New Roman"/>
          <w:szCs w:val="24"/>
        </w:rPr>
        <w:t>при доставке извещения курьерской службой — с момента вручения извещения адресату согласно дате, указанной на подтверждающем доставку документе (например, копии).</w:t>
      </w:r>
    </w:p>
    <w:p w:rsidR="003A7328" w:rsidRPr="003A7328" w:rsidRDefault="003A7328" w:rsidP="003A7328">
      <w:pPr>
        <w:pStyle w:val="21"/>
        <w:ind w:left="142" w:firstLine="567"/>
        <w:rPr>
          <w:rFonts w:ascii="Times New Roman" w:hAnsi="Times New Roman"/>
          <w:szCs w:val="24"/>
          <w:lang w:bidi="ru-RU"/>
        </w:rPr>
      </w:pPr>
      <w:r w:rsidRPr="003A7328">
        <w:rPr>
          <w:rFonts w:ascii="Times New Roman" w:hAnsi="Times New Roman"/>
          <w:szCs w:val="24"/>
          <w:lang w:bidi="ru-RU"/>
        </w:rPr>
        <w:t>Иные способы направления извещений (в</w:t>
      </w:r>
      <w:r>
        <w:rPr>
          <w:rFonts w:ascii="Times New Roman" w:hAnsi="Times New Roman"/>
          <w:szCs w:val="24"/>
          <w:lang w:bidi="ru-RU"/>
        </w:rPr>
        <w:t xml:space="preserve"> том числе по электронной почте</w:t>
      </w:r>
      <w:r w:rsidRPr="003A7328">
        <w:rPr>
          <w:rFonts w:ascii="Times New Roman" w:hAnsi="Times New Roman"/>
          <w:szCs w:val="24"/>
          <w:lang w:bidi="ru-RU"/>
        </w:rPr>
        <w:t xml:space="preserve">) допускаются и признаются имеющими юридическую силу. Стороны признают надлежащим согласование всех вопросов в связи с исполнением Договора, в том числе направление писем, запросов и других юридически значимых сообщений, за исключением </w:t>
      </w:r>
      <w:r>
        <w:rPr>
          <w:rFonts w:ascii="Times New Roman" w:hAnsi="Times New Roman"/>
          <w:szCs w:val="24"/>
          <w:lang w:bidi="ru-RU"/>
        </w:rPr>
        <w:t xml:space="preserve">извещений, указанных в п. 24.1, </w:t>
      </w:r>
      <w:r w:rsidRPr="003A7328">
        <w:rPr>
          <w:rFonts w:ascii="Times New Roman" w:hAnsi="Times New Roman"/>
          <w:szCs w:val="24"/>
          <w:lang w:bidi="ru-RU"/>
        </w:rPr>
        <w:t>Договора и дополнительных соглашен</w:t>
      </w:r>
      <w:r>
        <w:rPr>
          <w:rFonts w:ascii="Times New Roman" w:hAnsi="Times New Roman"/>
          <w:szCs w:val="24"/>
          <w:lang w:bidi="ru-RU"/>
        </w:rPr>
        <w:t>ий к нему, по электронной почте, указанных в реквизитах</w:t>
      </w:r>
      <w:r w:rsidRPr="003A7328">
        <w:rPr>
          <w:rFonts w:ascii="Times New Roman" w:hAnsi="Times New Roman"/>
          <w:szCs w:val="24"/>
          <w:lang w:bidi="ru-RU"/>
        </w:rPr>
        <w:t>:</w:t>
      </w:r>
    </w:p>
    <w:p w:rsidR="0026524B" w:rsidRPr="00B43472" w:rsidRDefault="002F3269" w:rsidP="0054383E">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.2. Право (требование), принадлежащее Заказчику на основании обязательства по Договору, может быть передано им другому лицу по сделке (уступка требования).</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.3. Уступка Заказчиком прав и обязанностей по Договору может быть произведена без согласия Подрядчика.</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.4.</w:t>
      </w:r>
      <w:r w:rsidR="0026524B" w:rsidRPr="00B43472">
        <w:rPr>
          <w:rFonts w:ascii="Times New Roman" w:hAnsi="Times New Roman"/>
          <w:szCs w:val="24"/>
        </w:rPr>
        <w:tab/>
        <w:t>Подрядчик не имеет права уступать права и обязанности по настоящему Договору без предварительного письменного согласия Заказчика.</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.5.</w:t>
      </w:r>
      <w:r w:rsidR="0026524B" w:rsidRPr="00B43472">
        <w:rPr>
          <w:rFonts w:ascii="Times New Roman" w:hAnsi="Times New Roman"/>
          <w:szCs w:val="24"/>
        </w:rPr>
        <w:tab/>
        <w:t>Подрядчик может уступить и передать в залог право требования по настоящему Договору лишь после получения письменного согласия Заказчика</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.6.</w:t>
      </w:r>
      <w:r w:rsidR="0026524B" w:rsidRPr="00B43472">
        <w:rPr>
          <w:rFonts w:ascii="Times New Roman" w:hAnsi="Times New Roman"/>
          <w:szCs w:val="24"/>
        </w:rPr>
        <w:tab/>
        <w:t>Стороны договорились об исключении действия ст. 712, 359, 360 Гражданского кодекса РФ. Подрядчик ни при каких обстоятельствах не имеет права удерживать результаты Работ или иное имущество Заказчика.</w:t>
      </w:r>
    </w:p>
    <w:p w:rsidR="0026524B" w:rsidRPr="00B43472" w:rsidRDefault="0026524B" w:rsidP="0026524B">
      <w:pPr>
        <w:pStyle w:val="21"/>
        <w:ind w:left="142" w:firstLine="567"/>
        <w:rPr>
          <w:rFonts w:ascii="Times New Roman" w:hAnsi="Times New Roman"/>
          <w:szCs w:val="24"/>
        </w:rPr>
      </w:pPr>
      <w:r w:rsidRPr="00B43472">
        <w:rPr>
          <w:rFonts w:ascii="Times New Roman" w:hAnsi="Times New Roman"/>
          <w:szCs w:val="24"/>
        </w:rPr>
        <w:t>В случае привлечения Субподрядчиков Подрядчик обязуется включить аналогичные условия в Договоры Субподряда.</w:t>
      </w:r>
    </w:p>
    <w:p w:rsidR="0026524B" w:rsidRPr="00B43472" w:rsidRDefault="0026524B" w:rsidP="0026524B">
      <w:pPr>
        <w:pStyle w:val="21"/>
        <w:ind w:left="142" w:firstLine="567"/>
        <w:rPr>
          <w:rFonts w:ascii="Times New Roman" w:hAnsi="Times New Roman"/>
          <w:szCs w:val="24"/>
        </w:rPr>
      </w:pPr>
      <w:r w:rsidRPr="00B43472">
        <w:rPr>
          <w:rFonts w:ascii="Times New Roman" w:hAnsi="Times New Roman"/>
          <w:szCs w:val="24"/>
        </w:rPr>
        <w:t xml:space="preserve">Кроме того, в случае удержания Субподрядчиком результата Работ или иного имущества Заказчика Подрядчик обязуется незамедлительно проинформировать Заказчика о данных обстоятельствах путем направления в адрес Заказчика соответствующего уведомления. Заказчик с момента получения данного уведомления или с момента, когда ему стало известно о таких обстоятельствах, вправе в счет исполнения обязательств по оплате Работ по настоящему Договору осуществить оплату за выполненные Работы на счет Субподрядчика после предоставления Результатов Работ Заказчику Субподрядчиком, которые будут засчитаны в счет платежей по </w:t>
      </w:r>
      <w:r w:rsidRPr="00B43472">
        <w:rPr>
          <w:rFonts w:ascii="Times New Roman" w:hAnsi="Times New Roman"/>
          <w:szCs w:val="24"/>
        </w:rPr>
        <w:lastRenderedPageBreak/>
        <w:t>настоящему Договору.</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 xml:space="preserve">.7. Каждая Сторона 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 Уведомление должно быть </w:t>
      </w:r>
      <w:r w:rsidRPr="00B43472">
        <w:rPr>
          <w:rFonts w:ascii="Times New Roman" w:hAnsi="Times New Roman"/>
          <w:szCs w:val="24"/>
        </w:rPr>
        <w:t>направлено в соответствии с п.24</w:t>
      </w:r>
      <w:r w:rsidR="0026524B" w:rsidRPr="00B43472">
        <w:rPr>
          <w:rFonts w:ascii="Times New Roman" w:hAnsi="Times New Roman"/>
          <w:szCs w:val="24"/>
        </w:rPr>
        <w:t>.1. и оформлено на бумажном носителе, заверено подписью руководителя и печатью предприятия. В случае не уведомления или несвоевременного уведомления Заказчика, Заказчик не несет ответственность за возникшие в связи с этим неблагоприятные последствия</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.8. 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.9.</w:t>
      </w:r>
      <w:r w:rsidR="0026524B" w:rsidRPr="00B43472">
        <w:rPr>
          <w:rFonts w:ascii="Times New Roman" w:hAnsi="Times New Roman"/>
          <w:szCs w:val="24"/>
        </w:rPr>
        <w:tab/>
        <w:t>Все положения договора обязательны для правопреемников и законных представителей Заказчика и Подрядчика. По всем иным вопросам, не урегулированным настоящим Договором, Стороны руководствуются действующим законодательством Российской Федерации.</w:t>
      </w:r>
    </w:p>
    <w:p w:rsidR="009D537E" w:rsidRPr="00B43472" w:rsidRDefault="002F3269" w:rsidP="005F447C">
      <w:pPr>
        <w:pStyle w:val="21"/>
        <w:ind w:left="142" w:firstLine="567"/>
        <w:jc w:val="center"/>
        <w:rPr>
          <w:rFonts w:ascii="Times New Roman" w:hAnsi="Times New Roman"/>
          <w:b/>
          <w:szCs w:val="24"/>
        </w:rPr>
      </w:pPr>
      <w:r w:rsidRPr="00B43472">
        <w:rPr>
          <w:rFonts w:ascii="Times New Roman" w:hAnsi="Times New Roman"/>
          <w:b/>
          <w:szCs w:val="24"/>
        </w:rPr>
        <w:t>25</w:t>
      </w:r>
      <w:r w:rsidR="009D537E" w:rsidRPr="00B43472">
        <w:rPr>
          <w:rFonts w:ascii="Times New Roman" w:hAnsi="Times New Roman"/>
          <w:b/>
          <w:szCs w:val="24"/>
        </w:rPr>
        <w:t xml:space="preserve">. </w:t>
      </w:r>
      <w:r w:rsidR="0026524B" w:rsidRPr="00B43472">
        <w:rPr>
          <w:rFonts w:ascii="Times New Roman" w:hAnsi="Times New Roman"/>
          <w:b/>
          <w:szCs w:val="24"/>
        </w:rPr>
        <w:t>Заключительные положения</w:t>
      </w:r>
      <w:r w:rsidR="009D537E" w:rsidRPr="00B43472">
        <w:rPr>
          <w:rFonts w:ascii="Times New Roman" w:hAnsi="Times New Roman"/>
          <w:b/>
          <w:szCs w:val="24"/>
        </w:rPr>
        <w:t xml:space="preserve"> </w:t>
      </w:r>
    </w:p>
    <w:p w:rsidR="009D537E" w:rsidRPr="00B43472" w:rsidRDefault="009D537E" w:rsidP="005F447C">
      <w:pPr>
        <w:pStyle w:val="21"/>
        <w:ind w:left="142" w:firstLine="567"/>
        <w:jc w:val="center"/>
        <w:rPr>
          <w:rFonts w:ascii="Times New Roman" w:hAnsi="Times New Roman"/>
          <w:b/>
          <w:szCs w:val="24"/>
        </w:rPr>
      </w:pPr>
    </w:p>
    <w:p w:rsidR="009D537E"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25</w:t>
      </w:r>
      <w:r w:rsidR="009D537E" w:rsidRPr="00B43472">
        <w:rPr>
          <w:rFonts w:ascii="Times New Roman" w:hAnsi="Times New Roman"/>
          <w:szCs w:val="24"/>
        </w:rPr>
        <w:t xml:space="preserve">.1. В случаях, не предусмотренных настоящим Договором, стороны руководствуются действующим гражданским законодательством Российской Федерацией. </w:t>
      </w:r>
    </w:p>
    <w:p w:rsidR="009D537E"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25</w:t>
      </w:r>
      <w:r w:rsidR="009D537E" w:rsidRPr="00B43472">
        <w:rPr>
          <w:rFonts w:ascii="Times New Roman" w:hAnsi="Times New Roman"/>
          <w:szCs w:val="24"/>
        </w:rPr>
        <w:t>.2. 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rsidR="009D537E"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25</w:t>
      </w:r>
      <w:r w:rsidR="009D537E" w:rsidRPr="00B43472">
        <w:rPr>
          <w:rFonts w:ascii="Times New Roman" w:hAnsi="Times New Roman"/>
          <w:szCs w:val="24"/>
        </w:rPr>
        <w:t>.3. Подрядчик не имеет право передавать третьим лицам исполнение своих обязательств по Договору без письменного разрешения Заказчика.</w:t>
      </w:r>
    </w:p>
    <w:p w:rsidR="009D537E"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25</w:t>
      </w:r>
      <w:r w:rsidR="009D537E" w:rsidRPr="00B43472">
        <w:rPr>
          <w:rFonts w:ascii="Times New Roman" w:hAnsi="Times New Roman"/>
          <w:szCs w:val="24"/>
        </w:rPr>
        <w:t>.4. Настоящий Договор подписан в двух экземплярах, имеющих одинаковую юридическую силу по одному экземпляру для каждой Стороны.</w:t>
      </w:r>
    </w:p>
    <w:p w:rsidR="005F447C" w:rsidRPr="00B43472" w:rsidRDefault="005F447C" w:rsidP="005F447C">
      <w:pPr>
        <w:pStyle w:val="21"/>
        <w:ind w:left="142" w:firstLine="567"/>
        <w:jc w:val="center"/>
        <w:rPr>
          <w:rFonts w:ascii="Times New Roman" w:hAnsi="Times New Roman"/>
          <w:b/>
          <w:bCs/>
          <w:szCs w:val="24"/>
        </w:rPr>
      </w:pPr>
    </w:p>
    <w:p w:rsidR="009D537E" w:rsidRPr="00B43472" w:rsidRDefault="002F3269" w:rsidP="005F447C">
      <w:pPr>
        <w:pStyle w:val="21"/>
        <w:ind w:left="142" w:firstLine="567"/>
        <w:jc w:val="center"/>
        <w:rPr>
          <w:rFonts w:ascii="Times New Roman" w:hAnsi="Times New Roman"/>
          <w:b/>
          <w:bCs/>
          <w:szCs w:val="24"/>
        </w:rPr>
      </w:pPr>
      <w:r w:rsidRPr="00B43472">
        <w:rPr>
          <w:rFonts w:ascii="Times New Roman" w:hAnsi="Times New Roman"/>
          <w:b/>
          <w:bCs/>
          <w:szCs w:val="24"/>
        </w:rPr>
        <w:t>26</w:t>
      </w:r>
      <w:r w:rsidR="009D537E" w:rsidRPr="00B43472">
        <w:rPr>
          <w:rFonts w:ascii="Times New Roman" w:hAnsi="Times New Roman"/>
          <w:b/>
          <w:bCs/>
          <w:szCs w:val="24"/>
        </w:rPr>
        <w:t xml:space="preserve">. Перечень приложений к Договору </w:t>
      </w:r>
    </w:p>
    <w:p w:rsidR="009D537E" w:rsidRPr="00B43472" w:rsidRDefault="009D537E" w:rsidP="005F447C">
      <w:pPr>
        <w:pStyle w:val="21"/>
        <w:ind w:left="142" w:firstLine="567"/>
        <w:jc w:val="center"/>
        <w:rPr>
          <w:rFonts w:ascii="Times New Roman" w:hAnsi="Times New Roman"/>
          <w:b/>
          <w:bCs/>
          <w:szCs w:val="24"/>
        </w:rPr>
      </w:pPr>
    </w:p>
    <w:p w:rsidR="009D537E"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26</w:t>
      </w:r>
      <w:r w:rsidR="009D537E" w:rsidRPr="00B43472">
        <w:rPr>
          <w:rFonts w:ascii="Times New Roman" w:hAnsi="Times New Roman"/>
          <w:szCs w:val="24"/>
        </w:rPr>
        <w:t>.1. К настоящему Договору прилагаются и являются его неотъемлемой частью:</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ab/>
        <w:t xml:space="preserve">Приложение № 1 – </w:t>
      </w:r>
      <w:r w:rsidR="005F447C" w:rsidRPr="00B43472">
        <w:rPr>
          <w:rFonts w:ascii="Times New Roman" w:hAnsi="Times New Roman"/>
          <w:szCs w:val="24"/>
        </w:rPr>
        <w:t>Техническое задание</w:t>
      </w:r>
      <w:r w:rsidRPr="00B43472">
        <w:rPr>
          <w:rFonts w:ascii="Times New Roman" w:hAnsi="Times New Roman"/>
          <w:szCs w:val="24"/>
        </w:rPr>
        <w:t>.</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ab/>
        <w:t xml:space="preserve">Приложение №2 – </w:t>
      </w:r>
      <w:r w:rsidR="005F447C" w:rsidRPr="00B43472">
        <w:rPr>
          <w:rFonts w:ascii="Times New Roman" w:hAnsi="Times New Roman"/>
          <w:szCs w:val="24"/>
        </w:rPr>
        <w:t>Сметная документация</w:t>
      </w:r>
      <w:r w:rsidRPr="00B43472">
        <w:rPr>
          <w:rFonts w:ascii="Times New Roman" w:hAnsi="Times New Roman"/>
          <w:szCs w:val="24"/>
        </w:rPr>
        <w:t>.</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ab/>
        <w:t xml:space="preserve">Приложение №3 – </w:t>
      </w:r>
      <w:r w:rsidR="005F447C" w:rsidRPr="00B43472">
        <w:rPr>
          <w:rFonts w:ascii="Times New Roman" w:hAnsi="Times New Roman"/>
          <w:szCs w:val="24"/>
        </w:rPr>
        <w:t>График производства работ</w:t>
      </w:r>
      <w:r w:rsidRPr="00B43472">
        <w:rPr>
          <w:rFonts w:ascii="Times New Roman" w:hAnsi="Times New Roman"/>
          <w:szCs w:val="24"/>
        </w:rPr>
        <w:t>.</w:t>
      </w:r>
    </w:p>
    <w:p w:rsidR="005F447C" w:rsidRPr="00B43472" w:rsidRDefault="005F447C" w:rsidP="005F447C">
      <w:pPr>
        <w:pStyle w:val="21"/>
        <w:ind w:left="142" w:firstLine="567"/>
        <w:rPr>
          <w:rFonts w:ascii="Times New Roman" w:hAnsi="Times New Roman"/>
          <w:szCs w:val="24"/>
        </w:rPr>
      </w:pPr>
      <w:r w:rsidRPr="00B43472">
        <w:rPr>
          <w:rFonts w:ascii="Times New Roman" w:hAnsi="Times New Roman"/>
          <w:szCs w:val="24"/>
        </w:rPr>
        <w:tab/>
        <w:t>Приложение № 4 – Список субподрядных организаций.</w:t>
      </w:r>
    </w:p>
    <w:p w:rsidR="00D161DE" w:rsidRPr="00B43472" w:rsidRDefault="00D161DE" w:rsidP="00577293">
      <w:pPr>
        <w:pStyle w:val="21"/>
        <w:ind w:left="142" w:firstLine="567"/>
        <w:rPr>
          <w:rFonts w:ascii="Times New Roman" w:hAnsi="Times New Roman"/>
          <w:szCs w:val="24"/>
        </w:rPr>
      </w:pPr>
      <w:r w:rsidRPr="00B43472">
        <w:rPr>
          <w:rFonts w:ascii="Times New Roman" w:hAnsi="Times New Roman"/>
          <w:szCs w:val="24"/>
        </w:rPr>
        <w:tab/>
        <w:t xml:space="preserve">Приложение № 5 </w:t>
      </w:r>
      <w:r w:rsidR="00E24952" w:rsidRPr="00B43472">
        <w:rPr>
          <w:rFonts w:ascii="Times New Roman" w:hAnsi="Times New Roman"/>
          <w:szCs w:val="24"/>
        </w:rPr>
        <w:t>–</w:t>
      </w:r>
      <w:r w:rsidRPr="00B43472">
        <w:rPr>
          <w:rFonts w:ascii="Times New Roman" w:hAnsi="Times New Roman"/>
          <w:szCs w:val="24"/>
        </w:rPr>
        <w:t xml:space="preserve"> </w:t>
      </w:r>
      <w:r w:rsidR="00577293">
        <w:rPr>
          <w:rFonts w:ascii="Times New Roman" w:hAnsi="Times New Roman"/>
          <w:szCs w:val="24"/>
        </w:rPr>
        <w:t>Ин</w:t>
      </w:r>
      <w:r w:rsidR="00C927D7" w:rsidRPr="00B43472">
        <w:rPr>
          <w:rFonts w:ascii="Times New Roman" w:hAnsi="Times New Roman"/>
          <w:szCs w:val="24"/>
        </w:rPr>
        <w:t>формация о цепочке собственников контрагента, включая бенефициаров</w:t>
      </w:r>
      <w:r w:rsidRPr="00B43472">
        <w:rPr>
          <w:rFonts w:ascii="Times New Roman" w:hAnsi="Times New Roman"/>
          <w:szCs w:val="24"/>
        </w:rPr>
        <w:t>.</w:t>
      </w:r>
    </w:p>
    <w:p w:rsidR="004E0069" w:rsidRPr="00B43472" w:rsidRDefault="004E0069" w:rsidP="00E24952">
      <w:pPr>
        <w:pStyle w:val="21"/>
        <w:ind w:left="849" w:firstLine="567"/>
        <w:rPr>
          <w:rFonts w:ascii="Times New Roman" w:hAnsi="Times New Roman"/>
          <w:szCs w:val="24"/>
        </w:rPr>
      </w:pPr>
      <w:r w:rsidRPr="00B43472">
        <w:rPr>
          <w:rFonts w:ascii="Times New Roman" w:hAnsi="Times New Roman"/>
          <w:szCs w:val="24"/>
        </w:rPr>
        <w:t xml:space="preserve">Приложение № </w:t>
      </w:r>
      <w:r w:rsidR="00577293">
        <w:rPr>
          <w:rFonts w:ascii="Times New Roman" w:hAnsi="Times New Roman"/>
          <w:szCs w:val="24"/>
        </w:rPr>
        <w:t>6</w:t>
      </w:r>
      <w:r w:rsidRPr="00B43472">
        <w:rPr>
          <w:rFonts w:ascii="Times New Roman" w:hAnsi="Times New Roman"/>
          <w:szCs w:val="24"/>
        </w:rPr>
        <w:t xml:space="preserve"> – Форма согласия на обработку персональных данных.</w:t>
      </w:r>
    </w:p>
    <w:p w:rsidR="00D161DE" w:rsidRPr="00B43472" w:rsidRDefault="00D161DE" w:rsidP="005F447C">
      <w:pPr>
        <w:pStyle w:val="21"/>
        <w:ind w:left="142" w:firstLine="567"/>
        <w:rPr>
          <w:rFonts w:ascii="Times New Roman" w:hAnsi="Times New Roman"/>
          <w:szCs w:val="24"/>
        </w:rPr>
      </w:pPr>
    </w:p>
    <w:p w:rsidR="009D537E" w:rsidRPr="00B43472" w:rsidRDefault="009D537E" w:rsidP="00F41A6D">
      <w:pPr>
        <w:pStyle w:val="21"/>
        <w:ind w:left="142" w:firstLine="567"/>
        <w:rPr>
          <w:rFonts w:ascii="Times New Roman" w:hAnsi="Times New Roman"/>
          <w:b/>
          <w:bCs/>
          <w:szCs w:val="24"/>
        </w:rPr>
      </w:pPr>
      <w:r w:rsidRPr="00B43472">
        <w:rPr>
          <w:rFonts w:ascii="Times New Roman" w:hAnsi="Times New Roman"/>
          <w:szCs w:val="24"/>
        </w:rPr>
        <w:t xml:space="preserve"> </w:t>
      </w:r>
      <w:r w:rsidR="00F41A6D">
        <w:rPr>
          <w:rFonts w:ascii="Times New Roman" w:hAnsi="Times New Roman"/>
          <w:szCs w:val="24"/>
        </w:rPr>
        <w:tab/>
      </w:r>
      <w:r w:rsidR="00F41A6D">
        <w:rPr>
          <w:rFonts w:ascii="Times New Roman" w:hAnsi="Times New Roman"/>
          <w:szCs w:val="24"/>
        </w:rPr>
        <w:tab/>
      </w:r>
      <w:r w:rsidR="002F3269" w:rsidRPr="00B43472">
        <w:rPr>
          <w:rFonts w:ascii="Times New Roman" w:hAnsi="Times New Roman"/>
          <w:b/>
          <w:bCs/>
          <w:szCs w:val="24"/>
        </w:rPr>
        <w:t>27</w:t>
      </w:r>
      <w:r w:rsidRPr="00B43472">
        <w:rPr>
          <w:rFonts w:ascii="Times New Roman" w:hAnsi="Times New Roman"/>
          <w:b/>
          <w:bCs/>
          <w:szCs w:val="24"/>
        </w:rPr>
        <w:t xml:space="preserve">. Юридические адреса и банковские реквизиты Сторон </w:t>
      </w:r>
    </w:p>
    <w:tbl>
      <w:tblPr>
        <w:tblStyle w:val="af2"/>
        <w:tblW w:w="0" w:type="auto"/>
        <w:tblInd w:w="142" w:type="dxa"/>
        <w:tblLook w:val="04A0" w:firstRow="1" w:lastRow="0" w:firstColumn="1" w:lastColumn="0" w:noHBand="0" w:noVBand="1"/>
      </w:tblPr>
      <w:tblGrid>
        <w:gridCol w:w="5060"/>
        <w:gridCol w:w="4993"/>
      </w:tblGrid>
      <w:tr w:rsidR="000D4733" w:rsidTr="008B0C69">
        <w:tc>
          <w:tcPr>
            <w:tcW w:w="5060" w:type="dxa"/>
            <w:tcBorders>
              <w:top w:val="nil"/>
              <w:left w:val="nil"/>
              <w:bottom w:val="nil"/>
              <w:right w:val="nil"/>
            </w:tcBorders>
          </w:tcPr>
          <w:p w:rsidR="000D4733" w:rsidRDefault="000D4733" w:rsidP="000D4733">
            <w:pPr>
              <w:pStyle w:val="21"/>
              <w:ind w:left="29" w:firstLine="0"/>
              <w:rPr>
                <w:rFonts w:ascii="Times New Roman" w:hAnsi="Times New Roman"/>
                <w:b/>
                <w:szCs w:val="24"/>
              </w:rPr>
            </w:pPr>
            <w:r>
              <w:rPr>
                <w:rFonts w:ascii="Times New Roman" w:hAnsi="Times New Roman"/>
                <w:b/>
                <w:szCs w:val="24"/>
              </w:rPr>
              <w:t>ЗАКАЗЧИК:</w:t>
            </w:r>
          </w:p>
          <w:p w:rsidR="008B0C69" w:rsidRDefault="000D4733" w:rsidP="000D4733">
            <w:pPr>
              <w:pStyle w:val="21"/>
              <w:ind w:left="29" w:firstLine="0"/>
              <w:rPr>
                <w:rFonts w:ascii="Times New Roman" w:hAnsi="Times New Roman"/>
                <w:b/>
                <w:szCs w:val="24"/>
              </w:rPr>
            </w:pPr>
            <w:r>
              <w:rPr>
                <w:rFonts w:ascii="Times New Roman" w:hAnsi="Times New Roman"/>
                <w:b/>
                <w:szCs w:val="24"/>
              </w:rPr>
              <w:t xml:space="preserve">Акционерное общество </w:t>
            </w:r>
          </w:p>
          <w:p w:rsidR="000D4733" w:rsidRPr="00C86D60" w:rsidRDefault="000D4733" w:rsidP="000D4733">
            <w:pPr>
              <w:pStyle w:val="21"/>
              <w:ind w:left="29" w:firstLine="0"/>
              <w:rPr>
                <w:rFonts w:ascii="Times New Roman" w:hAnsi="Times New Roman"/>
                <w:b/>
                <w:szCs w:val="24"/>
              </w:rPr>
            </w:pPr>
            <w:r>
              <w:rPr>
                <w:rFonts w:ascii="Times New Roman" w:hAnsi="Times New Roman"/>
                <w:b/>
                <w:szCs w:val="24"/>
              </w:rPr>
              <w:t xml:space="preserve">«Авиационно-топливная компания» </w:t>
            </w:r>
          </w:p>
          <w:p w:rsidR="000D4733" w:rsidRPr="00C86D60" w:rsidRDefault="000D4733" w:rsidP="000D4733">
            <w:pPr>
              <w:jc w:val="both"/>
              <w:rPr>
                <w:rFonts w:ascii="Times New Roman" w:hAnsi="Times New Roman"/>
                <w:sz w:val="24"/>
                <w:szCs w:val="24"/>
                <w:lang w:val="ru-RU"/>
              </w:rPr>
            </w:pPr>
            <w:r w:rsidRPr="00C86D60">
              <w:rPr>
                <w:rFonts w:ascii="Times New Roman" w:hAnsi="Times New Roman"/>
                <w:sz w:val="24"/>
                <w:szCs w:val="24"/>
                <w:lang w:val="ru-RU"/>
              </w:rPr>
              <w:t>Юридический адрес: 119027,</w:t>
            </w:r>
          </w:p>
          <w:p w:rsidR="000D4733" w:rsidRPr="000A4563" w:rsidRDefault="000A4563" w:rsidP="000D4733">
            <w:pPr>
              <w:jc w:val="both"/>
              <w:rPr>
                <w:rFonts w:ascii="Times New Roman" w:hAnsi="Times New Roman"/>
                <w:bCs/>
                <w:sz w:val="24"/>
                <w:szCs w:val="24"/>
                <w:lang w:val="ru-RU"/>
              </w:rPr>
            </w:pPr>
            <w:r>
              <w:rPr>
                <w:rFonts w:ascii="Times New Roman" w:hAnsi="Times New Roman"/>
                <w:sz w:val="24"/>
                <w:szCs w:val="24"/>
                <w:lang w:val="ru-RU"/>
              </w:rPr>
              <w:t xml:space="preserve">г. Москва, </w:t>
            </w:r>
            <w:r w:rsidR="000D4733" w:rsidRPr="00C86D60">
              <w:rPr>
                <w:rFonts w:ascii="Times New Roman" w:hAnsi="Times New Roman"/>
                <w:sz w:val="24"/>
                <w:szCs w:val="24"/>
                <w:lang w:val="ru-RU"/>
              </w:rPr>
              <w:t>Внуково аэропорт, д.1, стр.19</w:t>
            </w:r>
            <w:r>
              <w:rPr>
                <w:rFonts w:ascii="Times New Roman" w:hAnsi="Times New Roman"/>
                <w:sz w:val="24"/>
                <w:szCs w:val="24"/>
                <w:lang w:val="ru-RU"/>
              </w:rPr>
              <w:t>. эт.7, пом.</w:t>
            </w:r>
            <w:r>
              <w:rPr>
                <w:rFonts w:ascii="Times New Roman" w:hAnsi="Times New Roman"/>
                <w:sz w:val="24"/>
                <w:szCs w:val="24"/>
              </w:rPr>
              <w:t>II</w:t>
            </w:r>
            <w:r>
              <w:rPr>
                <w:rFonts w:ascii="Times New Roman" w:hAnsi="Times New Roman"/>
                <w:sz w:val="24"/>
                <w:szCs w:val="24"/>
                <w:lang w:val="ru-RU"/>
              </w:rPr>
              <w:t>, ком.</w:t>
            </w:r>
            <w:r w:rsidRPr="000A4563">
              <w:rPr>
                <w:rFonts w:ascii="Times New Roman" w:hAnsi="Times New Roman"/>
                <w:sz w:val="24"/>
                <w:szCs w:val="24"/>
                <w:lang w:val="ru-RU"/>
              </w:rPr>
              <w:t xml:space="preserve"> 54</w:t>
            </w:r>
          </w:p>
          <w:p w:rsidR="000D4733" w:rsidRPr="00F17193" w:rsidRDefault="000D4733" w:rsidP="000D4733">
            <w:pPr>
              <w:jc w:val="both"/>
              <w:rPr>
                <w:rFonts w:ascii="Times New Roman" w:hAnsi="Times New Roman"/>
                <w:bCs/>
                <w:sz w:val="24"/>
                <w:szCs w:val="24"/>
                <w:lang w:val="ru-RU"/>
              </w:rPr>
            </w:pPr>
            <w:r w:rsidRPr="00C86D60">
              <w:rPr>
                <w:rFonts w:ascii="Times New Roman" w:hAnsi="Times New Roman"/>
                <w:bCs/>
                <w:sz w:val="24"/>
                <w:szCs w:val="24"/>
                <w:lang w:val="ru-RU"/>
              </w:rPr>
              <w:t>ИНН</w:t>
            </w:r>
            <w:r w:rsidRPr="00F17193">
              <w:rPr>
                <w:rFonts w:ascii="Times New Roman" w:hAnsi="Times New Roman"/>
                <w:bCs/>
                <w:sz w:val="24"/>
                <w:szCs w:val="24"/>
                <w:lang w:val="ru-RU"/>
              </w:rPr>
              <w:t xml:space="preserve"> 7729689568</w:t>
            </w:r>
          </w:p>
          <w:p w:rsidR="000D4733" w:rsidRPr="00C86D60" w:rsidRDefault="000D4733" w:rsidP="000D4733">
            <w:pPr>
              <w:jc w:val="both"/>
              <w:rPr>
                <w:rFonts w:ascii="Times New Roman" w:hAnsi="Times New Roman"/>
                <w:bCs/>
                <w:sz w:val="24"/>
                <w:szCs w:val="24"/>
                <w:lang w:val="ru-RU"/>
              </w:rPr>
            </w:pPr>
            <w:r w:rsidRPr="00C86D60">
              <w:rPr>
                <w:rFonts w:ascii="Times New Roman" w:hAnsi="Times New Roman"/>
                <w:bCs/>
                <w:sz w:val="24"/>
                <w:szCs w:val="24"/>
                <w:lang w:val="ru-RU"/>
              </w:rPr>
              <w:t>КПП 772901001</w:t>
            </w:r>
          </w:p>
          <w:p w:rsidR="000D4733" w:rsidRPr="00C86D60" w:rsidRDefault="000D4733" w:rsidP="000D4733">
            <w:pPr>
              <w:jc w:val="both"/>
              <w:rPr>
                <w:rFonts w:ascii="Times New Roman" w:hAnsi="Times New Roman"/>
                <w:sz w:val="24"/>
                <w:szCs w:val="24"/>
                <w:lang w:val="ru-RU"/>
              </w:rPr>
            </w:pPr>
            <w:r w:rsidRPr="00C86D60">
              <w:rPr>
                <w:rFonts w:ascii="Times New Roman" w:hAnsi="Times New Roman"/>
                <w:bCs/>
                <w:sz w:val="24"/>
                <w:szCs w:val="24"/>
                <w:lang w:val="ru-RU"/>
              </w:rPr>
              <w:t>р/с 40702810038180006634</w:t>
            </w:r>
          </w:p>
          <w:p w:rsidR="000D4733" w:rsidRPr="00C86D60" w:rsidRDefault="000D4733" w:rsidP="000D4733">
            <w:pPr>
              <w:jc w:val="both"/>
              <w:rPr>
                <w:rFonts w:ascii="Times New Roman" w:hAnsi="Times New Roman"/>
                <w:bCs/>
                <w:sz w:val="24"/>
                <w:szCs w:val="24"/>
                <w:lang w:val="ru-RU"/>
              </w:rPr>
            </w:pPr>
            <w:r w:rsidRPr="00C86D60">
              <w:rPr>
                <w:rFonts w:ascii="Times New Roman" w:hAnsi="Times New Roman"/>
                <w:bCs/>
                <w:sz w:val="24"/>
                <w:szCs w:val="24"/>
                <w:lang w:val="ru-RU"/>
              </w:rPr>
              <w:t>в Банке ПАО «Сбербанк России» г. Москва</w:t>
            </w:r>
          </w:p>
          <w:p w:rsidR="000D4733" w:rsidRPr="00C86D60" w:rsidRDefault="000D4733" w:rsidP="000D4733">
            <w:pPr>
              <w:jc w:val="both"/>
              <w:rPr>
                <w:rFonts w:ascii="Times New Roman" w:hAnsi="Times New Roman"/>
                <w:sz w:val="24"/>
                <w:szCs w:val="24"/>
                <w:lang w:val="ru-RU"/>
              </w:rPr>
            </w:pPr>
            <w:r w:rsidRPr="00C86D60">
              <w:rPr>
                <w:rFonts w:ascii="Times New Roman" w:hAnsi="Times New Roman"/>
                <w:bCs/>
                <w:sz w:val="24"/>
                <w:szCs w:val="24"/>
                <w:lang w:val="ru-RU"/>
              </w:rPr>
              <w:t xml:space="preserve">к/с </w:t>
            </w:r>
            <w:r w:rsidRPr="00C86D60">
              <w:rPr>
                <w:rFonts w:ascii="Times New Roman" w:hAnsi="Times New Roman"/>
                <w:sz w:val="24"/>
                <w:szCs w:val="24"/>
                <w:lang w:val="ru-RU"/>
              </w:rPr>
              <w:t>30101810400000000225</w:t>
            </w:r>
          </w:p>
          <w:p w:rsidR="000D4733" w:rsidRDefault="000D4733" w:rsidP="000D4733">
            <w:pPr>
              <w:jc w:val="both"/>
              <w:rPr>
                <w:rFonts w:ascii="Times New Roman" w:hAnsi="Times New Roman"/>
                <w:bCs/>
                <w:sz w:val="24"/>
                <w:szCs w:val="24"/>
                <w:lang w:val="ru-RU"/>
              </w:rPr>
            </w:pPr>
            <w:r w:rsidRPr="00C86D60">
              <w:rPr>
                <w:rFonts w:ascii="Times New Roman" w:hAnsi="Times New Roman"/>
                <w:bCs/>
                <w:sz w:val="24"/>
                <w:szCs w:val="24"/>
                <w:lang w:val="ru-RU"/>
              </w:rPr>
              <w:lastRenderedPageBreak/>
              <w:t>БИК 044525225</w:t>
            </w:r>
          </w:p>
          <w:p w:rsidR="000A4563" w:rsidRPr="000A4563" w:rsidRDefault="000A4563" w:rsidP="000A4563">
            <w:pPr>
              <w:jc w:val="both"/>
              <w:rPr>
                <w:rFonts w:ascii="Times New Roman" w:hAnsi="Times New Roman"/>
                <w:bCs/>
                <w:sz w:val="24"/>
                <w:szCs w:val="24"/>
                <w:lang w:val="ru-RU"/>
              </w:rPr>
            </w:pPr>
            <w:r w:rsidRPr="000A4563">
              <w:rPr>
                <w:rFonts w:ascii="Times New Roman" w:hAnsi="Times New Roman"/>
                <w:bCs/>
                <w:sz w:val="24"/>
                <w:szCs w:val="24"/>
                <w:lang w:val="ru-RU"/>
              </w:rPr>
              <w:t>Телефон: (495) 436-83-42</w:t>
            </w:r>
          </w:p>
          <w:p w:rsidR="000A4563" w:rsidRPr="00CC5ED5" w:rsidRDefault="000A4563" w:rsidP="000A4563">
            <w:pPr>
              <w:jc w:val="both"/>
              <w:rPr>
                <w:rFonts w:ascii="Times New Roman" w:hAnsi="Times New Roman"/>
                <w:bCs/>
                <w:sz w:val="24"/>
                <w:szCs w:val="24"/>
                <w:lang w:val="ru-RU"/>
              </w:rPr>
            </w:pPr>
            <w:r w:rsidRPr="000A4563">
              <w:rPr>
                <w:rFonts w:ascii="Times New Roman" w:hAnsi="Times New Roman"/>
                <w:bCs/>
                <w:sz w:val="24"/>
                <w:szCs w:val="24"/>
              </w:rPr>
              <w:t>e</w:t>
            </w:r>
            <w:r w:rsidRPr="00CC5ED5">
              <w:rPr>
                <w:rFonts w:ascii="Times New Roman" w:hAnsi="Times New Roman"/>
                <w:bCs/>
                <w:sz w:val="24"/>
                <w:szCs w:val="24"/>
                <w:lang w:val="ru-RU"/>
              </w:rPr>
              <w:t>-</w:t>
            </w:r>
            <w:r w:rsidRPr="000A4563">
              <w:rPr>
                <w:rFonts w:ascii="Times New Roman" w:hAnsi="Times New Roman"/>
                <w:bCs/>
                <w:sz w:val="24"/>
                <w:szCs w:val="24"/>
              </w:rPr>
              <w:t>mail</w:t>
            </w:r>
            <w:r w:rsidRPr="00CC5ED5">
              <w:rPr>
                <w:rFonts w:ascii="Times New Roman" w:hAnsi="Times New Roman"/>
                <w:bCs/>
                <w:sz w:val="24"/>
                <w:szCs w:val="24"/>
                <w:lang w:val="ru-RU"/>
              </w:rPr>
              <w:t xml:space="preserve">: </w:t>
            </w:r>
            <w:hyperlink r:id="rId8" w:history="1">
              <w:r w:rsidRPr="00CC6128">
                <w:rPr>
                  <w:rStyle w:val="af1"/>
                  <w:rFonts w:ascii="Times New Roman" w:hAnsi="Times New Roman"/>
                  <w:bCs/>
                  <w:sz w:val="24"/>
                  <w:szCs w:val="24"/>
                </w:rPr>
                <w:t>Irina</w:t>
              </w:r>
              <w:r w:rsidRPr="00CC5ED5">
                <w:rPr>
                  <w:rStyle w:val="af1"/>
                  <w:rFonts w:ascii="Times New Roman" w:hAnsi="Times New Roman"/>
                  <w:bCs/>
                  <w:sz w:val="24"/>
                  <w:szCs w:val="24"/>
                  <w:lang w:val="ru-RU"/>
                </w:rPr>
                <w:t>.</w:t>
              </w:r>
              <w:r w:rsidRPr="00CC6128">
                <w:rPr>
                  <w:rStyle w:val="af1"/>
                  <w:rFonts w:ascii="Times New Roman" w:hAnsi="Times New Roman"/>
                  <w:bCs/>
                  <w:sz w:val="24"/>
                  <w:szCs w:val="24"/>
                </w:rPr>
                <w:t>Zabirova</w:t>
              </w:r>
              <w:r w:rsidRPr="00CC5ED5">
                <w:rPr>
                  <w:rStyle w:val="af1"/>
                  <w:rFonts w:ascii="Times New Roman" w:hAnsi="Times New Roman"/>
                  <w:bCs/>
                  <w:sz w:val="24"/>
                  <w:szCs w:val="24"/>
                  <w:lang w:val="ru-RU"/>
                </w:rPr>
                <w:t>@</w:t>
              </w:r>
              <w:r w:rsidRPr="00CC6128">
                <w:rPr>
                  <w:rStyle w:val="af1"/>
                  <w:rFonts w:ascii="Times New Roman" w:hAnsi="Times New Roman"/>
                  <w:bCs/>
                  <w:sz w:val="24"/>
                  <w:szCs w:val="24"/>
                </w:rPr>
                <w:t>vnukovo</w:t>
              </w:r>
              <w:r w:rsidRPr="00CC5ED5">
                <w:rPr>
                  <w:rStyle w:val="af1"/>
                  <w:rFonts w:ascii="Times New Roman" w:hAnsi="Times New Roman"/>
                  <w:bCs/>
                  <w:sz w:val="24"/>
                  <w:szCs w:val="24"/>
                  <w:lang w:val="ru-RU"/>
                </w:rPr>
                <w:t>.</w:t>
              </w:r>
              <w:r w:rsidRPr="00CC6128">
                <w:rPr>
                  <w:rStyle w:val="af1"/>
                  <w:rFonts w:ascii="Times New Roman" w:hAnsi="Times New Roman"/>
                  <w:bCs/>
                  <w:sz w:val="24"/>
                  <w:szCs w:val="24"/>
                </w:rPr>
                <w:t>ru</w:t>
              </w:r>
            </w:hyperlink>
            <w:r w:rsidRPr="00CC5ED5">
              <w:rPr>
                <w:rFonts w:ascii="Times New Roman" w:hAnsi="Times New Roman"/>
                <w:bCs/>
                <w:sz w:val="24"/>
                <w:szCs w:val="24"/>
                <w:lang w:val="ru-RU"/>
              </w:rPr>
              <w:t xml:space="preserve"> , </w:t>
            </w:r>
            <w:hyperlink r:id="rId9" w:history="1">
              <w:r w:rsidRPr="000A4563">
                <w:rPr>
                  <w:rStyle w:val="af1"/>
                  <w:rFonts w:ascii="Times New Roman" w:hAnsi="Times New Roman"/>
                  <w:bCs/>
                  <w:sz w:val="24"/>
                  <w:szCs w:val="24"/>
                </w:rPr>
                <w:t>Ekaterina</w:t>
              </w:r>
              <w:r w:rsidRPr="00CC5ED5">
                <w:rPr>
                  <w:rStyle w:val="af1"/>
                  <w:rFonts w:ascii="Times New Roman" w:hAnsi="Times New Roman"/>
                  <w:bCs/>
                  <w:sz w:val="24"/>
                  <w:szCs w:val="24"/>
                  <w:lang w:val="ru-RU"/>
                </w:rPr>
                <w:t>.</w:t>
              </w:r>
              <w:r w:rsidRPr="000A4563">
                <w:rPr>
                  <w:rStyle w:val="af1"/>
                  <w:rFonts w:ascii="Times New Roman" w:hAnsi="Times New Roman"/>
                  <w:bCs/>
                  <w:sz w:val="24"/>
                  <w:szCs w:val="24"/>
                </w:rPr>
                <w:t>Shlygina</w:t>
              </w:r>
              <w:r w:rsidRPr="00CC5ED5">
                <w:rPr>
                  <w:rStyle w:val="af1"/>
                  <w:rFonts w:ascii="Times New Roman" w:hAnsi="Times New Roman"/>
                  <w:bCs/>
                  <w:sz w:val="24"/>
                  <w:szCs w:val="24"/>
                  <w:lang w:val="ru-RU"/>
                </w:rPr>
                <w:t>@</w:t>
              </w:r>
              <w:r w:rsidRPr="000A4563">
                <w:rPr>
                  <w:rStyle w:val="af1"/>
                  <w:rFonts w:ascii="Times New Roman" w:hAnsi="Times New Roman"/>
                  <w:bCs/>
                  <w:sz w:val="24"/>
                  <w:szCs w:val="24"/>
                </w:rPr>
                <w:t>vnukovo</w:t>
              </w:r>
              <w:r w:rsidRPr="00CC5ED5">
                <w:rPr>
                  <w:rStyle w:val="af1"/>
                  <w:rFonts w:ascii="Times New Roman" w:hAnsi="Times New Roman"/>
                  <w:bCs/>
                  <w:sz w:val="24"/>
                  <w:szCs w:val="24"/>
                  <w:lang w:val="ru-RU"/>
                </w:rPr>
                <w:t>.</w:t>
              </w:r>
              <w:proofErr w:type="spellStart"/>
              <w:r w:rsidRPr="000A4563">
                <w:rPr>
                  <w:rStyle w:val="af1"/>
                  <w:rFonts w:ascii="Times New Roman" w:hAnsi="Times New Roman"/>
                  <w:bCs/>
                  <w:sz w:val="24"/>
                  <w:szCs w:val="24"/>
                </w:rPr>
                <w:t>ru</w:t>
              </w:r>
              <w:proofErr w:type="spellEnd"/>
            </w:hyperlink>
          </w:p>
          <w:p w:rsidR="000D4733" w:rsidRPr="00CC5ED5" w:rsidRDefault="000D4733" w:rsidP="005F447C">
            <w:pPr>
              <w:pStyle w:val="21"/>
              <w:tabs>
                <w:tab w:val="left" w:pos="851"/>
              </w:tabs>
              <w:ind w:left="0" w:firstLine="0"/>
              <w:rPr>
                <w:rFonts w:ascii="Times New Roman" w:hAnsi="Times New Roman"/>
                <w:b/>
                <w:szCs w:val="24"/>
              </w:rPr>
            </w:pPr>
          </w:p>
        </w:tc>
        <w:tc>
          <w:tcPr>
            <w:tcW w:w="4993" w:type="dxa"/>
            <w:tcBorders>
              <w:top w:val="nil"/>
              <w:left w:val="nil"/>
              <w:bottom w:val="nil"/>
              <w:right w:val="nil"/>
            </w:tcBorders>
          </w:tcPr>
          <w:p w:rsidR="000D4733" w:rsidRPr="000A4563" w:rsidRDefault="000A4563" w:rsidP="005F447C">
            <w:pPr>
              <w:pStyle w:val="21"/>
              <w:tabs>
                <w:tab w:val="left" w:pos="851"/>
              </w:tabs>
              <w:ind w:left="0" w:firstLine="0"/>
              <w:rPr>
                <w:rFonts w:ascii="Times New Roman" w:hAnsi="Times New Roman"/>
                <w:b/>
                <w:szCs w:val="24"/>
              </w:rPr>
            </w:pPr>
            <w:r>
              <w:rPr>
                <w:rFonts w:ascii="Times New Roman" w:hAnsi="Times New Roman"/>
                <w:b/>
                <w:szCs w:val="24"/>
              </w:rPr>
              <w:lastRenderedPageBreak/>
              <w:t xml:space="preserve">ПОДРЯДЧИК: </w:t>
            </w:r>
          </w:p>
        </w:tc>
      </w:tr>
    </w:tbl>
    <w:p w:rsidR="000A4563" w:rsidRDefault="000A4563" w:rsidP="005F447C">
      <w:pPr>
        <w:pStyle w:val="21"/>
        <w:ind w:left="142" w:firstLine="567"/>
        <w:jc w:val="center"/>
        <w:rPr>
          <w:rFonts w:ascii="Times New Roman" w:hAnsi="Times New Roman"/>
          <w:b/>
          <w:szCs w:val="24"/>
        </w:rPr>
      </w:pPr>
    </w:p>
    <w:p w:rsidR="009D537E" w:rsidRPr="00B43472" w:rsidRDefault="009D537E" w:rsidP="008B0C69">
      <w:pPr>
        <w:pStyle w:val="21"/>
        <w:ind w:left="142" w:firstLine="567"/>
        <w:jc w:val="center"/>
        <w:rPr>
          <w:rFonts w:ascii="Times New Roman" w:hAnsi="Times New Roman"/>
          <w:b/>
          <w:szCs w:val="24"/>
        </w:rPr>
      </w:pPr>
      <w:r w:rsidRPr="00B43472">
        <w:rPr>
          <w:rFonts w:ascii="Times New Roman" w:hAnsi="Times New Roman"/>
          <w:b/>
          <w:szCs w:val="24"/>
        </w:rPr>
        <w:t>Подписи Сторон:</w:t>
      </w:r>
    </w:p>
    <w:p w:rsidR="009D537E" w:rsidRPr="00B43472" w:rsidRDefault="009D537E" w:rsidP="005F447C">
      <w:pPr>
        <w:pStyle w:val="21"/>
        <w:ind w:left="142" w:firstLine="567"/>
        <w:rPr>
          <w:rFonts w:ascii="Times New Roman" w:hAnsi="Times New Roman"/>
          <w:b/>
          <w:szCs w:val="24"/>
        </w:rPr>
      </w:pPr>
    </w:p>
    <w:tbl>
      <w:tblPr>
        <w:tblW w:w="10172" w:type="dxa"/>
        <w:tblInd w:w="142" w:type="dxa"/>
        <w:tblLayout w:type="fixed"/>
        <w:tblLook w:val="0000" w:firstRow="0" w:lastRow="0" w:firstColumn="0" w:lastColumn="0" w:noHBand="0" w:noVBand="0"/>
      </w:tblPr>
      <w:tblGrid>
        <w:gridCol w:w="5387"/>
        <w:gridCol w:w="4785"/>
      </w:tblGrid>
      <w:tr w:rsidR="009D537E" w:rsidRPr="00B43472" w:rsidTr="008B0C69">
        <w:tc>
          <w:tcPr>
            <w:tcW w:w="5387" w:type="dxa"/>
          </w:tcPr>
          <w:p w:rsidR="009D537E" w:rsidRPr="00B43472" w:rsidRDefault="009D537E" w:rsidP="008B0C69">
            <w:pPr>
              <w:pStyle w:val="21"/>
              <w:snapToGrid w:val="0"/>
              <w:ind w:left="34" w:firstLine="0"/>
              <w:rPr>
                <w:rFonts w:ascii="Times New Roman" w:hAnsi="Times New Roman"/>
                <w:b/>
                <w:szCs w:val="24"/>
              </w:rPr>
            </w:pPr>
            <w:r w:rsidRPr="00B43472">
              <w:rPr>
                <w:rFonts w:ascii="Times New Roman" w:hAnsi="Times New Roman"/>
                <w:b/>
                <w:szCs w:val="24"/>
              </w:rPr>
              <w:t>ЗАКАЗЧИК:</w:t>
            </w:r>
          </w:p>
        </w:tc>
        <w:tc>
          <w:tcPr>
            <w:tcW w:w="4785" w:type="dxa"/>
          </w:tcPr>
          <w:p w:rsidR="009D537E" w:rsidRPr="00B43472" w:rsidRDefault="009D537E" w:rsidP="008B0C69">
            <w:pPr>
              <w:pStyle w:val="21"/>
              <w:snapToGrid w:val="0"/>
              <w:ind w:left="33" w:firstLine="0"/>
              <w:rPr>
                <w:rFonts w:ascii="Times New Roman" w:hAnsi="Times New Roman"/>
                <w:b/>
                <w:szCs w:val="24"/>
              </w:rPr>
            </w:pPr>
            <w:r w:rsidRPr="00B43472">
              <w:rPr>
                <w:rFonts w:ascii="Times New Roman" w:hAnsi="Times New Roman"/>
                <w:b/>
                <w:szCs w:val="24"/>
              </w:rPr>
              <w:t>ПОДРЯДЧИК:</w:t>
            </w:r>
          </w:p>
        </w:tc>
      </w:tr>
      <w:tr w:rsidR="009D537E" w:rsidRPr="000A4563" w:rsidTr="008B0C69">
        <w:tc>
          <w:tcPr>
            <w:tcW w:w="5387" w:type="dxa"/>
          </w:tcPr>
          <w:p w:rsidR="009D537E" w:rsidRPr="00B43472" w:rsidRDefault="000A4563" w:rsidP="008B0C69">
            <w:pPr>
              <w:pStyle w:val="21"/>
              <w:snapToGrid w:val="0"/>
              <w:ind w:left="34" w:firstLine="0"/>
              <w:rPr>
                <w:rFonts w:ascii="Times New Roman" w:hAnsi="Times New Roman"/>
                <w:b/>
                <w:szCs w:val="24"/>
              </w:rPr>
            </w:pPr>
            <w:r>
              <w:rPr>
                <w:rFonts w:ascii="Times New Roman" w:hAnsi="Times New Roman"/>
                <w:b/>
                <w:szCs w:val="24"/>
              </w:rPr>
              <w:t xml:space="preserve">Генеральный директор </w:t>
            </w:r>
          </w:p>
          <w:p w:rsidR="009D537E" w:rsidRPr="00B43472" w:rsidRDefault="009D537E" w:rsidP="008B0C69">
            <w:pPr>
              <w:pStyle w:val="21"/>
              <w:ind w:left="34" w:firstLine="0"/>
              <w:rPr>
                <w:rFonts w:ascii="Times New Roman" w:hAnsi="Times New Roman"/>
                <w:b/>
                <w:szCs w:val="24"/>
              </w:rPr>
            </w:pPr>
          </w:p>
          <w:p w:rsidR="009D537E" w:rsidRPr="00B43472" w:rsidRDefault="009D537E" w:rsidP="008B0C69">
            <w:pPr>
              <w:pStyle w:val="21"/>
              <w:ind w:left="34" w:firstLine="0"/>
              <w:rPr>
                <w:rFonts w:ascii="Times New Roman" w:hAnsi="Times New Roman"/>
                <w:b/>
                <w:szCs w:val="24"/>
              </w:rPr>
            </w:pPr>
          </w:p>
          <w:p w:rsidR="009D537E" w:rsidRPr="00B43472" w:rsidRDefault="000A4563" w:rsidP="008B0C69">
            <w:pPr>
              <w:pStyle w:val="21"/>
              <w:ind w:left="34" w:firstLine="0"/>
              <w:rPr>
                <w:rFonts w:ascii="Times New Roman" w:hAnsi="Times New Roman"/>
                <w:b/>
                <w:szCs w:val="24"/>
              </w:rPr>
            </w:pPr>
            <w:r>
              <w:rPr>
                <w:rFonts w:ascii="Times New Roman" w:hAnsi="Times New Roman"/>
                <w:b/>
                <w:szCs w:val="24"/>
              </w:rPr>
              <w:t>__________________/К.А. Мусатов/</w:t>
            </w:r>
          </w:p>
          <w:p w:rsidR="009D537E" w:rsidRPr="00B43472" w:rsidRDefault="009D537E" w:rsidP="008B0C69">
            <w:pPr>
              <w:pStyle w:val="21"/>
              <w:ind w:left="34" w:firstLine="0"/>
              <w:rPr>
                <w:rFonts w:ascii="Times New Roman" w:hAnsi="Times New Roman"/>
                <w:szCs w:val="24"/>
              </w:rPr>
            </w:pPr>
            <w:r w:rsidRPr="000A4563">
              <w:rPr>
                <w:rFonts w:ascii="Times New Roman" w:hAnsi="Times New Roman"/>
                <w:i/>
                <w:sz w:val="20"/>
                <w:szCs w:val="24"/>
              </w:rPr>
              <w:t>М.П</w:t>
            </w:r>
            <w:r w:rsidRPr="000A4563">
              <w:rPr>
                <w:rFonts w:ascii="Times New Roman" w:hAnsi="Times New Roman"/>
                <w:sz w:val="20"/>
                <w:szCs w:val="24"/>
              </w:rPr>
              <w:t>.</w:t>
            </w:r>
          </w:p>
        </w:tc>
        <w:tc>
          <w:tcPr>
            <w:tcW w:w="4785" w:type="dxa"/>
          </w:tcPr>
          <w:p w:rsidR="009D537E" w:rsidRPr="00B43472" w:rsidRDefault="000A4563" w:rsidP="008B0C69">
            <w:pPr>
              <w:pStyle w:val="21"/>
              <w:ind w:left="33" w:firstLine="0"/>
              <w:rPr>
                <w:rFonts w:ascii="Times New Roman" w:hAnsi="Times New Roman"/>
                <w:b/>
                <w:szCs w:val="24"/>
              </w:rPr>
            </w:pPr>
            <w:r>
              <w:rPr>
                <w:rFonts w:ascii="Times New Roman" w:hAnsi="Times New Roman"/>
                <w:b/>
                <w:szCs w:val="24"/>
              </w:rPr>
              <w:t>Генеральный директор</w:t>
            </w:r>
          </w:p>
          <w:p w:rsidR="009D537E" w:rsidRPr="00B43472" w:rsidRDefault="009D537E" w:rsidP="008B0C69">
            <w:pPr>
              <w:pStyle w:val="21"/>
              <w:ind w:left="33" w:firstLine="0"/>
              <w:rPr>
                <w:rFonts w:ascii="Times New Roman" w:hAnsi="Times New Roman"/>
                <w:b/>
                <w:szCs w:val="24"/>
              </w:rPr>
            </w:pPr>
          </w:p>
          <w:p w:rsidR="009D537E" w:rsidRPr="00B43472" w:rsidRDefault="009D537E" w:rsidP="008B0C69">
            <w:pPr>
              <w:pStyle w:val="21"/>
              <w:ind w:left="33" w:firstLine="0"/>
              <w:rPr>
                <w:rFonts w:ascii="Times New Roman" w:hAnsi="Times New Roman"/>
                <w:b/>
                <w:szCs w:val="24"/>
              </w:rPr>
            </w:pPr>
          </w:p>
          <w:p w:rsidR="000A4563" w:rsidRDefault="00043333" w:rsidP="008B0C69">
            <w:pPr>
              <w:pStyle w:val="21"/>
              <w:ind w:left="33" w:firstLine="0"/>
              <w:rPr>
                <w:rFonts w:ascii="Times New Roman" w:hAnsi="Times New Roman"/>
                <w:b/>
                <w:szCs w:val="24"/>
              </w:rPr>
            </w:pPr>
            <w:r>
              <w:rPr>
                <w:rFonts w:ascii="Times New Roman" w:hAnsi="Times New Roman"/>
                <w:b/>
                <w:szCs w:val="24"/>
              </w:rPr>
              <w:t>______________</w:t>
            </w:r>
            <w:r w:rsidR="000A4563">
              <w:rPr>
                <w:rFonts w:ascii="Times New Roman" w:hAnsi="Times New Roman"/>
                <w:b/>
                <w:szCs w:val="24"/>
              </w:rPr>
              <w:t>/______________/</w:t>
            </w:r>
          </w:p>
          <w:p w:rsidR="009D537E" w:rsidRPr="00B43472" w:rsidRDefault="009D537E" w:rsidP="008B0C69">
            <w:pPr>
              <w:pStyle w:val="21"/>
              <w:ind w:left="33" w:firstLine="0"/>
              <w:rPr>
                <w:rFonts w:ascii="Times New Roman" w:hAnsi="Times New Roman"/>
                <w:i/>
                <w:szCs w:val="24"/>
              </w:rPr>
            </w:pPr>
            <w:r w:rsidRPr="000A4563">
              <w:rPr>
                <w:rFonts w:ascii="Times New Roman" w:hAnsi="Times New Roman"/>
                <w:i/>
                <w:sz w:val="20"/>
                <w:szCs w:val="24"/>
              </w:rPr>
              <w:t>М.П.</w:t>
            </w:r>
          </w:p>
        </w:tc>
      </w:tr>
    </w:tbl>
    <w:p w:rsidR="006F5B5F" w:rsidRDefault="006F5B5F">
      <w:pPr>
        <w:rPr>
          <w:rFonts w:ascii="Times New Roman" w:hAnsi="Times New Roman"/>
          <w:sz w:val="24"/>
          <w:szCs w:val="24"/>
          <w:lang w:val="ru-RU"/>
        </w:rPr>
      </w:pPr>
    </w:p>
    <w:p w:rsidR="000A4563" w:rsidRDefault="000A4563">
      <w:pPr>
        <w:rPr>
          <w:rFonts w:ascii="Times New Roman" w:hAnsi="Times New Roman"/>
          <w:sz w:val="24"/>
          <w:szCs w:val="24"/>
          <w:lang w:val="ru-RU"/>
        </w:rPr>
      </w:pPr>
    </w:p>
    <w:p w:rsidR="00155C99" w:rsidRDefault="00155C99">
      <w:pPr>
        <w:rPr>
          <w:rFonts w:ascii="Times New Roman" w:hAnsi="Times New Roman"/>
          <w:sz w:val="24"/>
          <w:szCs w:val="24"/>
          <w:lang w:val="ru-RU"/>
        </w:rPr>
      </w:pPr>
    </w:p>
    <w:p w:rsidR="00155C99" w:rsidRDefault="00155C99">
      <w:pPr>
        <w:rPr>
          <w:rFonts w:ascii="Times New Roman" w:hAnsi="Times New Roman"/>
          <w:sz w:val="24"/>
          <w:szCs w:val="24"/>
          <w:lang w:val="ru-RU"/>
        </w:rPr>
      </w:pPr>
    </w:p>
    <w:p w:rsidR="00155C99" w:rsidRDefault="00155C99">
      <w:pPr>
        <w:rPr>
          <w:rFonts w:ascii="Times New Roman" w:hAnsi="Times New Roman"/>
          <w:sz w:val="24"/>
          <w:szCs w:val="24"/>
          <w:lang w:val="ru-RU"/>
        </w:rPr>
      </w:pPr>
    </w:p>
    <w:p w:rsidR="00155C99" w:rsidRDefault="00155C99">
      <w:pPr>
        <w:rPr>
          <w:rFonts w:ascii="Times New Roman" w:hAnsi="Times New Roman"/>
          <w:sz w:val="24"/>
          <w:szCs w:val="24"/>
          <w:lang w:val="ru-RU"/>
        </w:rPr>
      </w:pPr>
    </w:p>
    <w:p w:rsidR="00155C99" w:rsidRDefault="00155C99">
      <w:pPr>
        <w:rPr>
          <w:rFonts w:ascii="Times New Roman" w:hAnsi="Times New Roman"/>
          <w:sz w:val="24"/>
          <w:szCs w:val="24"/>
          <w:lang w:val="ru-RU"/>
        </w:rPr>
      </w:pPr>
    </w:p>
    <w:p w:rsidR="00155C99" w:rsidRDefault="00155C99">
      <w:pPr>
        <w:rPr>
          <w:rFonts w:ascii="Times New Roman" w:hAnsi="Times New Roman"/>
          <w:sz w:val="24"/>
          <w:szCs w:val="24"/>
          <w:lang w:val="ru-RU"/>
        </w:rPr>
      </w:pPr>
    </w:p>
    <w:p w:rsidR="00155C99" w:rsidRDefault="00155C99">
      <w:pPr>
        <w:rPr>
          <w:rFonts w:ascii="Times New Roman" w:hAnsi="Times New Roman"/>
          <w:sz w:val="24"/>
          <w:szCs w:val="24"/>
          <w:lang w:val="ru-RU"/>
        </w:rPr>
      </w:pPr>
    </w:p>
    <w:p w:rsidR="00155C99" w:rsidRDefault="00155C99">
      <w:pPr>
        <w:rPr>
          <w:rFonts w:ascii="Times New Roman" w:hAnsi="Times New Roman"/>
          <w:sz w:val="24"/>
          <w:szCs w:val="24"/>
          <w:lang w:val="ru-RU"/>
        </w:rPr>
      </w:pPr>
    </w:p>
    <w:p w:rsidR="00155C99" w:rsidRDefault="00155C99">
      <w:pPr>
        <w:rPr>
          <w:rFonts w:ascii="Times New Roman" w:hAnsi="Times New Roman"/>
          <w:sz w:val="24"/>
          <w:szCs w:val="24"/>
          <w:lang w:val="ru-RU"/>
        </w:rPr>
      </w:pPr>
    </w:p>
    <w:p w:rsidR="00155C99" w:rsidRDefault="00155C99">
      <w:pPr>
        <w:rPr>
          <w:rFonts w:ascii="Times New Roman" w:hAnsi="Times New Roman"/>
          <w:sz w:val="24"/>
          <w:szCs w:val="24"/>
          <w:lang w:val="ru-RU"/>
        </w:rPr>
      </w:pPr>
    </w:p>
    <w:p w:rsidR="003A7328" w:rsidRDefault="003A7328">
      <w:pPr>
        <w:rPr>
          <w:rFonts w:ascii="Times New Roman" w:hAnsi="Times New Roman"/>
          <w:sz w:val="24"/>
          <w:szCs w:val="24"/>
          <w:lang w:val="ru-RU"/>
        </w:rPr>
      </w:pPr>
    </w:p>
    <w:p w:rsidR="003A7328" w:rsidRDefault="003A7328">
      <w:pPr>
        <w:rPr>
          <w:rFonts w:ascii="Times New Roman" w:hAnsi="Times New Roman"/>
          <w:sz w:val="24"/>
          <w:szCs w:val="24"/>
          <w:lang w:val="ru-RU"/>
        </w:rPr>
      </w:pPr>
    </w:p>
    <w:p w:rsidR="003A7328" w:rsidRDefault="003A7328">
      <w:pPr>
        <w:rPr>
          <w:rFonts w:ascii="Times New Roman" w:hAnsi="Times New Roman"/>
          <w:sz w:val="24"/>
          <w:szCs w:val="24"/>
          <w:lang w:val="ru-RU"/>
        </w:rPr>
      </w:pPr>
    </w:p>
    <w:p w:rsidR="003A7328" w:rsidRDefault="003A7328">
      <w:pPr>
        <w:rPr>
          <w:rFonts w:ascii="Times New Roman" w:hAnsi="Times New Roman"/>
          <w:sz w:val="24"/>
          <w:szCs w:val="24"/>
          <w:lang w:val="ru-RU"/>
        </w:rPr>
      </w:pPr>
    </w:p>
    <w:p w:rsidR="003A7328" w:rsidRDefault="003A7328">
      <w:pPr>
        <w:rPr>
          <w:rFonts w:ascii="Times New Roman" w:hAnsi="Times New Roman"/>
          <w:sz w:val="24"/>
          <w:szCs w:val="24"/>
          <w:lang w:val="ru-RU"/>
        </w:rPr>
      </w:pPr>
    </w:p>
    <w:p w:rsidR="003A7328" w:rsidRDefault="003A7328">
      <w:pPr>
        <w:rPr>
          <w:rFonts w:ascii="Times New Roman" w:hAnsi="Times New Roman"/>
          <w:sz w:val="24"/>
          <w:szCs w:val="24"/>
          <w:lang w:val="ru-RU"/>
        </w:rPr>
      </w:pPr>
    </w:p>
    <w:p w:rsidR="003A7328" w:rsidRDefault="003A7328">
      <w:pPr>
        <w:rPr>
          <w:rFonts w:ascii="Times New Roman" w:hAnsi="Times New Roman"/>
          <w:sz w:val="24"/>
          <w:szCs w:val="24"/>
          <w:lang w:val="ru-RU"/>
        </w:rPr>
      </w:pPr>
    </w:p>
    <w:p w:rsidR="003A7328" w:rsidRDefault="003A7328">
      <w:pPr>
        <w:rPr>
          <w:rFonts w:ascii="Times New Roman" w:hAnsi="Times New Roman"/>
          <w:sz w:val="24"/>
          <w:szCs w:val="24"/>
          <w:lang w:val="ru-RU"/>
        </w:rPr>
      </w:pPr>
    </w:p>
    <w:p w:rsidR="003A7328" w:rsidRDefault="003A7328">
      <w:pPr>
        <w:rPr>
          <w:rFonts w:ascii="Times New Roman" w:hAnsi="Times New Roman"/>
          <w:sz w:val="24"/>
          <w:szCs w:val="24"/>
          <w:lang w:val="ru-RU"/>
        </w:rPr>
      </w:pPr>
    </w:p>
    <w:p w:rsidR="003A7328" w:rsidRDefault="003A7328">
      <w:pPr>
        <w:rPr>
          <w:rFonts w:ascii="Times New Roman" w:hAnsi="Times New Roman"/>
          <w:sz w:val="24"/>
          <w:szCs w:val="24"/>
          <w:lang w:val="ru-RU"/>
        </w:rPr>
      </w:pPr>
    </w:p>
    <w:p w:rsidR="00155C99" w:rsidRDefault="00155C99">
      <w:pPr>
        <w:rPr>
          <w:rFonts w:ascii="Times New Roman" w:hAnsi="Times New Roman"/>
          <w:sz w:val="24"/>
          <w:szCs w:val="24"/>
          <w:lang w:val="ru-RU"/>
        </w:rPr>
      </w:pPr>
    </w:p>
    <w:p w:rsidR="002C6DE8" w:rsidRPr="008B0C69" w:rsidRDefault="002C6DE8" w:rsidP="002C6DE8">
      <w:pPr>
        <w:widowControl w:val="0"/>
        <w:spacing w:after="0" w:line="240" w:lineRule="auto"/>
        <w:ind w:left="142" w:firstLine="567"/>
        <w:jc w:val="right"/>
        <w:rPr>
          <w:rFonts w:ascii="Times New Roman" w:hAnsi="Times New Roman"/>
          <w:sz w:val="20"/>
          <w:szCs w:val="24"/>
          <w:lang w:val="ru-RU"/>
        </w:rPr>
      </w:pPr>
      <w:r w:rsidRPr="008B0C69">
        <w:rPr>
          <w:rFonts w:ascii="Times New Roman" w:hAnsi="Times New Roman"/>
          <w:sz w:val="20"/>
          <w:szCs w:val="24"/>
          <w:lang w:val="ru-RU"/>
        </w:rPr>
        <w:t>Приложение № 1 к Договору</w:t>
      </w:r>
    </w:p>
    <w:p w:rsidR="002C6DE8" w:rsidRDefault="002C6DE8" w:rsidP="002C6DE8">
      <w:pPr>
        <w:widowControl w:val="0"/>
        <w:spacing w:after="0" w:line="240" w:lineRule="auto"/>
        <w:ind w:left="142" w:firstLine="567"/>
        <w:jc w:val="right"/>
        <w:rPr>
          <w:rFonts w:ascii="Times New Roman" w:hAnsi="Times New Roman"/>
          <w:sz w:val="20"/>
          <w:szCs w:val="24"/>
          <w:lang w:val="ru-RU"/>
        </w:rPr>
      </w:pPr>
      <w:r w:rsidRPr="008B0C69">
        <w:rPr>
          <w:rFonts w:ascii="Times New Roman" w:hAnsi="Times New Roman"/>
          <w:sz w:val="20"/>
          <w:szCs w:val="24"/>
          <w:lang w:val="ru-RU"/>
        </w:rPr>
        <w:t>№</w:t>
      </w:r>
      <w:r w:rsidR="00155C99" w:rsidRPr="0062407E">
        <w:rPr>
          <w:rFonts w:ascii="Times New Roman" w:hAnsi="Times New Roman"/>
          <w:b/>
          <w:color w:val="000000" w:themeColor="text1"/>
          <w:sz w:val="24"/>
          <w:szCs w:val="24"/>
          <w:lang w:val="ru-RU"/>
        </w:rPr>
        <w:t xml:space="preserve"> </w:t>
      </w:r>
      <w:r w:rsidR="003A7328" w:rsidRPr="003A7328">
        <w:rPr>
          <w:rFonts w:ascii="Times New Roman" w:eastAsia="Calibri" w:hAnsi="Times New Roman"/>
          <w:color w:val="000000"/>
          <w:sz w:val="20"/>
          <w:szCs w:val="24"/>
          <w:lang w:val="ru-RU"/>
        </w:rPr>
        <w:t>АТК-19-010</w:t>
      </w:r>
      <w:r w:rsidR="003A7328">
        <w:rPr>
          <w:rFonts w:ascii="Times New Roman" w:eastAsia="Calibri" w:hAnsi="Times New Roman"/>
          <w:color w:val="000000"/>
          <w:sz w:val="20"/>
          <w:szCs w:val="24"/>
          <w:lang w:val="ru-RU"/>
        </w:rPr>
        <w:t xml:space="preserve"> </w:t>
      </w:r>
      <w:proofErr w:type="gramStart"/>
      <w:r w:rsidRPr="008B0C69">
        <w:rPr>
          <w:rFonts w:ascii="Times New Roman" w:hAnsi="Times New Roman"/>
          <w:sz w:val="20"/>
          <w:szCs w:val="24"/>
          <w:lang w:val="ru-RU"/>
        </w:rPr>
        <w:t>от  _</w:t>
      </w:r>
      <w:proofErr w:type="gramEnd"/>
      <w:r w:rsidRPr="008B0C69">
        <w:rPr>
          <w:rFonts w:ascii="Times New Roman" w:hAnsi="Times New Roman"/>
          <w:sz w:val="20"/>
          <w:szCs w:val="24"/>
          <w:lang w:val="ru-RU"/>
        </w:rPr>
        <w:t>__________20</w:t>
      </w:r>
      <w:r w:rsidR="008B0C69">
        <w:rPr>
          <w:rFonts w:ascii="Times New Roman" w:hAnsi="Times New Roman"/>
          <w:sz w:val="20"/>
          <w:szCs w:val="24"/>
          <w:lang w:val="ru-RU"/>
        </w:rPr>
        <w:t>2</w:t>
      </w:r>
      <w:r w:rsidR="003A7328">
        <w:rPr>
          <w:rFonts w:ascii="Times New Roman" w:hAnsi="Times New Roman"/>
          <w:sz w:val="20"/>
          <w:szCs w:val="24"/>
          <w:lang w:val="ru-RU"/>
        </w:rPr>
        <w:t>1</w:t>
      </w:r>
      <w:r w:rsidRPr="008B0C69">
        <w:rPr>
          <w:rFonts w:ascii="Times New Roman" w:hAnsi="Times New Roman"/>
          <w:sz w:val="20"/>
          <w:szCs w:val="24"/>
          <w:lang w:val="ru-RU"/>
        </w:rPr>
        <w:t> г.</w:t>
      </w:r>
    </w:p>
    <w:p w:rsidR="003A7328" w:rsidRPr="008B0C69" w:rsidRDefault="003A7328" w:rsidP="002C6DE8">
      <w:pPr>
        <w:widowControl w:val="0"/>
        <w:spacing w:after="0" w:line="240" w:lineRule="auto"/>
        <w:ind w:left="142" w:firstLine="567"/>
        <w:jc w:val="right"/>
        <w:rPr>
          <w:rFonts w:ascii="Times New Roman" w:hAnsi="Times New Roman"/>
          <w:sz w:val="20"/>
          <w:szCs w:val="24"/>
          <w:lang w:val="ru-RU"/>
        </w:rPr>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6"/>
        <w:gridCol w:w="5027"/>
      </w:tblGrid>
      <w:tr w:rsidR="003A7328" w:rsidRPr="00F35E16" w:rsidTr="00305017">
        <w:trPr>
          <w:trHeight w:val="342"/>
        </w:trPr>
        <w:tc>
          <w:tcPr>
            <w:tcW w:w="5026" w:type="dxa"/>
          </w:tcPr>
          <w:p w:rsidR="003A7328" w:rsidRPr="00F35E16" w:rsidRDefault="003A7328" w:rsidP="00305017">
            <w:pPr>
              <w:tabs>
                <w:tab w:val="left" w:pos="2630"/>
                <w:tab w:val="right" w:pos="10063"/>
              </w:tabs>
              <w:contextualSpacing/>
              <w:rPr>
                <w:rFonts w:ascii="Times New Roman" w:hAnsi="Times New Roman"/>
                <w:b/>
                <w:sz w:val="18"/>
                <w:szCs w:val="18"/>
              </w:rPr>
            </w:pPr>
            <w:r w:rsidRPr="00F35E16">
              <w:rPr>
                <w:rFonts w:ascii="Times New Roman" w:hAnsi="Times New Roman"/>
                <w:b/>
                <w:sz w:val="24"/>
                <w:szCs w:val="24"/>
              </w:rPr>
              <w:t>«СОГЛАСОВАНО»</w:t>
            </w:r>
          </w:p>
        </w:tc>
        <w:tc>
          <w:tcPr>
            <w:tcW w:w="5027" w:type="dxa"/>
          </w:tcPr>
          <w:p w:rsidR="003A7328" w:rsidRPr="00F35E16" w:rsidRDefault="003A7328" w:rsidP="00305017">
            <w:pPr>
              <w:tabs>
                <w:tab w:val="left" w:pos="2630"/>
                <w:tab w:val="right" w:pos="10063"/>
              </w:tabs>
              <w:contextualSpacing/>
              <w:jc w:val="right"/>
              <w:rPr>
                <w:rFonts w:ascii="Times New Roman" w:hAnsi="Times New Roman"/>
                <w:b/>
                <w:sz w:val="18"/>
                <w:szCs w:val="18"/>
              </w:rPr>
            </w:pPr>
            <w:r w:rsidRPr="00F35E16">
              <w:rPr>
                <w:rFonts w:ascii="Times New Roman" w:hAnsi="Times New Roman"/>
                <w:b/>
                <w:sz w:val="24"/>
                <w:szCs w:val="24"/>
              </w:rPr>
              <w:t>«УТВЕРЖДАЮ»</w:t>
            </w:r>
          </w:p>
        </w:tc>
      </w:tr>
      <w:tr w:rsidR="003A7328" w:rsidRPr="00F35E16" w:rsidTr="00305017">
        <w:trPr>
          <w:trHeight w:val="346"/>
        </w:trPr>
        <w:tc>
          <w:tcPr>
            <w:tcW w:w="5026" w:type="dxa"/>
          </w:tcPr>
          <w:p w:rsidR="003A7328" w:rsidRPr="00F35E16" w:rsidRDefault="003A7328" w:rsidP="00305017">
            <w:pPr>
              <w:tabs>
                <w:tab w:val="left" w:pos="1665"/>
              </w:tabs>
              <w:contextualSpacing/>
              <w:rPr>
                <w:rFonts w:ascii="Times New Roman" w:hAnsi="Times New Roman"/>
                <w:b/>
                <w:sz w:val="18"/>
                <w:szCs w:val="18"/>
              </w:rPr>
            </w:pPr>
            <w:proofErr w:type="spellStart"/>
            <w:r w:rsidRPr="00F35E16">
              <w:rPr>
                <w:rFonts w:ascii="Times New Roman" w:hAnsi="Times New Roman"/>
                <w:b/>
                <w:sz w:val="24"/>
                <w:szCs w:val="24"/>
              </w:rPr>
              <w:t>Генеральный</w:t>
            </w:r>
            <w:proofErr w:type="spellEnd"/>
            <w:r w:rsidRPr="00F35E16">
              <w:rPr>
                <w:rFonts w:ascii="Times New Roman" w:hAnsi="Times New Roman"/>
                <w:b/>
                <w:sz w:val="24"/>
                <w:szCs w:val="24"/>
              </w:rPr>
              <w:t xml:space="preserve"> </w:t>
            </w:r>
            <w:proofErr w:type="spellStart"/>
            <w:r w:rsidRPr="00F35E16">
              <w:rPr>
                <w:rFonts w:ascii="Times New Roman" w:hAnsi="Times New Roman"/>
                <w:b/>
                <w:sz w:val="24"/>
                <w:szCs w:val="24"/>
              </w:rPr>
              <w:t>директор</w:t>
            </w:r>
            <w:proofErr w:type="spellEnd"/>
            <w:r w:rsidRPr="00F35E16">
              <w:rPr>
                <w:rFonts w:ascii="Times New Roman" w:hAnsi="Times New Roman"/>
                <w:b/>
                <w:sz w:val="24"/>
                <w:szCs w:val="24"/>
              </w:rPr>
              <w:t xml:space="preserve"> </w:t>
            </w:r>
          </w:p>
        </w:tc>
        <w:tc>
          <w:tcPr>
            <w:tcW w:w="5027" w:type="dxa"/>
          </w:tcPr>
          <w:p w:rsidR="003A7328" w:rsidRPr="00F35E16" w:rsidRDefault="003A7328" w:rsidP="00305017">
            <w:pPr>
              <w:tabs>
                <w:tab w:val="left" w:pos="2630"/>
                <w:tab w:val="right" w:pos="10063"/>
              </w:tabs>
              <w:contextualSpacing/>
              <w:jc w:val="right"/>
              <w:rPr>
                <w:rFonts w:ascii="Times New Roman" w:hAnsi="Times New Roman"/>
                <w:b/>
                <w:sz w:val="18"/>
                <w:szCs w:val="18"/>
              </w:rPr>
            </w:pPr>
            <w:proofErr w:type="spellStart"/>
            <w:r w:rsidRPr="00F35E16">
              <w:rPr>
                <w:rFonts w:ascii="Times New Roman" w:hAnsi="Times New Roman"/>
                <w:b/>
                <w:sz w:val="24"/>
                <w:szCs w:val="24"/>
              </w:rPr>
              <w:t>Генеральный</w:t>
            </w:r>
            <w:proofErr w:type="spellEnd"/>
            <w:r w:rsidRPr="00F35E16">
              <w:rPr>
                <w:rFonts w:ascii="Times New Roman" w:hAnsi="Times New Roman"/>
                <w:b/>
                <w:sz w:val="24"/>
                <w:szCs w:val="24"/>
              </w:rPr>
              <w:t xml:space="preserve"> </w:t>
            </w:r>
            <w:proofErr w:type="spellStart"/>
            <w:r w:rsidRPr="00F35E16">
              <w:rPr>
                <w:rFonts w:ascii="Times New Roman" w:hAnsi="Times New Roman"/>
                <w:b/>
                <w:sz w:val="24"/>
                <w:szCs w:val="24"/>
              </w:rPr>
              <w:t>директор</w:t>
            </w:r>
            <w:proofErr w:type="spellEnd"/>
          </w:p>
        </w:tc>
      </w:tr>
      <w:tr w:rsidR="003A7328" w:rsidRPr="00F35E16" w:rsidTr="00305017">
        <w:trPr>
          <w:trHeight w:val="80"/>
        </w:trPr>
        <w:tc>
          <w:tcPr>
            <w:tcW w:w="5026" w:type="dxa"/>
          </w:tcPr>
          <w:p w:rsidR="003A7328" w:rsidRPr="00F35E16" w:rsidRDefault="003A7328" w:rsidP="00305017">
            <w:pPr>
              <w:tabs>
                <w:tab w:val="left" w:pos="1335"/>
              </w:tabs>
              <w:contextualSpacing/>
              <w:rPr>
                <w:rFonts w:ascii="Times New Roman" w:hAnsi="Times New Roman"/>
                <w:b/>
                <w:sz w:val="18"/>
                <w:szCs w:val="18"/>
              </w:rPr>
            </w:pPr>
            <w:r w:rsidRPr="00F35E16">
              <w:rPr>
                <w:rFonts w:ascii="Times New Roman" w:hAnsi="Times New Roman"/>
                <w:b/>
                <w:sz w:val="24"/>
                <w:szCs w:val="24"/>
              </w:rPr>
              <w:t>АО «ТЗС»</w:t>
            </w:r>
          </w:p>
        </w:tc>
        <w:tc>
          <w:tcPr>
            <w:tcW w:w="5027" w:type="dxa"/>
          </w:tcPr>
          <w:p w:rsidR="003A7328" w:rsidRPr="00F35E16" w:rsidRDefault="003A7328" w:rsidP="00305017">
            <w:pPr>
              <w:tabs>
                <w:tab w:val="left" w:pos="2630"/>
                <w:tab w:val="right" w:pos="10063"/>
              </w:tabs>
              <w:contextualSpacing/>
              <w:jc w:val="right"/>
              <w:rPr>
                <w:rFonts w:ascii="Times New Roman" w:hAnsi="Times New Roman"/>
                <w:b/>
                <w:sz w:val="18"/>
                <w:szCs w:val="18"/>
              </w:rPr>
            </w:pPr>
            <w:r w:rsidRPr="00F35E16">
              <w:rPr>
                <w:rFonts w:ascii="Times New Roman" w:hAnsi="Times New Roman"/>
                <w:b/>
                <w:sz w:val="24"/>
                <w:szCs w:val="24"/>
              </w:rPr>
              <w:t>АО «АТК»</w:t>
            </w:r>
          </w:p>
        </w:tc>
      </w:tr>
      <w:tr w:rsidR="003A7328" w:rsidRPr="00F35E16" w:rsidTr="00305017">
        <w:trPr>
          <w:trHeight w:val="700"/>
        </w:trPr>
        <w:tc>
          <w:tcPr>
            <w:tcW w:w="5026" w:type="dxa"/>
          </w:tcPr>
          <w:p w:rsidR="003A7328" w:rsidRPr="00F35E16" w:rsidRDefault="003A7328" w:rsidP="00305017">
            <w:pPr>
              <w:tabs>
                <w:tab w:val="left" w:pos="2630"/>
                <w:tab w:val="right" w:pos="10063"/>
              </w:tabs>
              <w:contextualSpacing/>
              <w:rPr>
                <w:rFonts w:ascii="Times New Roman" w:hAnsi="Times New Roman"/>
                <w:b/>
                <w:sz w:val="24"/>
                <w:szCs w:val="24"/>
              </w:rPr>
            </w:pPr>
          </w:p>
          <w:p w:rsidR="003A7328" w:rsidRPr="00F35E16" w:rsidRDefault="003A7328" w:rsidP="00305017">
            <w:pPr>
              <w:tabs>
                <w:tab w:val="left" w:pos="2630"/>
                <w:tab w:val="right" w:pos="10063"/>
              </w:tabs>
              <w:contextualSpacing/>
              <w:rPr>
                <w:rFonts w:ascii="Times New Roman" w:hAnsi="Times New Roman"/>
                <w:b/>
                <w:sz w:val="18"/>
                <w:szCs w:val="18"/>
              </w:rPr>
            </w:pPr>
            <w:r w:rsidRPr="00F35E16">
              <w:rPr>
                <w:rFonts w:ascii="Times New Roman" w:hAnsi="Times New Roman"/>
                <w:b/>
                <w:sz w:val="24"/>
                <w:szCs w:val="24"/>
              </w:rPr>
              <w:t>______________ Лемешко И.А.</w:t>
            </w:r>
          </w:p>
        </w:tc>
        <w:tc>
          <w:tcPr>
            <w:tcW w:w="5027" w:type="dxa"/>
          </w:tcPr>
          <w:p w:rsidR="003A7328" w:rsidRPr="00F35E16" w:rsidRDefault="003A7328" w:rsidP="00305017">
            <w:pPr>
              <w:tabs>
                <w:tab w:val="left" w:pos="2630"/>
                <w:tab w:val="right" w:pos="10063"/>
              </w:tabs>
              <w:contextualSpacing/>
              <w:jc w:val="right"/>
              <w:rPr>
                <w:rFonts w:ascii="Times New Roman" w:hAnsi="Times New Roman"/>
                <w:b/>
                <w:sz w:val="24"/>
                <w:szCs w:val="24"/>
              </w:rPr>
            </w:pPr>
          </w:p>
          <w:p w:rsidR="003A7328" w:rsidRPr="00F35E16" w:rsidRDefault="003A7328" w:rsidP="00305017">
            <w:pPr>
              <w:tabs>
                <w:tab w:val="left" w:pos="2630"/>
                <w:tab w:val="right" w:pos="10063"/>
              </w:tabs>
              <w:contextualSpacing/>
              <w:jc w:val="right"/>
              <w:rPr>
                <w:rFonts w:ascii="Times New Roman" w:hAnsi="Times New Roman"/>
                <w:b/>
                <w:sz w:val="18"/>
                <w:szCs w:val="18"/>
              </w:rPr>
            </w:pPr>
            <w:r w:rsidRPr="00F35E16">
              <w:rPr>
                <w:rFonts w:ascii="Times New Roman" w:hAnsi="Times New Roman"/>
                <w:b/>
                <w:sz w:val="24"/>
                <w:szCs w:val="24"/>
              </w:rPr>
              <w:t>_________________ Мусатов К.А.</w:t>
            </w:r>
          </w:p>
        </w:tc>
      </w:tr>
      <w:tr w:rsidR="003A7328" w:rsidRPr="00F35E16" w:rsidTr="00305017">
        <w:tc>
          <w:tcPr>
            <w:tcW w:w="5026" w:type="dxa"/>
          </w:tcPr>
          <w:p w:rsidR="003A7328" w:rsidRPr="00F35E16" w:rsidRDefault="003A7328" w:rsidP="00305017">
            <w:pPr>
              <w:tabs>
                <w:tab w:val="left" w:pos="2895"/>
              </w:tabs>
              <w:contextualSpacing/>
              <w:rPr>
                <w:rFonts w:ascii="Times New Roman" w:hAnsi="Times New Roman"/>
                <w:b/>
                <w:sz w:val="18"/>
                <w:szCs w:val="18"/>
              </w:rPr>
            </w:pPr>
            <w:r w:rsidRPr="00F35E16">
              <w:rPr>
                <w:rFonts w:ascii="Times New Roman" w:hAnsi="Times New Roman"/>
                <w:b/>
                <w:sz w:val="24"/>
                <w:szCs w:val="24"/>
              </w:rPr>
              <w:t>«___» _____________ 2021г.</w:t>
            </w:r>
          </w:p>
        </w:tc>
        <w:tc>
          <w:tcPr>
            <w:tcW w:w="5027" w:type="dxa"/>
          </w:tcPr>
          <w:p w:rsidR="003A7328" w:rsidRPr="00F35E16" w:rsidRDefault="003A7328" w:rsidP="00305017">
            <w:pPr>
              <w:tabs>
                <w:tab w:val="left" w:pos="2630"/>
                <w:tab w:val="right" w:pos="10063"/>
              </w:tabs>
              <w:contextualSpacing/>
              <w:jc w:val="right"/>
              <w:rPr>
                <w:rFonts w:ascii="Times New Roman" w:hAnsi="Times New Roman"/>
                <w:b/>
                <w:sz w:val="24"/>
                <w:szCs w:val="24"/>
              </w:rPr>
            </w:pPr>
            <w:r w:rsidRPr="00F35E16">
              <w:rPr>
                <w:rFonts w:ascii="Times New Roman" w:hAnsi="Times New Roman"/>
                <w:b/>
                <w:sz w:val="24"/>
                <w:szCs w:val="24"/>
              </w:rPr>
              <w:t>«___» _____________ 2021г.</w:t>
            </w:r>
          </w:p>
        </w:tc>
      </w:tr>
    </w:tbl>
    <w:p w:rsidR="003A7328" w:rsidRPr="00F35E16" w:rsidRDefault="003A7328" w:rsidP="003A7328">
      <w:pPr>
        <w:spacing w:after="0"/>
        <w:contextualSpacing/>
        <w:jc w:val="right"/>
        <w:rPr>
          <w:rFonts w:ascii="Times New Roman" w:hAnsi="Times New Roman"/>
          <w:color w:val="000000" w:themeColor="text1"/>
          <w:sz w:val="28"/>
          <w:szCs w:val="28"/>
        </w:rPr>
      </w:pPr>
    </w:p>
    <w:p w:rsidR="003A7328" w:rsidRPr="00F35E16" w:rsidRDefault="003A7328" w:rsidP="003A7328">
      <w:pPr>
        <w:spacing w:after="0"/>
        <w:contextualSpacing/>
        <w:jc w:val="center"/>
        <w:rPr>
          <w:rFonts w:ascii="Times New Roman" w:hAnsi="Times New Roman"/>
          <w:b/>
          <w:color w:val="000000" w:themeColor="text1"/>
          <w:sz w:val="24"/>
          <w:szCs w:val="24"/>
        </w:rPr>
      </w:pPr>
    </w:p>
    <w:p w:rsidR="003A7328" w:rsidRPr="00F35E16" w:rsidRDefault="003A7328" w:rsidP="003A7328">
      <w:pPr>
        <w:spacing w:after="0"/>
        <w:contextualSpacing/>
        <w:jc w:val="center"/>
        <w:rPr>
          <w:rFonts w:ascii="Times New Roman" w:hAnsi="Times New Roman"/>
          <w:b/>
          <w:color w:val="000000" w:themeColor="text1"/>
          <w:sz w:val="24"/>
          <w:szCs w:val="24"/>
        </w:rPr>
      </w:pPr>
      <w:r w:rsidRPr="00F35E16">
        <w:rPr>
          <w:rFonts w:ascii="Times New Roman" w:hAnsi="Times New Roman"/>
          <w:b/>
          <w:color w:val="000000" w:themeColor="text1"/>
          <w:sz w:val="24"/>
          <w:szCs w:val="24"/>
        </w:rPr>
        <w:t>ТЕХНИЧЕСКОЕ ЗАДАНИЕ</w:t>
      </w:r>
    </w:p>
    <w:p w:rsidR="003A7328" w:rsidRPr="00F35E16" w:rsidRDefault="003A7328" w:rsidP="003A7328">
      <w:pPr>
        <w:spacing w:after="0"/>
        <w:contextualSpacing/>
        <w:jc w:val="center"/>
        <w:rPr>
          <w:rFonts w:ascii="Times New Roman" w:hAnsi="Times New Roman"/>
          <w:b/>
          <w:color w:val="000000" w:themeColor="text1"/>
          <w:sz w:val="24"/>
          <w:szCs w:val="24"/>
        </w:rPr>
      </w:pPr>
      <w:proofErr w:type="spellStart"/>
      <w:r w:rsidRPr="00F35E16">
        <w:rPr>
          <w:rFonts w:ascii="Times New Roman" w:hAnsi="Times New Roman"/>
          <w:b/>
          <w:color w:val="000000" w:themeColor="text1"/>
          <w:sz w:val="24"/>
          <w:szCs w:val="24"/>
        </w:rPr>
        <w:t>Шифр</w:t>
      </w:r>
      <w:proofErr w:type="spellEnd"/>
      <w:r w:rsidRPr="00F35E16">
        <w:rPr>
          <w:rFonts w:ascii="Times New Roman" w:hAnsi="Times New Roman"/>
          <w:b/>
          <w:color w:val="000000" w:themeColor="text1"/>
          <w:sz w:val="24"/>
          <w:szCs w:val="24"/>
        </w:rPr>
        <w:t xml:space="preserve"> </w:t>
      </w:r>
      <w:r w:rsidRPr="003A7328">
        <w:rPr>
          <w:rFonts w:ascii="Times New Roman" w:hAnsi="Times New Roman"/>
          <w:b/>
          <w:color w:val="000000" w:themeColor="text1"/>
          <w:sz w:val="24"/>
          <w:szCs w:val="24"/>
        </w:rPr>
        <w:t>АТК-19-010</w:t>
      </w:r>
    </w:p>
    <w:p w:rsidR="003A7328" w:rsidRPr="00F35E16" w:rsidRDefault="003A7328" w:rsidP="003A7328">
      <w:pPr>
        <w:spacing w:after="0"/>
        <w:contextualSpacing/>
        <w:jc w:val="center"/>
        <w:rPr>
          <w:rFonts w:ascii="Times New Roman" w:hAnsi="Times New Roman"/>
          <w:b/>
          <w:sz w:val="32"/>
          <w:szCs w:val="28"/>
          <w:u w:val="single"/>
        </w:rPr>
      </w:pPr>
      <w:r w:rsidRPr="003A7328">
        <w:rPr>
          <w:rFonts w:ascii="Times New Roman" w:hAnsi="Times New Roman"/>
          <w:b/>
          <w:bCs/>
          <w:sz w:val="24"/>
          <w:szCs w:val="20"/>
          <w:lang w:val="ru-RU"/>
        </w:rPr>
        <w:t>Мероприятия по обеспечению первой ступени фильтрации при приёме авиатоплива с ж/д эстакады</w:t>
      </w:r>
      <w:r w:rsidRPr="003A7328">
        <w:rPr>
          <w:rFonts w:ascii="Times New Roman" w:hAnsi="Times New Roman"/>
          <w:b/>
          <w:sz w:val="24"/>
          <w:szCs w:val="20"/>
          <w:lang w:val="ru-RU"/>
        </w:rPr>
        <w:t xml:space="preserve">. </w:t>
      </w:r>
      <w:proofErr w:type="spellStart"/>
      <w:r>
        <w:rPr>
          <w:rFonts w:ascii="Times New Roman" w:hAnsi="Times New Roman"/>
          <w:b/>
          <w:sz w:val="24"/>
          <w:szCs w:val="20"/>
        </w:rPr>
        <w:t>Выполнение</w:t>
      </w:r>
      <w:proofErr w:type="spellEnd"/>
      <w:r>
        <w:rPr>
          <w:rFonts w:ascii="Times New Roman" w:hAnsi="Times New Roman"/>
          <w:b/>
          <w:sz w:val="24"/>
          <w:szCs w:val="20"/>
        </w:rPr>
        <w:t xml:space="preserve"> </w:t>
      </w:r>
      <w:proofErr w:type="spellStart"/>
      <w:r>
        <w:rPr>
          <w:rFonts w:ascii="Times New Roman" w:hAnsi="Times New Roman"/>
          <w:b/>
          <w:sz w:val="24"/>
          <w:szCs w:val="20"/>
        </w:rPr>
        <w:t>строительно-монтажных</w:t>
      </w:r>
      <w:proofErr w:type="spellEnd"/>
      <w:r>
        <w:rPr>
          <w:rFonts w:ascii="Times New Roman" w:hAnsi="Times New Roman"/>
          <w:b/>
          <w:sz w:val="24"/>
          <w:szCs w:val="20"/>
        </w:rPr>
        <w:t xml:space="preserve"> </w:t>
      </w:r>
      <w:proofErr w:type="spellStart"/>
      <w:r>
        <w:rPr>
          <w:rFonts w:ascii="Times New Roman" w:hAnsi="Times New Roman"/>
          <w:b/>
          <w:sz w:val="24"/>
          <w:szCs w:val="20"/>
        </w:rPr>
        <w:t>работ</w:t>
      </w:r>
      <w:proofErr w:type="spellEnd"/>
      <w:r>
        <w:rPr>
          <w:rFonts w:ascii="Times New Roman" w:hAnsi="Times New Roman"/>
          <w:b/>
          <w:sz w:val="24"/>
          <w:szCs w:val="20"/>
        </w:rPr>
        <w:t>.</w:t>
      </w:r>
    </w:p>
    <w:p w:rsidR="003A7328" w:rsidRPr="00F35E16" w:rsidRDefault="003A7328" w:rsidP="003A7328">
      <w:pPr>
        <w:spacing w:after="0"/>
        <w:contextualSpacing/>
        <w:jc w:val="center"/>
        <w:rPr>
          <w:rFonts w:ascii="Times New Roman" w:hAnsi="Times New Roman"/>
          <w:color w:val="000000" w:themeColor="text1"/>
          <w:sz w:val="20"/>
        </w:rPr>
      </w:pPr>
    </w:p>
    <w:tbl>
      <w:tblPr>
        <w:tblStyle w:val="af2"/>
        <w:tblW w:w="10500" w:type="dxa"/>
        <w:tblLook w:val="04A0" w:firstRow="1" w:lastRow="0" w:firstColumn="1" w:lastColumn="0" w:noHBand="0" w:noVBand="1"/>
      </w:tblPr>
      <w:tblGrid>
        <w:gridCol w:w="1003"/>
        <w:gridCol w:w="2805"/>
        <w:gridCol w:w="6692"/>
      </w:tblGrid>
      <w:tr w:rsidR="003A7328" w:rsidRPr="00AD4EAF" w:rsidTr="00305017">
        <w:tc>
          <w:tcPr>
            <w:tcW w:w="1003" w:type="dxa"/>
          </w:tcPr>
          <w:p w:rsidR="003A7328" w:rsidRPr="00F35E16" w:rsidRDefault="003A7328" w:rsidP="003A7328">
            <w:pPr>
              <w:pStyle w:val="ab"/>
              <w:numPr>
                <w:ilvl w:val="0"/>
                <w:numId w:val="12"/>
              </w:numPr>
              <w:ind w:left="786"/>
              <w:rPr>
                <w:rFonts w:ascii="Times New Roman" w:hAnsi="Times New Roman" w:cs="Times New Roman"/>
                <w:color w:val="000000" w:themeColor="text1"/>
                <w:sz w:val="24"/>
                <w:szCs w:val="24"/>
              </w:rPr>
            </w:pPr>
          </w:p>
        </w:tc>
        <w:tc>
          <w:tcPr>
            <w:tcW w:w="2805" w:type="dxa"/>
          </w:tcPr>
          <w:p w:rsidR="003A7328" w:rsidRPr="00F35E16" w:rsidRDefault="003A7328" w:rsidP="00305017">
            <w:pPr>
              <w:contextualSpacing/>
              <w:rPr>
                <w:rFonts w:ascii="Times New Roman" w:hAnsi="Times New Roman"/>
                <w:b/>
                <w:color w:val="000000" w:themeColor="text1"/>
                <w:sz w:val="24"/>
                <w:szCs w:val="24"/>
              </w:rPr>
            </w:pPr>
            <w:proofErr w:type="spellStart"/>
            <w:r w:rsidRPr="00F35E16">
              <w:rPr>
                <w:rFonts w:ascii="Times New Roman" w:hAnsi="Times New Roman"/>
                <w:b/>
                <w:color w:val="000000" w:themeColor="text1"/>
                <w:sz w:val="24"/>
                <w:szCs w:val="24"/>
              </w:rPr>
              <w:t>Адрес</w:t>
            </w:r>
            <w:proofErr w:type="spellEnd"/>
            <w:r w:rsidRPr="00F35E16">
              <w:rPr>
                <w:rFonts w:ascii="Times New Roman" w:hAnsi="Times New Roman"/>
                <w:b/>
                <w:color w:val="000000" w:themeColor="text1"/>
                <w:sz w:val="24"/>
                <w:szCs w:val="24"/>
              </w:rPr>
              <w:t xml:space="preserve"> </w:t>
            </w:r>
          </w:p>
        </w:tc>
        <w:tc>
          <w:tcPr>
            <w:tcW w:w="6692" w:type="dxa"/>
          </w:tcPr>
          <w:p w:rsidR="003A7328" w:rsidRPr="00F35E16" w:rsidRDefault="003A7328" w:rsidP="00305017">
            <w:pPr>
              <w:contextualSpacing/>
              <w:jc w:val="both"/>
              <w:rPr>
                <w:rFonts w:ascii="Times New Roman" w:hAnsi="Times New Roman"/>
                <w:sz w:val="24"/>
                <w:szCs w:val="24"/>
              </w:rPr>
            </w:pPr>
          </w:p>
          <w:p w:rsidR="003A7328" w:rsidRPr="003A7328" w:rsidRDefault="003A7328" w:rsidP="00305017">
            <w:pPr>
              <w:contextualSpacing/>
              <w:jc w:val="both"/>
              <w:rPr>
                <w:rFonts w:ascii="Times New Roman" w:hAnsi="Times New Roman"/>
                <w:sz w:val="24"/>
                <w:szCs w:val="24"/>
                <w:lang w:val="ru-RU"/>
              </w:rPr>
            </w:pPr>
            <w:r w:rsidRPr="003A7328">
              <w:rPr>
                <w:rFonts w:ascii="Times New Roman" w:hAnsi="Times New Roman"/>
                <w:sz w:val="24"/>
                <w:szCs w:val="24"/>
                <w:lang w:val="ru-RU"/>
              </w:rPr>
              <w:t>г. Москва, Заводское шоссе д.16 (склад ГСМ-2).</w:t>
            </w:r>
          </w:p>
          <w:p w:rsidR="003A7328" w:rsidRPr="003A7328" w:rsidRDefault="003A7328" w:rsidP="00305017">
            <w:pPr>
              <w:contextualSpacing/>
              <w:jc w:val="both"/>
              <w:rPr>
                <w:rFonts w:ascii="Times New Roman" w:hAnsi="Times New Roman"/>
                <w:sz w:val="24"/>
                <w:szCs w:val="24"/>
                <w:lang w:val="ru-RU"/>
              </w:rPr>
            </w:pPr>
            <w:r w:rsidRPr="003A7328">
              <w:rPr>
                <w:rFonts w:ascii="Times New Roman" w:hAnsi="Times New Roman"/>
                <w:sz w:val="24"/>
                <w:szCs w:val="24"/>
                <w:lang w:val="ru-RU"/>
              </w:rPr>
              <w:t xml:space="preserve">- опасный производственный объект (на основании ФЗ-116 от 21.07.1997г.); </w:t>
            </w:r>
          </w:p>
          <w:p w:rsidR="003A7328" w:rsidRPr="003A7328" w:rsidRDefault="003A7328" w:rsidP="00305017">
            <w:pPr>
              <w:contextualSpacing/>
              <w:jc w:val="both"/>
              <w:rPr>
                <w:rFonts w:ascii="Times New Roman" w:hAnsi="Times New Roman"/>
                <w:sz w:val="24"/>
                <w:szCs w:val="24"/>
                <w:lang w:val="ru-RU"/>
              </w:rPr>
            </w:pPr>
            <w:r w:rsidRPr="003A7328">
              <w:rPr>
                <w:rFonts w:ascii="Times New Roman" w:hAnsi="Times New Roman"/>
                <w:sz w:val="24"/>
                <w:szCs w:val="24"/>
                <w:lang w:val="ru-RU"/>
              </w:rPr>
              <w:t xml:space="preserve">- особо опасный, технически сложный объект (на основании ст.48.1 ГК РФ); </w:t>
            </w:r>
          </w:p>
          <w:p w:rsidR="003A7328" w:rsidRPr="003A7328" w:rsidRDefault="003A7328" w:rsidP="00305017">
            <w:pPr>
              <w:contextualSpacing/>
              <w:jc w:val="both"/>
              <w:rPr>
                <w:rFonts w:ascii="Times New Roman" w:hAnsi="Times New Roman"/>
                <w:sz w:val="24"/>
                <w:szCs w:val="24"/>
                <w:lang w:val="ru-RU"/>
              </w:rPr>
            </w:pPr>
            <w:r w:rsidRPr="003A7328">
              <w:rPr>
                <w:rFonts w:ascii="Times New Roman" w:hAnsi="Times New Roman"/>
                <w:sz w:val="24"/>
                <w:szCs w:val="24"/>
                <w:lang w:val="ru-RU"/>
              </w:rPr>
              <w:t>- склад горюче-смазочных материалов;</w:t>
            </w:r>
          </w:p>
          <w:p w:rsidR="003A7328" w:rsidRPr="003A7328" w:rsidRDefault="003A7328" w:rsidP="00305017">
            <w:pPr>
              <w:contextualSpacing/>
              <w:jc w:val="both"/>
              <w:rPr>
                <w:rFonts w:ascii="Times New Roman" w:hAnsi="Times New Roman"/>
                <w:sz w:val="24"/>
                <w:szCs w:val="24"/>
                <w:lang w:val="ru-RU"/>
              </w:rPr>
            </w:pPr>
            <w:r w:rsidRPr="003A7328">
              <w:rPr>
                <w:rFonts w:ascii="Times New Roman" w:hAnsi="Times New Roman"/>
                <w:sz w:val="24"/>
                <w:szCs w:val="24"/>
                <w:lang w:val="ru-RU"/>
              </w:rPr>
              <w:t>- объект авиационной инфраструктуры.</w:t>
            </w:r>
          </w:p>
          <w:p w:rsidR="003A7328" w:rsidRPr="003A7328" w:rsidRDefault="003A7328" w:rsidP="00305017">
            <w:pPr>
              <w:jc w:val="both"/>
              <w:rPr>
                <w:rFonts w:ascii="Times New Roman" w:hAnsi="Times New Roman"/>
                <w:color w:val="000000" w:themeColor="text1"/>
                <w:sz w:val="24"/>
                <w:szCs w:val="24"/>
                <w:lang w:val="ru-RU"/>
              </w:rPr>
            </w:pPr>
          </w:p>
        </w:tc>
      </w:tr>
      <w:tr w:rsidR="003A7328" w:rsidRPr="00AD4EAF" w:rsidTr="00305017">
        <w:tc>
          <w:tcPr>
            <w:tcW w:w="1003" w:type="dxa"/>
          </w:tcPr>
          <w:p w:rsidR="003A7328" w:rsidRPr="00F35E16" w:rsidRDefault="003A7328" w:rsidP="003A7328">
            <w:pPr>
              <w:pStyle w:val="ab"/>
              <w:numPr>
                <w:ilvl w:val="0"/>
                <w:numId w:val="12"/>
              </w:numPr>
              <w:ind w:left="786"/>
              <w:rPr>
                <w:rFonts w:ascii="Times New Roman" w:hAnsi="Times New Roman" w:cs="Times New Roman"/>
                <w:color w:val="000000" w:themeColor="text1"/>
                <w:sz w:val="24"/>
                <w:szCs w:val="24"/>
              </w:rPr>
            </w:pPr>
          </w:p>
        </w:tc>
        <w:tc>
          <w:tcPr>
            <w:tcW w:w="2805" w:type="dxa"/>
          </w:tcPr>
          <w:p w:rsidR="003A7328" w:rsidRPr="00F35E16" w:rsidRDefault="003A7328" w:rsidP="00305017">
            <w:pPr>
              <w:contextualSpacing/>
              <w:rPr>
                <w:rFonts w:ascii="Times New Roman" w:hAnsi="Times New Roman"/>
                <w:b/>
                <w:color w:val="000000" w:themeColor="text1"/>
                <w:sz w:val="24"/>
                <w:szCs w:val="24"/>
              </w:rPr>
            </w:pPr>
            <w:proofErr w:type="spellStart"/>
            <w:r w:rsidRPr="00F35E16">
              <w:rPr>
                <w:rFonts w:ascii="Times New Roman" w:hAnsi="Times New Roman"/>
                <w:b/>
                <w:color w:val="000000" w:themeColor="text1"/>
                <w:sz w:val="24"/>
                <w:szCs w:val="24"/>
              </w:rPr>
              <w:t>Заказчик</w:t>
            </w:r>
            <w:proofErr w:type="spellEnd"/>
          </w:p>
        </w:tc>
        <w:tc>
          <w:tcPr>
            <w:tcW w:w="6692" w:type="dxa"/>
          </w:tcPr>
          <w:p w:rsidR="003A7328" w:rsidRPr="003A7328" w:rsidRDefault="003A7328" w:rsidP="00305017">
            <w:pPr>
              <w:contextualSpacing/>
              <w:rPr>
                <w:rFonts w:ascii="Times New Roman" w:hAnsi="Times New Roman"/>
                <w:sz w:val="24"/>
                <w:szCs w:val="24"/>
                <w:lang w:val="ru-RU"/>
              </w:rPr>
            </w:pPr>
            <w:r w:rsidRPr="003A7328">
              <w:rPr>
                <w:rFonts w:ascii="Times New Roman" w:hAnsi="Times New Roman"/>
                <w:sz w:val="24"/>
                <w:szCs w:val="24"/>
                <w:lang w:val="ru-RU"/>
              </w:rPr>
              <w:t>Акционерное Общество «Авиационно-топливная компания»</w:t>
            </w:r>
          </w:p>
          <w:p w:rsidR="003A7328" w:rsidRPr="003A7328" w:rsidRDefault="003A7328" w:rsidP="00305017">
            <w:pPr>
              <w:contextualSpacing/>
              <w:rPr>
                <w:rFonts w:ascii="Times New Roman" w:hAnsi="Times New Roman"/>
                <w:sz w:val="24"/>
                <w:szCs w:val="24"/>
                <w:lang w:val="ru-RU"/>
              </w:rPr>
            </w:pPr>
          </w:p>
        </w:tc>
      </w:tr>
      <w:tr w:rsidR="003A7328" w:rsidRPr="00596285" w:rsidTr="00305017">
        <w:tc>
          <w:tcPr>
            <w:tcW w:w="1003" w:type="dxa"/>
          </w:tcPr>
          <w:p w:rsidR="003A7328" w:rsidRPr="00F35E16" w:rsidRDefault="003A7328" w:rsidP="003A7328">
            <w:pPr>
              <w:pStyle w:val="ab"/>
              <w:numPr>
                <w:ilvl w:val="0"/>
                <w:numId w:val="12"/>
              </w:numPr>
              <w:ind w:left="786"/>
              <w:rPr>
                <w:rFonts w:ascii="Times New Roman" w:hAnsi="Times New Roman" w:cs="Times New Roman"/>
                <w:color w:val="000000" w:themeColor="text1"/>
                <w:sz w:val="24"/>
                <w:szCs w:val="24"/>
              </w:rPr>
            </w:pPr>
          </w:p>
        </w:tc>
        <w:tc>
          <w:tcPr>
            <w:tcW w:w="2805" w:type="dxa"/>
          </w:tcPr>
          <w:p w:rsidR="003A7328" w:rsidRPr="00F35E16" w:rsidRDefault="003A7328" w:rsidP="00305017">
            <w:pPr>
              <w:contextualSpacing/>
              <w:rPr>
                <w:rFonts w:ascii="Times New Roman" w:hAnsi="Times New Roman"/>
                <w:b/>
                <w:color w:val="000000" w:themeColor="text1"/>
                <w:sz w:val="24"/>
                <w:szCs w:val="24"/>
              </w:rPr>
            </w:pPr>
            <w:proofErr w:type="spellStart"/>
            <w:r w:rsidRPr="00F35E16">
              <w:rPr>
                <w:rFonts w:ascii="Times New Roman" w:hAnsi="Times New Roman"/>
                <w:b/>
                <w:color w:val="000000" w:themeColor="text1"/>
                <w:sz w:val="24"/>
                <w:szCs w:val="24"/>
              </w:rPr>
              <w:t>Эксплуатирующая</w:t>
            </w:r>
            <w:proofErr w:type="spellEnd"/>
            <w:r w:rsidRPr="00F35E16">
              <w:rPr>
                <w:rFonts w:ascii="Times New Roman" w:hAnsi="Times New Roman"/>
                <w:b/>
                <w:color w:val="000000" w:themeColor="text1"/>
                <w:sz w:val="24"/>
                <w:szCs w:val="24"/>
              </w:rPr>
              <w:t xml:space="preserve"> </w:t>
            </w:r>
            <w:proofErr w:type="spellStart"/>
            <w:r w:rsidRPr="00F35E16">
              <w:rPr>
                <w:rFonts w:ascii="Times New Roman" w:hAnsi="Times New Roman"/>
                <w:b/>
                <w:color w:val="000000" w:themeColor="text1"/>
                <w:sz w:val="24"/>
                <w:szCs w:val="24"/>
              </w:rPr>
              <w:t>организация</w:t>
            </w:r>
            <w:proofErr w:type="spellEnd"/>
            <w:r w:rsidRPr="00F35E16">
              <w:rPr>
                <w:rFonts w:ascii="Times New Roman" w:hAnsi="Times New Roman"/>
                <w:b/>
                <w:color w:val="000000" w:themeColor="text1"/>
                <w:sz w:val="24"/>
                <w:szCs w:val="24"/>
              </w:rPr>
              <w:t xml:space="preserve"> </w:t>
            </w:r>
          </w:p>
        </w:tc>
        <w:tc>
          <w:tcPr>
            <w:tcW w:w="6692" w:type="dxa"/>
          </w:tcPr>
          <w:p w:rsidR="003A7328" w:rsidRPr="003A7328" w:rsidRDefault="003A7328" w:rsidP="00305017">
            <w:pPr>
              <w:contextualSpacing/>
              <w:jc w:val="both"/>
              <w:rPr>
                <w:rFonts w:ascii="Times New Roman" w:hAnsi="Times New Roman"/>
                <w:color w:val="000000" w:themeColor="text1"/>
                <w:sz w:val="24"/>
                <w:szCs w:val="24"/>
                <w:lang w:val="ru-RU"/>
              </w:rPr>
            </w:pPr>
            <w:r w:rsidRPr="003A7328">
              <w:rPr>
                <w:rFonts w:ascii="Times New Roman" w:hAnsi="Times New Roman"/>
                <w:sz w:val="24"/>
                <w:szCs w:val="24"/>
                <w:lang w:val="ru-RU"/>
              </w:rPr>
              <w:t>Акционерное Общество «</w:t>
            </w:r>
            <w:proofErr w:type="gramStart"/>
            <w:r w:rsidRPr="003A7328">
              <w:rPr>
                <w:rFonts w:ascii="Times New Roman" w:hAnsi="Times New Roman"/>
                <w:sz w:val="24"/>
                <w:szCs w:val="24"/>
                <w:lang w:val="ru-RU"/>
              </w:rPr>
              <w:t>Топливо-заправочный</w:t>
            </w:r>
            <w:proofErr w:type="gramEnd"/>
            <w:r w:rsidRPr="003A7328">
              <w:rPr>
                <w:rFonts w:ascii="Times New Roman" w:hAnsi="Times New Roman"/>
                <w:sz w:val="24"/>
                <w:szCs w:val="24"/>
                <w:lang w:val="ru-RU"/>
              </w:rPr>
              <w:t xml:space="preserve"> сервис»</w:t>
            </w:r>
          </w:p>
        </w:tc>
      </w:tr>
      <w:tr w:rsidR="003A7328" w:rsidRPr="00F35E16" w:rsidTr="00305017">
        <w:trPr>
          <w:trHeight w:val="381"/>
        </w:trPr>
        <w:tc>
          <w:tcPr>
            <w:tcW w:w="1003" w:type="dxa"/>
          </w:tcPr>
          <w:p w:rsidR="003A7328" w:rsidRPr="00F35E16" w:rsidRDefault="003A7328" w:rsidP="003A7328">
            <w:pPr>
              <w:pStyle w:val="ab"/>
              <w:numPr>
                <w:ilvl w:val="0"/>
                <w:numId w:val="12"/>
              </w:numPr>
              <w:ind w:left="786"/>
              <w:rPr>
                <w:rFonts w:ascii="Times New Roman" w:hAnsi="Times New Roman" w:cs="Times New Roman"/>
                <w:color w:val="000000" w:themeColor="text1"/>
                <w:sz w:val="24"/>
                <w:szCs w:val="24"/>
              </w:rPr>
            </w:pPr>
          </w:p>
        </w:tc>
        <w:tc>
          <w:tcPr>
            <w:tcW w:w="2805" w:type="dxa"/>
          </w:tcPr>
          <w:p w:rsidR="003A7328" w:rsidRPr="00F35E16" w:rsidRDefault="003A7328" w:rsidP="00305017">
            <w:pPr>
              <w:contextualSpacing/>
              <w:rPr>
                <w:rFonts w:ascii="Times New Roman" w:hAnsi="Times New Roman"/>
                <w:b/>
                <w:color w:val="000000" w:themeColor="text1"/>
                <w:sz w:val="24"/>
                <w:szCs w:val="24"/>
              </w:rPr>
            </w:pPr>
            <w:proofErr w:type="spellStart"/>
            <w:r w:rsidRPr="00F35E16">
              <w:rPr>
                <w:rFonts w:ascii="Times New Roman" w:hAnsi="Times New Roman"/>
                <w:b/>
                <w:color w:val="000000" w:themeColor="text1"/>
                <w:sz w:val="24"/>
                <w:szCs w:val="24"/>
              </w:rPr>
              <w:t>Генеральный</w:t>
            </w:r>
            <w:proofErr w:type="spellEnd"/>
            <w:r w:rsidRPr="00F35E16">
              <w:rPr>
                <w:rFonts w:ascii="Times New Roman" w:hAnsi="Times New Roman"/>
                <w:b/>
                <w:color w:val="000000" w:themeColor="text1"/>
                <w:sz w:val="24"/>
                <w:szCs w:val="24"/>
              </w:rPr>
              <w:t xml:space="preserve"> </w:t>
            </w:r>
            <w:proofErr w:type="spellStart"/>
            <w:r w:rsidRPr="00F35E16">
              <w:rPr>
                <w:rFonts w:ascii="Times New Roman" w:hAnsi="Times New Roman"/>
                <w:b/>
                <w:color w:val="000000" w:themeColor="text1"/>
                <w:sz w:val="24"/>
                <w:szCs w:val="24"/>
              </w:rPr>
              <w:t>Подрядчик</w:t>
            </w:r>
            <w:proofErr w:type="spellEnd"/>
          </w:p>
        </w:tc>
        <w:tc>
          <w:tcPr>
            <w:tcW w:w="6692" w:type="dxa"/>
          </w:tcPr>
          <w:p w:rsidR="003A7328" w:rsidRPr="00F35E16" w:rsidRDefault="003A7328" w:rsidP="00305017">
            <w:pPr>
              <w:contextualSpacing/>
              <w:jc w:val="both"/>
              <w:rPr>
                <w:rFonts w:ascii="Times New Roman" w:hAnsi="Times New Roman"/>
                <w:sz w:val="24"/>
                <w:szCs w:val="24"/>
              </w:rPr>
            </w:pPr>
            <w:proofErr w:type="spellStart"/>
            <w:r w:rsidRPr="00F35E16">
              <w:rPr>
                <w:rFonts w:ascii="Times New Roman" w:hAnsi="Times New Roman"/>
                <w:sz w:val="24"/>
                <w:szCs w:val="24"/>
              </w:rPr>
              <w:t>Определяется</w:t>
            </w:r>
            <w:proofErr w:type="spellEnd"/>
            <w:r w:rsidRPr="00F35E16">
              <w:rPr>
                <w:rFonts w:ascii="Times New Roman" w:hAnsi="Times New Roman"/>
                <w:sz w:val="24"/>
                <w:szCs w:val="24"/>
              </w:rPr>
              <w:t xml:space="preserve"> </w:t>
            </w:r>
            <w:proofErr w:type="spellStart"/>
            <w:r w:rsidRPr="00F35E16">
              <w:rPr>
                <w:rFonts w:ascii="Times New Roman" w:hAnsi="Times New Roman"/>
                <w:sz w:val="24"/>
                <w:szCs w:val="24"/>
              </w:rPr>
              <w:t>результатами</w:t>
            </w:r>
            <w:proofErr w:type="spellEnd"/>
            <w:r w:rsidRPr="00F35E16">
              <w:rPr>
                <w:rFonts w:ascii="Times New Roman" w:hAnsi="Times New Roman"/>
                <w:sz w:val="24"/>
                <w:szCs w:val="24"/>
              </w:rPr>
              <w:t xml:space="preserve"> </w:t>
            </w:r>
            <w:proofErr w:type="spellStart"/>
            <w:r w:rsidRPr="00F35E16">
              <w:rPr>
                <w:rFonts w:ascii="Times New Roman" w:hAnsi="Times New Roman"/>
                <w:sz w:val="24"/>
                <w:szCs w:val="24"/>
              </w:rPr>
              <w:t>тендерных</w:t>
            </w:r>
            <w:proofErr w:type="spellEnd"/>
            <w:r w:rsidRPr="00F35E16">
              <w:rPr>
                <w:rFonts w:ascii="Times New Roman" w:hAnsi="Times New Roman"/>
                <w:sz w:val="24"/>
                <w:szCs w:val="24"/>
              </w:rPr>
              <w:t xml:space="preserve"> </w:t>
            </w:r>
            <w:proofErr w:type="spellStart"/>
            <w:r w:rsidRPr="00F35E16">
              <w:rPr>
                <w:rFonts w:ascii="Times New Roman" w:hAnsi="Times New Roman"/>
                <w:sz w:val="24"/>
                <w:szCs w:val="24"/>
              </w:rPr>
              <w:t>торгов</w:t>
            </w:r>
            <w:proofErr w:type="spellEnd"/>
          </w:p>
          <w:p w:rsidR="003A7328" w:rsidRPr="00F35E16" w:rsidRDefault="003A7328" w:rsidP="00305017">
            <w:pPr>
              <w:contextualSpacing/>
              <w:jc w:val="both"/>
              <w:rPr>
                <w:rFonts w:ascii="Times New Roman" w:hAnsi="Times New Roman"/>
                <w:color w:val="000000" w:themeColor="text1"/>
                <w:sz w:val="24"/>
                <w:szCs w:val="24"/>
              </w:rPr>
            </w:pPr>
          </w:p>
        </w:tc>
      </w:tr>
      <w:tr w:rsidR="003A7328" w:rsidRPr="00F35E16" w:rsidTr="00305017">
        <w:trPr>
          <w:trHeight w:val="386"/>
        </w:trPr>
        <w:tc>
          <w:tcPr>
            <w:tcW w:w="1003" w:type="dxa"/>
          </w:tcPr>
          <w:p w:rsidR="003A7328" w:rsidRPr="00F35E16" w:rsidRDefault="003A7328" w:rsidP="003A7328">
            <w:pPr>
              <w:pStyle w:val="ab"/>
              <w:numPr>
                <w:ilvl w:val="0"/>
                <w:numId w:val="12"/>
              </w:numPr>
              <w:ind w:left="786"/>
              <w:rPr>
                <w:rFonts w:ascii="Times New Roman" w:hAnsi="Times New Roman" w:cs="Times New Roman"/>
                <w:color w:val="000000" w:themeColor="text1"/>
                <w:sz w:val="24"/>
                <w:szCs w:val="24"/>
              </w:rPr>
            </w:pPr>
          </w:p>
        </w:tc>
        <w:tc>
          <w:tcPr>
            <w:tcW w:w="2805" w:type="dxa"/>
          </w:tcPr>
          <w:p w:rsidR="003A7328" w:rsidRPr="00F35E16" w:rsidRDefault="003A7328" w:rsidP="00305017">
            <w:pPr>
              <w:contextualSpacing/>
              <w:rPr>
                <w:rFonts w:ascii="Times New Roman" w:hAnsi="Times New Roman"/>
                <w:b/>
                <w:color w:val="000000" w:themeColor="text1"/>
                <w:sz w:val="24"/>
                <w:szCs w:val="24"/>
              </w:rPr>
            </w:pPr>
            <w:proofErr w:type="spellStart"/>
            <w:r w:rsidRPr="00F35E16">
              <w:rPr>
                <w:rFonts w:ascii="Times New Roman" w:hAnsi="Times New Roman"/>
                <w:b/>
                <w:color w:val="000000" w:themeColor="text1"/>
                <w:sz w:val="24"/>
                <w:szCs w:val="24"/>
              </w:rPr>
              <w:t>Вид</w:t>
            </w:r>
            <w:proofErr w:type="spellEnd"/>
            <w:r w:rsidRPr="00F35E16">
              <w:rPr>
                <w:rFonts w:ascii="Times New Roman" w:hAnsi="Times New Roman"/>
                <w:b/>
                <w:color w:val="000000" w:themeColor="text1"/>
                <w:sz w:val="24"/>
                <w:szCs w:val="24"/>
              </w:rPr>
              <w:t xml:space="preserve"> </w:t>
            </w:r>
            <w:proofErr w:type="spellStart"/>
            <w:r w:rsidRPr="00F35E16">
              <w:rPr>
                <w:rFonts w:ascii="Times New Roman" w:hAnsi="Times New Roman"/>
                <w:b/>
                <w:color w:val="000000" w:themeColor="text1"/>
                <w:sz w:val="24"/>
                <w:szCs w:val="24"/>
              </w:rPr>
              <w:t>строительства</w:t>
            </w:r>
            <w:proofErr w:type="spellEnd"/>
          </w:p>
        </w:tc>
        <w:tc>
          <w:tcPr>
            <w:tcW w:w="6692" w:type="dxa"/>
          </w:tcPr>
          <w:p w:rsidR="003A7328" w:rsidRPr="00F35E16" w:rsidRDefault="003A7328" w:rsidP="00305017">
            <w:pPr>
              <w:contextualSpacing/>
              <w:jc w:val="both"/>
              <w:rPr>
                <w:rFonts w:ascii="Times New Roman" w:hAnsi="Times New Roman"/>
                <w:color w:val="000000" w:themeColor="text1"/>
                <w:sz w:val="24"/>
                <w:szCs w:val="24"/>
              </w:rPr>
            </w:pPr>
            <w:proofErr w:type="spellStart"/>
            <w:r w:rsidRPr="00F35E16">
              <w:rPr>
                <w:rFonts w:ascii="Times New Roman" w:hAnsi="Times New Roman"/>
                <w:sz w:val="24"/>
                <w:szCs w:val="24"/>
              </w:rPr>
              <w:t>Техническое</w:t>
            </w:r>
            <w:proofErr w:type="spellEnd"/>
            <w:r w:rsidRPr="00F35E16">
              <w:rPr>
                <w:rFonts w:ascii="Times New Roman" w:hAnsi="Times New Roman"/>
                <w:sz w:val="24"/>
                <w:szCs w:val="24"/>
              </w:rPr>
              <w:t xml:space="preserve"> </w:t>
            </w:r>
            <w:proofErr w:type="spellStart"/>
            <w:r w:rsidRPr="00F35E16">
              <w:rPr>
                <w:rFonts w:ascii="Times New Roman" w:hAnsi="Times New Roman"/>
                <w:sz w:val="24"/>
                <w:szCs w:val="24"/>
              </w:rPr>
              <w:t>перевооружение</w:t>
            </w:r>
            <w:proofErr w:type="spellEnd"/>
          </w:p>
        </w:tc>
      </w:tr>
      <w:tr w:rsidR="003A7328" w:rsidRPr="00AD4EAF" w:rsidTr="00305017">
        <w:trPr>
          <w:trHeight w:val="339"/>
        </w:trPr>
        <w:tc>
          <w:tcPr>
            <w:tcW w:w="1003" w:type="dxa"/>
          </w:tcPr>
          <w:p w:rsidR="003A7328" w:rsidRPr="00F35E16" w:rsidRDefault="003A7328" w:rsidP="003A7328">
            <w:pPr>
              <w:pStyle w:val="ab"/>
              <w:numPr>
                <w:ilvl w:val="0"/>
                <w:numId w:val="12"/>
              </w:numPr>
              <w:ind w:left="786"/>
              <w:rPr>
                <w:rFonts w:ascii="Times New Roman" w:hAnsi="Times New Roman" w:cs="Times New Roman"/>
                <w:color w:val="000000" w:themeColor="text1"/>
                <w:sz w:val="24"/>
                <w:szCs w:val="24"/>
              </w:rPr>
            </w:pPr>
          </w:p>
        </w:tc>
        <w:tc>
          <w:tcPr>
            <w:tcW w:w="2805" w:type="dxa"/>
          </w:tcPr>
          <w:p w:rsidR="003A7328" w:rsidRPr="00F35E16" w:rsidRDefault="003A7328" w:rsidP="00305017">
            <w:pPr>
              <w:contextualSpacing/>
              <w:rPr>
                <w:rFonts w:ascii="Times New Roman" w:hAnsi="Times New Roman"/>
                <w:b/>
                <w:color w:val="000000" w:themeColor="text1"/>
                <w:sz w:val="24"/>
                <w:szCs w:val="24"/>
              </w:rPr>
            </w:pPr>
            <w:proofErr w:type="spellStart"/>
            <w:r w:rsidRPr="00F35E16">
              <w:rPr>
                <w:rFonts w:ascii="Times New Roman" w:hAnsi="Times New Roman"/>
                <w:b/>
                <w:color w:val="000000" w:themeColor="text1"/>
                <w:sz w:val="24"/>
                <w:szCs w:val="24"/>
              </w:rPr>
              <w:t>Срок</w:t>
            </w:r>
            <w:proofErr w:type="spellEnd"/>
            <w:r w:rsidRPr="00F35E16">
              <w:rPr>
                <w:rFonts w:ascii="Times New Roman" w:hAnsi="Times New Roman"/>
                <w:b/>
                <w:color w:val="000000" w:themeColor="text1"/>
                <w:sz w:val="24"/>
                <w:szCs w:val="24"/>
              </w:rPr>
              <w:t xml:space="preserve"> </w:t>
            </w:r>
            <w:proofErr w:type="spellStart"/>
            <w:r w:rsidRPr="00F35E16">
              <w:rPr>
                <w:rFonts w:ascii="Times New Roman" w:hAnsi="Times New Roman"/>
                <w:b/>
                <w:color w:val="000000" w:themeColor="text1"/>
                <w:sz w:val="24"/>
                <w:szCs w:val="24"/>
              </w:rPr>
              <w:t>выполнения</w:t>
            </w:r>
            <w:proofErr w:type="spellEnd"/>
            <w:r w:rsidRPr="00F35E16">
              <w:rPr>
                <w:rFonts w:ascii="Times New Roman" w:hAnsi="Times New Roman"/>
                <w:b/>
                <w:color w:val="000000" w:themeColor="text1"/>
                <w:sz w:val="24"/>
                <w:szCs w:val="24"/>
              </w:rPr>
              <w:t xml:space="preserve"> </w:t>
            </w:r>
            <w:proofErr w:type="spellStart"/>
            <w:r w:rsidRPr="00F35E16">
              <w:rPr>
                <w:rFonts w:ascii="Times New Roman" w:hAnsi="Times New Roman"/>
                <w:b/>
                <w:color w:val="000000" w:themeColor="text1"/>
                <w:sz w:val="24"/>
                <w:szCs w:val="24"/>
              </w:rPr>
              <w:t>работ</w:t>
            </w:r>
            <w:proofErr w:type="spellEnd"/>
          </w:p>
        </w:tc>
        <w:tc>
          <w:tcPr>
            <w:tcW w:w="6692" w:type="dxa"/>
          </w:tcPr>
          <w:p w:rsidR="003A7328" w:rsidRPr="003A7328" w:rsidRDefault="003A7328" w:rsidP="00305017">
            <w:pPr>
              <w:contextualSpacing/>
              <w:jc w:val="both"/>
              <w:rPr>
                <w:rFonts w:ascii="Times New Roman" w:hAnsi="Times New Roman"/>
                <w:color w:val="000000" w:themeColor="text1"/>
                <w:sz w:val="24"/>
                <w:szCs w:val="24"/>
                <w:lang w:val="ru-RU"/>
              </w:rPr>
            </w:pPr>
            <w:r w:rsidRPr="003A7328">
              <w:rPr>
                <w:rFonts w:ascii="Times New Roman" w:hAnsi="Times New Roman"/>
                <w:sz w:val="24"/>
                <w:szCs w:val="24"/>
                <w:lang w:val="ru-RU"/>
              </w:rPr>
              <w:t>240 календарных дней с момента подписания Договора.</w:t>
            </w:r>
          </w:p>
        </w:tc>
      </w:tr>
      <w:tr w:rsidR="003A7328" w:rsidRPr="00AD4EAF" w:rsidTr="00305017">
        <w:trPr>
          <w:trHeight w:val="1975"/>
        </w:trPr>
        <w:tc>
          <w:tcPr>
            <w:tcW w:w="1003" w:type="dxa"/>
          </w:tcPr>
          <w:p w:rsidR="003A7328" w:rsidRPr="00F35E16" w:rsidRDefault="003A7328" w:rsidP="003A7328">
            <w:pPr>
              <w:pStyle w:val="ab"/>
              <w:numPr>
                <w:ilvl w:val="0"/>
                <w:numId w:val="12"/>
              </w:numPr>
              <w:ind w:left="786"/>
              <w:rPr>
                <w:rFonts w:ascii="Times New Roman" w:hAnsi="Times New Roman" w:cs="Times New Roman"/>
                <w:color w:val="000000" w:themeColor="text1"/>
                <w:sz w:val="24"/>
                <w:szCs w:val="24"/>
              </w:rPr>
            </w:pPr>
          </w:p>
        </w:tc>
        <w:tc>
          <w:tcPr>
            <w:tcW w:w="2805" w:type="dxa"/>
          </w:tcPr>
          <w:p w:rsidR="003A7328" w:rsidRPr="00F35E16" w:rsidRDefault="003A7328" w:rsidP="00305017">
            <w:pPr>
              <w:contextualSpacing/>
              <w:rPr>
                <w:rFonts w:ascii="Times New Roman" w:hAnsi="Times New Roman"/>
                <w:b/>
                <w:color w:val="000000" w:themeColor="text1"/>
                <w:sz w:val="24"/>
                <w:szCs w:val="24"/>
              </w:rPr>
            </w:pPr>
            <w:proofErr w:type="spellStart"/>
            <w:r w:rsidRPr="00F35E16">
              <w:rPr>
                <w:rFonts w:ascii="Times New Roman" w:hAnsi="Times New Roman"/>
                <w:b/>
                <w:color w:val="000000" w:themeColor="text1"/>
                <w:sz w:val="24"/>
                <w:szCs w:val="24"/>
              </w:rPr>
              <w:t>Общие</w:t>
            </w:r>
            <w:proofErr w:type="spellEnd"/>
            <w:r w:rsidRPr="00F35E16">
              <w:rPr>
                <w:rFonts w:ascii="Times New Roman" w:hAnsi="Times New Roman"/>
                <w:b/>
                <w:color w:val="000000" w:themeColor="text1"/>
                <w:sz w:val="24"/>
                <w:szCs w:val="24"/>
              </w:rPr>
              <w:t xml:space="preserve"> </w:t>
            </w:r>
            <w:proofErr w:type="spellStart"/>
            <w:r w:rsidRPr="00F35E16">
              <w:rPr>
                <w:rFonts w:ascii="Times New Roman" w:hAnsi="Times New Roman"/>
                <w:b/>
                <w:color w:val="000000" w:themeColor="text1"/>
                <w:sz w:val="24"/>
                <w:szCs w:val="24"/>
              </w:rPr>
              <w:t>требования</w:t>
            </w:r>
            <w:proofErr w:type="spellEnd"/>
            <w:r w:rsidRPr="00F35E16">
              <w:rPr>
                <w:rFonts w:ascii="Times New Roman" w:hAnsi="Times New Roman"/>
                <w:b/>
                <w:color w:val="000000" w:themeColor="text1"/>
                <w:sz w:val="24"/>
                <w:szCs w:val="24"/>
              </w:rPr>
              <w:t xml:space="preserve"> к </w:t>
            </w:r>
            <w:proofErr w:type="spellStart"/>
            <w:r w:rsidRPr="00F35E16">
              <w:rPr>
                <w:rFonts w:ascii="Times New Roman" w:hAnsi="Times New Roman"/>
                <w:b/>
                <w:color w:val="000000" w:themeColor="text1"/>
                <w:sz w:val="24"/>
                <w:szCs w:val="24"/>
              </w:rPr>
              <w:t>организации</w:t>
            </w:r>
            <w:proofErr w:type="spellEnd"/>
          </w:p>
        </w:tc>
        <w:tc>
          <w:tcPr>
            <w:tcW w:w="6692" w:type="dxa"/>
          </w:tcPr>
          <w:p w:rsidR="003A7328" w:rsidRPr="00F35E16" w:rsidRDefault="003A7328" w:rsidP="003A7328">
            <w:pPr>
              <w:pStyle w:val="ab"/>
              <w:numPr>
                <w:ilvl w:val="0"/>
                <w:numId w:val="13"/>
              </w:numPr>
              <w:ind w:left="50" w:firstLine="0"/>
              <w:jc w:val="both"/>
              <w:rPr>
                <w:rFonts w:ascii="Times New Roman" w:hAnsi="Times New Roman"/>
                <w:sz w:val="24"/>
                <w:szCs w:val="24"/>
              </w:rPr>
            </w:pPr>
            <w:r w:rsidRPr="00F35E16">
              <w:rPr>
                <w:rFonts w:ascii="Times New Roman" w:eastAsia="Times New Roman" w:hAnsi="Times New Roman" w:cs="Times New Roman"/>
                <w:color w:val="000000"/>
                <w:sz w:val="24"/>
                <w:szCs w:val="24"/>
                <w:lang w:eastAsia="ru-RU"/>
              </w:rPr>
              <w:t xml:space="preserve">Наличие выписки из реестра членов саморегулируемой организации по форме, утвержденной Приказом </w:t>
            </w:r>
            <w:proofErr w:type="spellStart"/>
            <w:r w:rsidRPr="00F35E16">
              <w:rPr>
                <w:rFonts w:ascii="Times New Roman" w:eastAsia="Times New Roman" w:hAnsi="Times New Roman" w:cs="Times New Roman"/>
                <w:color w:val="000000"/>
                <w:sz w:val="24"/>
                <w:szCs w:val="24"/>
                <w:lang w:eastAsia="ru-RU"/>
              </w:rPr>
              <w:t>Ростехнадзора</w:t>
            </w:r>
            <w:proofErr w:type="spellEnd"/>
            <w:r w:rsidRPr="00F35E16">
              <w:rPr>
                <w:rFonts w:ascii="Times New Roman" w:eastAsia="Times New Roman" w:hAnsi="Times New Roman" w:cs="Times New Roman"/>
                <w:color w:val="000000"/>
                <w:sz w:val="24"/>
                <w:szCs w:val="24"/>
                <w:lang w:eastAsia="ru-RU"/>
              </w:rPr>
              <w:t xml:space="preserve"> от 04.03.2019 №86</w:t>
            </w:r>
            <w:r w:rsidRPr="00F35E16">
              <w:rPr>
                <w:rFonts w:ascii="Times New Roman" w:eastAsia="Times New Roman" w:hAnsi="Times New Roman" w:cs="Times New Roman"/>
                <w:color w:val="000000" w:themeColor="text1"/>
                <w:sz w:val="24"/>
                <w:szCs w:val="24"/>
                <w:lang w:eastAsia="ru-RU"/>
              </w:rPr>
              <w:t>, на право осуществлять соответствующие виды работ в отношении особо опасных, технически сложных и уникальных объектов. Срок действия выписки должен быть не истекшим на момент окончания срока подачи заявок. </w:t>
            </w:r>
          </w:p>
          <w:p w:rsidR="003A7328" w:rsidRPr="00F35E16" w:rsidRDefault="003A7328" w:rsidP="00305017">
            <w:pPr>
              <w:pStyle w:val="ab"/>
              <w:ind w:left="50"/>
              <w:jc w:val="both"/>
              <w:rPr>
                <w:rFonts w:ascii="Times New Roman" w:eastAsia="Times New Roman" w:hAnsi="Times New Roman" w:cs="Times New Roman"/>
                <w:b/>
                <w:bCs/>
                <w:i/>
                <w:iCs/>
                <w:color w:val="000000" w:themeColor="text1"/>
                <w:sz w:val="24"/>
                <w:szCs w:val="24"/>
                <w:lang w:eastAsia="ru-RU"/>
              </w:rPr>
            </w:pPr>
            <w:r w:rsidRPr="00F35E16">
              <w:rPr>
                <w:rFonts w:ascii="Times New Roman" w:eastAsia="Times New Roman" w:hAnsi="Times New Roman" w:cs="Times New Roman"/>
                <w:b/>
                <w:bCs/>
                <w:i/>
                <w:iCs/>
                <w:color w:val="000000" w:themeColor="text1"/>
                <w:sz w:val="24"/>
                <w:szCs w:val="24"/>
                <w:lang w:eastAsia="ru-RU"/>
              </w:rPr>
              <w:t>Предоставление на этапе выставления коммерческого предложения.</w:t>
            </w:r>
          </w:p>
          <w:p w:rsidR="003A7328" w:rsidRPr="00F35E16" w:rsidRDefault="003A7328" w:rsidP="00305017">
            <w:pPr>
              <w:pStyle w:val="ab"/>
              <w:ind w:left="50"/>
              <w:jc w:val="both"/>
              <w:rPr>
                <w:rFonts w:ascii="Times New Roman" w:hAnsi="Times New Roman"/>
                <w:sz w:val="24"/>
                <w:szCs w:val="24"/>
              </w:rPr>
            </w:pPr>
            <w:r w:rsidRPr="00F35E16">
              <w:rPr>
                <w:rFonts w:ascii="Times New Roman" w:eastAsia="Times New Roman" w:hAnsi="Times New Roman" w:cs="Times New Roman"/>
                <w:b/>
                <w:bCs/>
                <w:i/>
                <w:iCs/>
                <w:color w:val="000000" w:themeColor="text1"/>
                <w:sz w:val="24"/>
                <w:szCs w:val="24"/>
                <w:lang w:eastAsia="ru-RU"/>
              </w:rPr>
              <w:t> </w:t>
            </w:r>
            <w:r w:rsidRPr="00F35E16">
              <w:rPr>
                <w:rFonts w:ascii="Times New Roman" w:eastAsia="Times New Roman" w:hAnsi="Times New Roman" w:cs="Times New Roman"/>
                <w:color w:val="000000" w:themeColor="text1"/>
                <w:sz w:val="24"/>
                <w:szCs w:val="24"/>
                <w:shd w:val="clear" w:color="auto" w:fill="FFFFFF"/>
                <w:lang w:eastAsia="ru-RU"/>
              </w:rPr>
              <w:t>Указанные требования не применяются в отношении участников закупки, предложивших цену договора строительного подряда в размере 3 000 000, 00 (три миллиона) рублей и менее, а также в отношении юридических лиц, указанных в части 2.2 статьи 52 Градостроительного кодекса Российской Федерации;</w:t>
            </w:r>
          </w:p>
          <w:p w:rsidR="003A7328" w:rsidRPr="00F35E16" w:rsidRDefault="003A7328" w:rsidP="003A7328">
            <w:pPr>
              <w:pStyle w:val="ab"/>
              <w:numPr>
                <w:ilvl w:val="0"/>
                <w:numId w:val="13"/>
              </w:numPr>
              <w:ind w:left="50" w:firstLine="0"/>
              <w:jc w:val="both"/>
              <w:rPr>
                <w:rFonts w:ascii="Times New Roman" w:hAnsi="Times New Roman"/>
                <w:sz w:val="24"/>
                <w:szCs w:val="24"/>
              </w:rPr>
            </w:pPr>
            <w:r w:rsidRPr="00F35E16">
              <w:rPr>
                <w:rFonts w:ascii="Times New Roman" w:hAnsi="Times New Roman" w:cs="Times New Roman"/>
                <w:color w:val="000000" w:themeColor="text1"/>
                <w:sz w:val="24"/>
                <w:szCs w:val="24"/>
              </w:rPr>
              <w:lastRenderedPageBreak/>
              <w:t>Наличие в выписке СРО указание суммы ограничения больше либо равной стоимости работ по коммерческому предложению участника;</w:t>
            </w:r>
          </w:p>
          <w:p w:rsidR="003A7328" w:rsidRPr="00F35E16" w:rsidRDefault="003A7328" w:rsidP="003A7328">
            <w:pPr>
              <w:pStyle w:val="ab"/>
              <w:numPr>
                <w:ilvl w:val="0"/>
                <w:numId w:val="13"/>
              </w:numPr>
              <w:shd w:val="clear" w:color="auto" w:fill="FFFFFF"/>
              <w:ind w:left="50" w:firstLine="0"/>
              <w:jc w:val="both"/>
              <w:rPr>
                <w:rFonts w:ascii="Times New Roman" w:eastAsia="Times New Roman" w:hAnsi="Times New Roman"/>
                <w:color w:val="333333"/>
                <w:sz w:val="24"/>
                <w:szCs w:val="24"/>
                <w:lang w:eastAsia="ru-RU"/>
              </w:rPr>
            </w:pPr>
            <w:r w:rsidRPr="00F35E16">
              <w:rPr>
                <w:rFonts w:ascii="Times New Roman" w:hAnsi="Times New Roman" w:cs="Times New Roman"/>
                <w:sz w:val="24"/>
                <w:szCs w:val="24"/>
              </w:rPr>
              <w:t>К работе на объекте допускаются лица не моложе 18 лет, обеспеченные спецодеждой, прошедшие медицинский осмотр и не имеющие противопоказаний к выполнению вышеуказанных работ, прошедшие инструктаж по требованиям пожарной безопасности, охраны труда;</w:t>
            </w:r>
          </w:p>
          <w:p w:rsidR="003A7328" w:rsidRPr="008A6469" w:rsidRDefault="003A7328" w:rsidP="003A7328">
            <w:pPr>
              <w:pStyle w:val="ab"/>
              <w:numPr>
                <w:ilvl w:val="0"/>
                <w:numId w:val="13"/>
              </w:numPr>
              <w:shd w:val="clear" w:color="auto" w:fill="FFFFFF"/>
              <w:ind w:left="50" w:firstLine="0"/>
              <w:jc w:val="both"/>
              <w:rPr>
                <w:rFonts w:ascii="Times New Roman" w:eastAsia="Times New Roman" w:hAnsi="Times New Roman"/>
                <w:color w:val="333333"/>
                <w:sz w:val="24"/>
                <w:szCs w:val="24"/>
                <w:lang w:eastAsia="ru-RU"/>
              </w:rPr>
            </w:pPr>
            <w:r w:rsidRPr="00F35E16">
              <w:rPr>
                <w:rFonts w:ascii="Times New Roman" w:hAnsi="Times New Roman" w:cs="Times New Roman"/>
                <w:color w:val="000000" w:themeColor="text1"/>
                <w:sz w:val="24"/>
                <w:szCs w:val="24"/>
              </w:rPr>
              <w:t>Наличие сертифицированной системы менеджмента качества. Область сертификации должна соответствовать видам выполняемых работ по объекту (копия свидетельства СМК ISO 9001, ИСО 9001);</w:t>
            </w:r>
          </w:p>
          <w:p w:rsidR="003A7328" w:rsidRPr="008A6469" w:rsidRDefault="003A7328" w:rsidP="003A7328">
            <w:pPr>
              <w:pStyle w:val="ab"/>
              <w:numPr>
                <w:ilvl w:val="0"/>
                <w:numId w:val="13"/>
              </w:numPr>
              <w:shd w:val="clear" w:color="auto" w:fill="FFFFFF"/>
              <w:ind w:left="50" w:firstLine="0"/>
              <w:jc w:val="both"/>
              <w:rPr>
                <w:rFonts w:ascii="Times New Roman" w:hAnsi="Times New Roman" w:cs="Times New Roman"/>
                <w:color w:val="000000" w:themeColor="text1"/>
                <w:sz w:val="24"/>
                <w:szCs w:val="24"/>
              </w:rPr>
            </w:pPr>
            <w:r w:rsidRPr="008A6469">
              <w:rPr>
                <w:rFonts w:ascii="Times New Roman" w:hAnsi="Times New Roman" w:cs="Times New Roman"/>
                <w:color w:val="000000" w:themeColor="text1"/>
                <w:sz w:val="24"/>
                <w:szCs w:val="24"/>
              </w:rPr>
              <w:t>Наличие сертифицированной системы управления охраны труда (копия</w:t>
            </w:r>
            <w:r>
              <w:rPr>
                <w:rFonts w:ascii="Times New Roman" w:hAnsi="Times New Roman" w:cs="Times New Roman"/>
                <w:color w:val="000000" w:themeColor="text1"/>
                <w:sz w:val="24"/>
                <w:szCs w:val="24"/>
              </w:rPr>
              <w:t xml:space="preserve"> свидетельства ISO 18001:2007)</w:t>
            </w:r>
          </w:p>
          <w:p w:rsidR="003A7328" w:rsidRPr="00F35E16" w:rsidRDefault="003A7328" w:rsidP="003A7328">
            <w:pPr>
              <w:pStyle w:val="ab"/>
              <w:numPr>
                <w:ilvl w:val="0"/>
                <w:numId w:val="13"/>
              </w:numPr>
              <w:shd w:val="clear" w:color="auto" w:fill="FFFFFF"/>
              <w:ind w:left="50" w:firstLine="0"/>
              <w:jc w:val="both"/>
              <w:rPr>
                <w:rFonts w:ascii="Times New Roman" w:eastAsia="Times New Roman" w:hAnsi="Times New Roman"/>
                <w:color w:val="333333"/>
                <w:sz w:val="24"/>
                <w:szCs w:val="24"/>
                <w:lang w:eastAsia="ru-RU"/>
              </w:rPr>
            </w:pPr>
            <w:r w:rsidRPr="00F35E16">
              <w:rPr>
                <w:rFonts w:ascii="Times New Roman" w:hAnsi="Times New Roman" w:cs="Times New Roman"/>
                <w:color w:val="000000" w:themeColor="text1"/>
                <w:sz w:val="24"/>
                <w:szCs w:val="24"/>
              </w:rPr>
              <w:t>Наличие людских ресурсов и строительной техники.</w:t>
            </w:r>
          </w:p>
          <w:p w:rsidR="003A7328" w:rsidRPr="00F35E16" w:rsidRDefault="003A7328" w:rsidP="003A7328">
            <w:pPr>
              <w:pStyle w:val="ab"/>
              <w:numPr>
                <w:ilvl w:val="0"/>
                <w:numId w:val="13"/>
              </w:numPr>
              <w:shd w:val="clear" w:color="auto" w:fill="FFFFFF"/>
              <w:ind w:left="50" w:firstLine="0"/>
              <w:jc w:val="both"/>
              <w:rPr>
                <w:rFonts w:ascii="Times New Roman" w:eastAsia="Times New Roman" w:hAnsi="Times New Roman"/>
                <w:color w:val="333333"/>
                <w:sz w:val="24"/>
                <w:szCs w:val="24"/>
                <w:lang w:eastAsia="ru-RU"/>
              </w:rPr>
            </w:pPr>
            <w:r w:rsidRPr="00F35E16">
              <w:rPr>
                <w:rFonts w:ascii="Times New Roman" w:hAnsi="Times New Roman" w:cs="Times New Roman"/>
                <w:color w:val="000000" w:themeColor="text1"/>
                <w:sz w:val="24"/>
                <w:szCs w:val="24"/>
              </w:rPr>
              <w:t>Наличие и достаточность людских ресурсов для выполнения работ по предмету закупки, не задействованных на период строительства объекта по предмету закупки на других объектах строительства (информацию предоставить в виде справок);</w:t>
            </w:r>
          </w:p>
          <w:p w:rsidR="003A7328" w:rsidRPr="00F35E16" w:rsidRDefault="003A7328" w:rsidP="003A7328">
            <w:pPr>
              <w:pStyle w:val="ab"/>
              <w:numPr>
                <w:ilvl w:val="0"/>
                <w:numId w:val="13"/>
              </w:numPr>
              <w:shd w:val="clear" w:color="auto" w:fill="FFFFFF"/>
              <w:ind w:left="50" w:firstLine="0"/>
              <w:jc w:val="both"/>
              <w:rPr>
                <w:rFonts w:ascii="Times New Roman" w:eastAsia="Times New Roman" w:hAnsi="Times New Roman"/>
                <w:color w:val="333333"/>
                <w:sz w:val="24"/>
                <w:szCs w:val="24"/>
                <w:lang w:eastAsia="ru-RU"/>
              </w:rPr>
            </w:pPr>
            <w:r w:rsidRPr="00253009">
              <w:rPr>
                <w:rFonts w:ascii="Times New Roman" w:eastAsia="Times New Roman" w:hAnsi="Times New Roman"/>
                <w:color w:val="000000" w:themeColor="text1"/>
                <w:sz w:val="24"/>
                <w:szCs w:val="24"/>
                <w:lang w:eastAsia="ru-RU"/>
              </w:rPr>
              <w:t>Опыт работы по</w:t>
            </w:r>
            <w:r w:rsidRPr="00F35E16">
              <w:rPr>
                <w:rFonts w:ascii="Times New Roman" w:eastAsia="Times New Roman" w:hAnsi="Times New Roman"/>
                <w:color w:val="000000" w:themeColor="text1"/>
                <w:sz w:val="24"/>
                <w:szCs w:val="24"/>
                <w:lang w:eastAsia="ru-RU"/>
              </w:rPr>
              <w:t xml:space="preserve"> данному виду деятельности на опасных произв</w:t>
            </w:r>
            <w:r>
              <w:rPr>
                <w:rFonts w:ascii="Times New Roman" w:eastAsia="Times New Roman" w:hAnsi="Times New Roman"/>
                <w:color w:val="000000" w:themeColor="text1"/>
                <w:sz w:val="24"/>
                <w:szCs w:val="24"/>
                <w:lang w:eastAsia="ru-RU"/>
              </w:rPr>
              <w:t xml:space="preserve">одственных объектах – не менее </w:t>
            </w:r>
            <w:r w:rsidRPr="00253009">
              <w:rPr>
                <w:rFonts w:ascii="Times New Roman" w:eastAsia="Times New Roman" w:hAnsi="Times New Roman"/>
                <w:color w:val="000000" w:themeColor="text1"/>
                <w:sz w:val="24"/>
                <w:szCs w:val="24"/>
                <w:lang w:eastAsia="ru-RU"/>
              </w:rPr>
              <w:t>1</w:t>
            </w:r>
            <w:r w:rsidRPr="00F35E16">
              <w:rPr>
                <w:rFonts w:ascii="Times New Roman" w:eastAsia="Times New Roman" w:hAnsi="Times New Roman"/>
                <w:color w:val="000000" w:themeColor="text1"/>
                <w:sz w:val="24"/>
                <w:szCs w:val="24"/>
                <w:lang w:eastAsia="ru-RU"/>
              </w:rPr>
              <w:t xml:space="preserve"> </w:t>
            </w:r>
            <w:r>
              <w:rPr>
                <w:rFonts w:ascii="Times New Roman" w:eastAsia="Times New Roman" w:hAnsi="Times New Roman"/>
                <w:color w:val="000000" w:themeColor="text1"/>
                <w:sz w:val="24"/>
                <w:szCs w:val="24"/>
                <w:lang w:eastAsia="ru-RU"/>
              </w:rPr>
              <w:t>года</w:t>
            </w:r>
            <w:r w:rsidRPr="00F35E16">
              <w:rPr>
                <w:rFonts w:ascii="Times New Roman" w:eastAsia="Times New Roman" w:hAnsi="Times New Roman"/>
                <w:color w:val="000000" w:themeColor="text1"/>
                <w:sz w:val="24"/>
                <w:szCs w:val="24"/>
                <w:lang w:eastAsia="ru-RU"/>
              </w:rPr>
              <w:t>.</w:t>
            </w:r>
            <w:r w:rsidRPr="00F35E16">
              <w:rPr>
                <w:rFonts w:ascii="Times New Roman" w:hAnsi="Times New Roman"/>
                <w:b/>
                <w:i/>
                <w:color w:val="000000" w:themeColor="text1"/>
                <w:sz w:val="24"/>
                <w:szCs w:val="24"/>
              </w:rPr>
              <w:t xml:space="preserve"> </w:t>
            </w:r>
          </w:p>
          <w:p w:rsidR="003A7328" w:rsidRPr="00F35E16" w:rsidRDefault="003A7328" w:rsidP="00305017">
            <w:pPr>
              <w:pStyle w:val="ab"/>
              <w:shd w:val="clear" w:color="auto" w:fill="FFFFFF"/>
              <w:ind w:left="50"/>
              <w:jc w:val="both"/>
              <w:rPr>
                <w:rFonts w:ascii="Times New Roman" w:eastAsia="Times New Roman" w:hAnsi="Times New Roman"/>
                <w:color w:val="333333"/>
                <w:sz w:val="24"/>
                <w:szCs w:val="24"/>
                <w:lang w:eastAsia="ru-RU"/>
              </w:rPr>
            </w:pPr>
            <w:r w:rsidRPr="00F35E16">
              <w:rPr>
                <w:rFonts w:ascii="Times New Roman" w:hAnsi="Times New Roman"/>
                <w:b/>
                <w:i/>
                <w:color w:val="000000" w:themeColor="text1"/>
                <w:sz w:val="24"/>
                <w:szCs w:val="24"/>
              </w:rPr>
              <w:t>Должен быть предоставлен на этапе выставления коммерческого предложения;</w:t>
            </w:r>
          </w:p>
          <w:p w:rsidR="003A7328" w:rsidRPr="00F35E16" w:rsidRDefault="003A7328" w:rsidP="003A7328">
            <w:pPr>
              <w:pStyle w:val="ab"/>
              <w:numPr>
                <w:ilvl w:val="0"/>
                <w:numId w:val="13"/>
              </w:numPr>
              <w:shd w:val="clear" w:color="auto" w:fill="FFFFFF"/>
              <w:ind w:left="50" w:firstLine="0"/>
              <w:jc w:val="both"/>
              <w:rPr>
                <w:rFonts w:ascii="Times New Roman" w:eastAsia="Times New Roman" w:hAnsi="Times New Roman"/>
                <w:color w:val="333333"/>
                <w:sz w:val="24"/>
                <w:szCs w:val="24"/>
                <w:lang w:eastAsia="ru-RU"/>
              </w:rPr>
            </w:pPr>
            <w:r w:rsidRPr="00F35E16">
              <w:rPr>
                <w:rFonts w:ascii="Times New Roman" w:hAnsi="Times New Roman" w:cs="Times New Roman"/>
                <w:color w:val="000000" w:themeColor="text1"/>
                <w:sz w:val="24"/>
                <w:szCs w:val="24"/>
              </w:rPr>
              <w:t>Работы на объекте проводятся под контролем (в сопровождении) представителя службы главного инженера Заказчика;</w:t>
            </w:r>
          </w:p>
          <w:p w:rsidR="003A7328" w:rsidRPr="00F35E16" w:rsidRDefault="003A7328" w:rsidP="003A7328">
            <w:pPr>
              <w:pStyle w:val="ab"/>
              <w:numPr>
                <w:ilvl w:val="0"/>
                <w:numId w:val="13"/>
              </w:numPr>
              <w:shd w:val="clear" w:color="auto" w:fill="FFFFFF"/>
              <w:ind w:left="50" w:firstLine="0"/>
              <w:jc w:val="both"/>
              <w:rPr>
                <w:rFonts w:ascii="Times New Roman" w:eastAsia="Times New Roman" w:hAnsi="Times New Roman" w:cs="Times New Roman"/>
                <w:color w:val="000000" w:themeColor="text1"/>
                <w:sz w:val="24"/>
                <w:szCs w:val="24"/>
                <w:lang w:eastAsia="ru-RU"/>
              </w:rPr>
            </w:pPr>
            <w:r w:rsidRPr="00F35E16">
              <w:rPr>
                <w:rFonts w:ascii="Times New Roman" w:hAnsi="Times New Roman" w:cs="Times New Roman"/>
                <w:color w:val="000000" w:themeColor="text1"/>
                <w:sz w:val="24"/>
                <w:szCs w:val="24"/>
              </w:rPr>
              <w:t xml:space="preserve">Подрядчик обязан обеспечить неукоснительное исполнение требований, установленных в локальных нормативных документах Заказчика в области промышленной безопасности, охраны труда и окружающей среды, </w:t>
            </w:r>
            <w:proofErr w:type="spellStart"/>
            <w:r w:rsidRPr="00F35E16">
              <w:rPr>
                <w:rFonts w:ascii="Times New Roman" w:hAnsi="Times New Roman" w:cs="Times New Roman"/>
                <w:color w:val="000000" w:themeColor="text1"/>
                <w:sz w:val="24"/>
                <w:szCs w:val="24"/>
              </w:rPr>
              <w:t>внутриобъектового</w:t>
            </w:r>
            <w:proofErr w:type="spellEnd"/>
            <w:r w:rsidRPr="00F35E16">
              <w:rPr>
                <w:rFonts w:ascii="Times New Roman" w:hAnsi="Times New Roman" w:cs="Times New Roman"/>
                <w:color w:val="000000" w:themeColor="text1"/>
                <w:sz w:val="24"/>
                <w:szCs w:val="24"/>
              </w:rPr>
              <w:t xml:space="preserve"> и пропускного режима (при выполнении работ на территории Заказчика).</w:t>
            </w:r>
          </w:p>
          <w:p w:rsidR="003A7328" w:rsidRPr="00F35E16" w:rsidRDefault="003A7328" w:rsidP="00305017">
            <w:pPr>
              <w:pStyle w:val="ab"/>
              <w:shd w:val="clear" w:color="auto" w:fill="FFFFFF"/>
              <w:ind w:left="50"/>
              <w:jc w:val="both"/>
              <w:rPr>
                <w:rFonts w:ascii="Times New Roman" w:eastAsia="Times New Roman" w:hAnsi="Times New Roman" w:cs="Times New Roman"/>
                <w:color w:val="000000" w:themeColor="text1"/>
                <w:sz w:val="24"/>
                <w:szCs w:val="24"/>
                <w:lang w:eastAsia="ru-RU"/>
              </w:rPr>
            </w:pPr>
          </w:p>
        </w:tc>
      </w:tr>
      <w:tr w:rsidR="003A7328" w:rsidRPr="00AD4EAF" w:rsidTr="00305017">
        <w:trPr>
          <w:trHeight w:val="983"/>
        </w:trPr>
        <w:tc>
          <w:tcPr>
            <w:tcW w:w="1003" w:type="dxa"/>
          </w:tcPr>
          <w:p w:rsidR="003A7328" w:rsidRPr="00F35E16" w:rsidRDefault="003A7328" w:rsidP="003A7328">
            <w:pPr>
              <w:pStyle w:val="ab"/>
              <w:numPr>
                <w:ilvl w:val="0"/>
                <w:numId w:val="12"/>
              </w:numPr>
              <w:ind w:left="786"/>
              <w:rPr>
                <w:rFonts w:ascii="Times New Roman" w:hAnsi="Times New Roman" w:cs="Times New Roman"/>
                <w:color w:val="000000" w:themeColor="text1"/>
                <w:sz w:val="24"/>
                <w:szCs w:val="24"/>
              </w:rPr>
            </w:pPr>
          </w:p>
        </w:tc>
        <w:tc>
          <w:tcPr>
            <w:tcW w:w="2805" w:type="dxa"/>
          </w:tcPr>
          <w:p w:rsidR="003A7328" w:rsidRPr="003A7328" w:rsidRDefault="003A7328" w:rsidP="00305017">
            <w:pPr>
              <w:ind w:left="-107"/>
              <w:contextualSpacing/>
              <w:rPr>
                <w:rFonts w:ascii="Times New Roman" w:hAnsi="Times New Roman"/>
                <w:b/>
                <w:color w:val="000000" w:themeColor="text1"/>
                <w:sz w:val="24"/>
                <w:szCs w:val="24"/>
                <w:lang w:val="ru-RU"/>
              </w:rPr>
            </w:pPr>
            <w:r w:rsidRPr="003A7328">
              <w:rPr>
                <w:rFonts w:ascii="Times New Roman" w:hAnsi="Times New Roman"/>
                <w:b/>
                <w:color w:val="000000" w:themeColor="text1"/>
                <w:sz w:val="24"/>
                <w:szCs w:val="24"/>
                <w:lang w:val="ru-RU"/>
              </w:rPr>
              <w:t>Общие требования к выполнению работ</w:t>
            </w:r>
          </w:p>
        </w:tc>
        <w:tc>
          <w:tcPr>
            <w:tcW w:w="6692" w:type="dxa"/>
          </w:tcPr>
          <w:p w:rsidR="003A7328" w:rsidRPr="00F35E16" w:rsidRDefault="003A7328" w:rsidP="003A7328">
            <w:pPr>
              <w:pStyle w:val="ab"/>
              <w:numPr>
                <w:ilvl w:val="0"/>
                <w:numId w:val="23"/>
              </w:numPr>
              <w:ind w:left="50" w:firstLine="0"/>
              <w:jc w:val="both"/>
              <w:rPr>
                <w:rFonts w:ascii="Times New Roman" w:hAnsi="Times New Roman" w:cs="Times New Roman"/>
                <w:bCs/>
                <w:color w:val="000000" w:themeColor="text1"/>
                <w:sz w:val="24"/>
                <w:szCs w:val="24"/>
              </w:rPr>
            </w:pPr>
            <w:r w:rsidRPr="00F35E16">
              <w:rPr>
                <w:rFonts w:ascii="Times New Roman" w:hAnsi="Times New Roman" w:cs="Times New Roman"/>
                <w:bCs/>
                <w:color w:val="000000" w:themeColor="text1"/>
                <w:sz w:val="24"/>
                <w:szCs w:val="24"/>
              </w:rPr>
              <w:t>Разработать и согласовать с Заказчиком проект производства работ с учетом необходимости обеспечения постоянного проезда техники по существующим дорогам на объекте, с учетом проведения работ в условиях действующего предприятия;</w:t>
            </w:r>
          </w:p>
          <w:p w:rsidR="003A7328" w:rsidRPr="00F35E16" w:rsidRDefault="003A7328" w:rsidP="003A7328">
            <w:pPr>
              <w:pStyle w:val="ab"/>
              <w:numPr>
                <w:ilvl w:val="0"/>
                <w:numId w:val="23"/>
              </w:numPr>
              <w:ind w:left="50" w:firstLine="0"/>
              <w:jc w:val="both"/>
              <w:rPr>
                <w:rFonts w:ascii="Times New Roman" w:hAnsi="Times New Roman" w:cs="Times New Roman"/>
                <w:bCs/>
                <w:color w:val="000000" w:themeColor="text1"/>
                <w:sz w:val="24"/>
                <w:szCs w:val="24"/>
              </w:rPr>
            </w:pPr>
            <w:r w:rsidRPr="00F35E16">
              <w:rPr>
                <w:rFonts w:ascii="Times New Roman" w:hAnsi="Times New Roman" w:cs="Times New Roman"/>
                <w:bCs/>
                <w:color w:val="000000" w:themeColor="text1"/>
                <w:sz w:val="24"/>
                <w:szCs w:val="24"/>
              </w:rPr>
              <w:t>Работы выполнять в соответствии с требованиями нормативных документов, действующими на территории РФ;</w:t>
            </w:r>
          </w:p>
          <w:p w:rsidR="003A7328" w:rsidRPr="00F35E16" w:rsidRDefault="003A7328" w:rsidP="003A7328">
            <w:pPr>
              <w:pStyle w:val="ab"/>
              <w:numPr>
                <w:ilvl w:val="0"/>
                <w:numId w:val="23"/>
              </w:numPr>
              <w:ind w:left="50" w:firstLine="0"/>
              <w:jc w:val="both"/>
              <w:rPr>
                <w:rFonts w:ascii="Times New Roman" w:hAnsi="Times New Roman" w:cs="Times New Roman"/>
                <w:bCs/>
                <w:color w:val="000000" w:themeColor="text1"/>
                <w:sz w:val="24"/>
                <w:szCs w:val="24"/>
              </w:rPr>
            </w:pPr>
            <w:r w:rsidRPr="00F35E16">
              <w:rPr>
                <w:rFonts w:ascii="Times New Roman" w:hAnsi="Times New Roman" w:cs="Times New Roman"/>
                <w:bCs/>
                <w:color w:val="000000" w:themeColor="text1"/>
                <w:sz w:val="24"/>
                <w:szCs w:val="24"/>
              </w:rPr>
              <w:t>При проведении работ должны быть соблюдены требования нормативных документов по пожарной, промышленной и экологической безопасности;</w:t>
            </w:r>
          </w:p>
          <w:p w:rsidR="003A7328" w:rsidRPr="00F35E16" w:rsidRDefault="003A7328" w:rsidP="003A7328">
            <w:pPr>
              <w:pStyle w:val="ab"/>
              <w:numPr>
                <w:ilvl w:val="0"/>
                <w:numId w:val="23"/>
              </w:numPr>
              <w:ind w:left="50" w:firstLine="0"/>
              <w:jc w:val="both"/>
              <w:rPr>
                <w:rFonts w:ascii="Times New Roman" w:hAnsi="Times New Roman" w:cs="Times New Roman"/>
                <w:bCs/>
                <w:color w:val="000000" w:themeColor="text1"/>
                <w:sz w:val="24"/>
                <w:szCs w:val="24"/>
              </w:rPr>
            </w:pPr>
            <w:r w:rsidRPr="00F35E16">
              <w:rPr>
                <w:rFonts w:ascii="Times New Roman" w:hAnsi="Times New Roman" w:cs="Times New Roman"/>
                <w:bCs/>
                <w:color w:val="000000" w:themeColor="text1"/>
                <w:sz w:val="24"/>
                <w:szCs w:val="24"/>
              </w:rPr>
              <w:t>Пропускной режим согласно Постановлению Правительства РФ от 28 июля 2018 г. №886 “Об утверждении требований по обеспечению транспортной безопасности, в том числе требований к антитеррористической защищенности объектов (территорий), учитывающих уровни безопасности для различных категорий объектов транспортной инфраструктуры и транспортных средств воздушного транспорта</w:t>
            </w:r>
            <w:proofErr w:type="gramStart"/>
            <w:r w:rsidRPr="00F35E16">
              <w:rPr>
                <w:rFonts w:ascii="Times New Roman" w:hAnsi="Times New Roman" w:cs="Times New Roman"/>
                <w:bCs/>
                <w:color w:val="000000" w:themeColor="text1"/>
                <w:sz w:val="24"/>
                <w:szCs w:val="24"/>
              </w:rPr>
              <w:t>”</w:t>
            </w:r>
            <w:proofErr w:type="gramEnd"/>
            <w:r w:rsidRPr="00F35E16">
              <w:rPr>
                <w:rFonts w:ascii="Times New Roman" w:hAnsi="Times New Roman" w:cs="Times New Roman"/>
                <w:bCs/>
                <w:color w:val="000000" w:themeColor="text1"/>
                <w:sz w:val="24"/>
                <w:szCs w:val="24"/>
              </w:rPr>
              <w:t>;</w:t>
            </w:r>
          </w:p>
          <w:p w:rsidR="003A7328" w:rsidRPr="00F35E16" w:rsidRDefault="003A7328" w:rsidP="003A7328">
            <w:pPr>
              <w:pStyle w:val="ab"/>
              <w:numPr>
                <w:ilvl w:val="0"/>
                <w:numId w:val="23"/>
              </w:numPr>
              <w:ind w:left="50" w:firstLine="0"/>
              <w:jc w:val="both"/>
              <w:rPr>
                <w:rFonts w:ascii="Times New Roman" w:hAnsi="Times New Roman" w:cs="Times New Roman"/>
                <w:bCs/>
                <w:color w:val="000000" w:themeColor="text1"/>
                <w:sz w:val="24"/>
                <w:szCs w:val="24"/>
              </w:rPr>
            </w:pPr>
            <w:r w:rsidRPr="00F35E16">
              <w:rPr>
                <w:rFonts w:ascii="Times New Roman" w:hAnsi="Times New Roman"/>
                <w:sz w:val="24"/>
                <w:szCs w:val="24"/>
              </w:rPr>
              <w:lastRenderedPageBreak/>
              <w:t>Подрядчик обязан подать заявку на оформление пропусков в течение 5 (пяти) календарных дней со дня подписания договора;</w:t>
            </w:r>
          </w:p>
          <w:p w:rsidR="003A7328" w:rsidRPr="00F35E16" w:rsidRDefault="003A7328" w:rsidP="003A7328">
            <w:pPr>
              <w:pStyle w:val="ab"/>
              <w:numPr>
                <w:ilvl w:val="0"/>
                <w:numId w:val="23"/>
              </w:numPr>
              <w:ind w:left="50" w:firstLine="0"/>
              <w:jc w:val="both"/>
              <w:rPr>
                <w:rFonts w:ascii="Times New Roman" w:hAnsi="Times New Roman" w:cs="Times New Roman"/>
                <w:bCs/>
                <w:color w:val="000000" w:themeColor="text1"/>
                <w:sz w:val="24"/>
                <w:szCs w:val="24"/>
              </w:rPr>
            </w:pPr>
            <w:r w:rsidRPr="00F35E16">
              <w:rPr>
                <w:rFonts w:ascii="Times New Roman" w:hAnsi="Times New Roman" w:cs="Times New Roman"/>
                <w:bCs/>
                <w:color w:val="000000" w:themeColor="text1"/>
                <w:sz w:val="24"/>
                <w:szCs w:val="24"/>
              </w:rPr>
              <w:t>Выполнить временные подключения к инженерным сетям (на период производства работ);</w:t>
            </w:r>
          </w:p>
          <w:p w:rsidR="003A7328" w:rsidRPr="00F35E16" w:rsidRDefault="003A7328" w:rsidP="003A7328">
            <w:pPr>
              <w:pStyle w:val="ab"/>
              <w:numPr>
                <w:ilvl w:val="0"/>
                <w:numId w:val="23"/>
              </w:numPr>
              <w:ind w:left="50" w:firstLine="0"/>
              <w:jc w:val="both"/>
              <w:rPr>
                <w:rFonts w:ascii="Times New Roman" w:hAnsi="Times New Roman" w:cs="Times New Roman"/>
                <w:bCs/>
                <w:color w:val="000000" w:themeColor="text1"/>
                <w:sz w:val="24"/>
                <w:szCs w:val="24"/>
              </w:rPr>
            </w:pPr>
            <w:r w:rsidRPr="00F35E16">
              <w:rPr>
                <w:rFonts w:ascii="Times New Roman" w:hAnsi="Times New Roman" w:cs="Times New Roman"/>
                <w:bCs/>
                <w:color w:val="000000" w:themeColor="text1"/>
                <w:sz w:val="24"/>
                <w:szCs w:val="24"/>
              </w:rPr>
              <w:t>Выполнить геодезические разбивочные работы, обеспечить вынос в натуру от пунктов геодезической разбивочной основы осей и отметок, определяющих в соответствии с проектом положение в плане и по высоте всех конструкций, частей и элементов зданий и сооружений;</w:t>
            </w:r>
          </w:p>
          <w:p w:rsidR="003A7328" w:rsidRPr="00F35E16" w:rsidRDefault="003A7328" w:rsidP="003A7328">
            <w:pPr>
              <w:pStyle w:val="ab"/>
              <w:numPr>
                <w:ilvl w:val="0"/>
                <w:numId w:val="23"/>
              </w:numPr>
              <w:ind w:left="50" w:firstLine="0"/>
              <w:jc w:val="both"/>
              <w:rPr>
                <w:rFonts w:ascii="Times New Roman" w:hAnsi="Times New Roman" w:cs="Times New Roman"/>
                <w:bCs/>
                <w:color w:val="000000" w:themeColor="text1"/>
                <w:sz w:val="24"/>
                <w:szCs w:val="24"/>
              </w:rPr>
            </w:pPr>
            <w:r w:rsidRPr="00F35E16">
              <w:rPr>
                <w:rFonts w:ascii="Times New Roman" w:hAnsi="Times New Roman" w:cs="Times New Roman"/>
                <w:bCs/>
                <w:color w:val="000000" w:themeColor="text1"/>
                <w:sz w:val="24"/>
                <w:szCs w:val="24"/>
              </w:rPr>
              <w:t xml:space="preserve">Выполнить строительство временных зданий и сооружений; </w:t>
            </w:r>
            <w:proofErr w:type="spellStart"/>
            <w:r w:rsidRPr="00F35E16">
              <w:rPr>
                <w:rFonts w:ascii="Times New Roman" w:hAnsi="Times New Roman" w:cs="Times New Roman"/>
                <w:bCs/>
                <w:color w:val="000000" w:themeColor="text1"/>
                <w:sz w:val="24"/>
                <w:szCs w:val="24"/>
              </w:rPr>
              <w:t>приобъектных</w:t>
            </w:r>
            <w:proofErr w:type="spellEnd"/>
            <w:r w:rsidRPr="00F35E16">
              <w:rPr>
                <w:rFonts w:ascii="Times New Roman" w:hAnsi="Times New Roman" w:cs="Times New Roman"/>
                <w:bCs/>
                <w:color w:val="000000" w:themeColor="text1"/>
                <w:sz w:val="24"/>
                <w:szCs w:val="24"/>
              </w:rPr>
              <w:t xml:space="preserve"> складов и площадок складирования материалов;</w:t>
            </w:r>
          </w:p>
          <w:p w:rsidR="003A7328" w:rsidRPr="00F35E16" w:rsidRDefault="003A7328" w:rsidP="003A7328">
            <w:pPr>
              <w:pStyle w:val="ab"/>
              <w:numPr>
                <w:ilvl w:val="0"/>
                <w:numId w:val="23"/>
              </w:numPr>
              <w:ind w:left="50" w:firstLine="0"/>
              <w:jc w:val="both"/>
              <w:rPr>
                <w:rFonts w:ascii="Times New Roman" w:hAnsi="Times New Roman" w:cs="Times New Roman"/>
                <w:bCs/>
                <w:color w:val="000000" w:themeColor="text1"/>
                <w:sz w:val="24"/>
                <w:szCs w:val="24"/>
              </w:rPr>
            </w:pPr>
            <w:r w:rsidRPr="00F35E16">
              <w:rPr>
                <w:rFonts w:ascii="Times New Roman" w:hAnsi="Times New Roman" w:cs="Times New Roman"/>
                <w:bCs/>
                <w:color w:val="000000" w:themeColor="text1"/>
                <w:sz w:val="24"/>
                <w:szCs w:val="24"/>
              </w:rPr>
              <w:t>Осуществить завоз строительной техники и строительных материалов;</w:t>
            </w:r>
          </w:p>
          <w:p w:rsidR="003A7328" w:rsidRPr="00F35E16" w:rsidRDefault="003A7328" w:rsidP="003A7328">
            <w:pPr>
              <w:pStyle w:val="ab"/>
              <w:numPr>
                <w:ilvl w:val="0"/>
                <w:numId w:val="23"/>
              </w:numPr>
              <w:ind w:left="50" w:firstLine="0"/>
              <w:jc w:val="both"/>
              <w:rPr>
                <w:rFonts w:ascii="Times New Roman" w:hAnsi="Times New Roman" w:cs="Times New Roman"/>
                <w:bCs/>
                <w:color w:val="000000" w:themeColor="text1"/>
                <w:sz w:val="24"/>
                <w:szCs w:val="24"/>
              </w:rPr>
            </w:pPr>
            <w:r w:rsidRPr="00F35E16">
              <w:rPr>
                <w:rFonts w:ascii="Times New Roman" w:hAnsi="Times New Roman" w:cs="Times New Roman"/>
                <w:bCs/>
                <w:color w:val="000000" w:themeColor="text1"/>
                <w:sz w:val="24"/>
                <w:szCs w:val="24"/>
              </w:rPr>
              <w:t>Выполнить необходимый комплекс пусконаладочных работ, необходимых испытаний и комплексного опробования (при необходимости), с оформлением соответствующих Актов;</w:t>
            </w:r>
          </w:p>
          <w:p w:rsidR="003A7328" w:rsidRPr="00F35E16" w:rsidRDefault="003A7328" w:rsidP="003A7328">
            <w:pPr>
              <w:pStyle w:val="ab"/>
              <w:numPr>
                <w:ilvl w:val="0"/>
                <w:numId w:val="23"/>
              </w:numPr>
              <w:ind w:left="50" w:firstLine="0"/>
              <w:jc w:val="both"/>
              <w:rPr>
                <w:rFonts w:ascii="Times New Roman" w:hAnsi="Times New Roman" w:cs="Times New Roman"/>
                <w:bCs/>
                <w:color w:val="000000" w:themeColor="text1"/>
                <w:sz w:val="24"/>
                <w:szCs w:val="24"/>
              </w:rPr>
            </w:pPr>
            <w:r w:rsidRPr="00F35E16">
              <w:rPr>
                <w:rFonts w:ascii="Times New Roman" w:hAnsi="Times New Roman" w:cs="Times New Roman"/>
                <w:bCs/>
                <w:color w:val="000000" w:themeColor="text1"/>
                <w:sz w:val="24"/>
                <w:szCs w:val="24"/>
              </w:rPr>
              <w:t>Сформировать календарный план производства работ;</w:t>
            </w:r>
          </w:p>
          <w:p w:rsidR="003A7328" w:rsidRPr="00F35E16" w:rsidRDefault="003A7328" w:rsidP="003A7328">
            <w:pPr>
              <w:pStyle w:val="ab"/>
              <w:numPr>
                <w:ilvl w:val="0"/>
                <w:numId w:val="23"/>
              </w:numPr>
              <w:ind w:left="50" w:firstLine="0"/>
              <w:jc w:val="both"/>
              <w:rPr>
                <w:rFonts w:ascii="Times New Roman" w:hAnsi="Times New Roman" w:cs="Times New Roman"/>
                <w:bCs/>
                <w:color w:val="000000" w:themeColor="text1"/>
                <w:sz w:val="24"/>
                <w:szCs w:val="24"/>
              </w:rPr>
            </w:pPr>
            <w:r w:rsidRPr="00F35E16">
              <w:rPr>
                <w:rFonts w:ascii="Times New Roman" w:hAnsi="Times New Roman" w:cs="Times New Roman"/>
                <w:bCs/>
                <w:color w:val="000000" w:themeColor="text1"/>
                <w:sz w:val="24"/>
                <w:szCs w:val="24"/>
              </w:rPr>
              <w:t>В соответствии СП 48.13330.2011 "СНиП 12-01-2004. Организация строительства" (Актуализированная редакция СНиП 12-01-2004) до начала строительства объектов обеспечить разработку проекта производства работ (ППР), в состав которого включаются технологические карты на все виды основных работ;</w:t>
            </w:r>
          </w:p>
          <w:p w:rsidR="003A7328" w:rsidRPr="00F35E16" w:rsidRDefault="003A7328" w:rsidP="003A7328">
            <w:pPr>
              <w:pStyle w:val="ab"/>
              <w:numPr>
                <w:ilvl w:val="0"/>
                <w:numId w:val="23"/>
              </w:numPr>
              <w:ind w:left="50" w:firstLine="0"/>
              <w:jc w:val="both"/>
              <w:rPr>
                <w:rFonts w:ascii="Times New Roman" w:hAnsi="Times New Roman" w:cs="Times New Roman"/>
                <w:color w:val="000000" w:themeColor="text1"/>
                <w:sz w:val="24"/>
                <w:szCs w:val="24"/>
              </w:rPr>
            </w:pPr>
            <w:r w:rsidRPr="00F35E16">
              <w:rPr>
                <w:rFonts w:ascii="Times New Roman" w:hAnsi="Times New Roman" w:cs="Times New Roman"/>
                <w:bCs/>
                <w:color w:val="000000" w:themeColor="text1"/>
                <w:sz w:val="24"/>
                <w:szCs w:val="24"/>
              </w:rPr>
              <w:t>Сдать Заказчику результат работ, в соответствии с требованиями действующих нормативных актов.</w:t>
            </w:r>
            <w:r w:rsidRPr="00F35E16">
              <w:rPr>
                <w:rFonts w:ascii="Times New Roman" w:hAnsi="Times New Roman" w:cs="Times New Roman"/>
                <w:color w:val="000000" w:themeColor="text1"/>
                <w:sz w:val="24"/>
                <w:szCs w:val="24"/>
              </w:rPr>
              <w:t xml:space="preserve"> </w:t>
            </w:r>
          </w:p>
        </w:tc>
      </w:tr>
      <w:tr w:rsidR="003A7328" w:rsidRPr="00AD4EAF" w:rsidTr="00305017">
        <w:trPr>
          <w:trHeight w:val="336"/>
        </w:trPr>
        <w:tc>
          <w:tcPr>
            <w:tcW w:w="1003" w:type="dxa"/>
          </w:tcPr>
          <w:p w:rsidR="003A7328" w:rsidRPr="00F35E16" w:rsidRDefault="003A7328" w:rsidP="003A7328">
            <w:pPr>
              <w:pStyle w:val="ab"/>
              <w:numPr>
                <w:ilvl w:val="0"/>
                <w:numId w:val="12"/>
              </w:numPr>
              <w:ind w:left="786"/>
              <w:rPr>
                <w:rFonts w:ascii="Times New Roman" w:hAnsi="Times New Roman" w:cs="Times New Roman"/>
                <w:color w:val="000000" w:themeColor="text1"/>
                <w:sz w:val="24"/>
                <w:szCs w:val="24"/>
              </w:rPr>
            </w:pPr>
          </w:p>
        </w:tc>
        <w:tc>
          <w:tcPr>
            <w:tcW w:w="2805" w:type="dxa"/>
          </w:tcPr>
          <w:p w:rsidR="003A7328" w:rsidRPr="00F35E16" w:rsidRDefault="003A7328" w:rsidP="00305017">
            <w:pPr>
              <w:contextualSpacing/>
              <w:rPr>
                <w:rFonts w:ascii="Times New Roman" w:hAnsi="Times New Roman"/>
                <w:b/>
                <w:color w:val="000000" w:themeColor="text1"/>
                <w:sz w:val="24"/>
                <w:szCs w:val="24"/>
              </w:rPr>
            </w:pPr>
            <w:proofErr w:type="spellStart"/>
            <w:r w:rsidRPr="00F35E16">
              <w:rPr>
                <w:rFonts w:ascii="Times New Roman" w:hAnsi="Times New Roman"/>
                <w:b/>
                <w:color w:val="000000" w:themeColor="text1"/>
                <w:sz w:val="24"/>
                <w:szCs w:val="24"/>
              </w:rPr>
              <w:t>Требования</w:t>
            </w:r>
            <w:proofErr w:type="spellEnd"/>
            <w:r w:rsidRPr="00F35E16">
              <w:rPr>
                <w:rFonts w:ascii="Times New Roman" w:hAnsi="Times New Roman"/>
                <w:b/>
                <w:color w:val="000000" w:themeColor="text1"/>
                <w:sz w:val="24"/>
                <w:szCs w:val="24"/>
              </w:rPr>
              <w:t xml:space="preserve"> к </w:t>
            </w:r>
            <w:proofErr w:type="spellStart"/>
            <w:r w:rsidRPr="00F35E16">
              <w:rPr>
                <w:rFonts w:ascii="Times New Roman" w:hAnsi="Times New Roman"/>
                <w:b/>
                <w:color w:val="000000" w:themeColor="text1"/>
                <w:sz w:val="24"/>
                <w:szCs w:val="24"/>
              </w:rPr>
              <w:t>квалификации</w:t>
            </w:r>
            <w:proofErr w:type="spellEnd"/>
            <w:r w:rsidRPr="00F35E16">
              <w:rPr>
                <w:rFonts w:ascii="Times New Roman" w:hAnsi="Times New Roman"/>
                <w:b/>
                <w:color w:val="000000" w:themeColor="text1"/>
                <w:sz w:val="24"/>
                <w:szCs w:val="24"/>
              </w:rPr>
              <w:t xml:space="preserve"> </w:t>
            </w:r>
            <w:proofErr w:type="spellStart"/>
            <w:r w:rsidRPr="00F35E16">
              <w:rPr>
                <w:rFonts w:ascii="Times New Roman" w:hAnsi="Times New Roman"/>
                <w:b/>
                <w:color w:val="000000" w:themeColor="text1"/>
                <w:sz w:val="24"/>
                <w:szCs w:val="24"/>
              </w:rPr>
              <w:t>персонала</w:t>
            </w:r>
            <w:proofErr w:type="spellEnd"/>
            <w:r w:rsidRPr="00F35E16">
              <w:rPr>
                <w:rFonts w:ascii="Times New Roman" w:hAnsi="Times New Roman"/>
                <w:b/>
                <w:color w:val="000000" w:themeColor="text1"/>
                <w:sz w:val="24"/>
                <w:szCs w:val="24"/>
              </w:rPr>
              <w:t xml:space="preserve"> </w:t>
            </w:r>
          </w:p>
        </w:tc>
        <w:tc>
          <w:tcPr>
            <w:tcW w:w="6692" w:type="dxa"/>
          </w:tcPr>
          <w:p w:rsidR="003A7328" w:rsidRPr="00F35E16" w:rsidRDefault="003A7328" w:rsidP="003A7328">
            <w:pPr>
              <w:pStyle w:val="ab"/>
              <w:numPr>
                <w:ilvl w:val="0"/>
                <w:numId w:val="24"/>
              </w:numPr>
              <w:suppressAutoHyphens/>
              <w:ind w:left="-63" w:firstLine="425"/>
              <w:jc w:val="both"/>
              <w:rPr>
                <w:rFonts w:ascii="Times New Roman" w:hAnsi="Times New Roman" w:cs="Times New Roman"/>
                <w:color w:val="000000" w:themeColor="text1"/>
                <w:sz w:val="24"/>
                <w:szCs w:val="24"/>
              </w:rPr>
            </w:pPr>
            <w:r w:rsidRPr="00F35E16">
              <w:rPr>
                <w:rFonts w:ascii="Times New Roman" w:hAnsi="Times New Roman" w:cs="Times New Roman"/>
                <w:color w:val="000000" w:themeColor="text1"/>
                <w:sz w:val="24"/>
                <w:szCs w:val="24"/>
              </w:rPr>
              <w:t>Квалификация рабочего персонала, допущенного к выполнению строительно-монтажных, грузоподъемных и сварочных работ, а также руководящего состава, назначенного приказом подрядной организации ответственным за выполнение данных видов работ, должна соответствовать требованиям действующего законодательства РФ в области промышленной и пожарной безопасности, электробезопасности, а также строительным нормам и правилам:</w:t>
            </w:r>
          </w:p>
          <w:p w:rsidR="003A7328" w:rsidRPr="00F35E16" w:rsidRDefault="003A7328" w:rsidP="003A7328">
            <w:pPr>
              <w:pStyle w:val="ab"/>
              <w:numPr>
                <w:ilvl w:val="0"/>
                <w:numId w:val="23"/>
              </w:numPr>
              <w:ind w:left="-63" w:firstLine="426"/>
              <w:jc w:val="both"/>
              <w:rPr>
                <w:rFonts w:ascii="Times New Roman" w:hAnsi="Times New Roman" w:cs="Times New Roman"/>
                <w:bCs/>
                <w:color w:val="000000" w:themeColor="text1"/>
                <w:sz w:val="24"/>
                <w:szCs w:val="24"/>
              </w:rPr>
            </w:pPr>
            <w:r w:rsidRPr="00F35E16">
              <w:rPr>
                <w:rFonts w:ascii="Times New Roman" w:hAnsi="Times New Roman" w:cs="Times New Roman"/>
                <w:bCs/>
                <w:color w:val="000000" w:themeColor="text1"/>
                <w:sz w:val="24"/>
                <w:szCs w:val="24"/>
              </w:rPr>
              <w:t>ФЗ от 21.07.1997 г. № 116-ФЗ «О промышленной безопасности опасных производственных объектов»;</w:t>
            </w:r>
          </w:p>
          <w:p w:rsidR="003A7328" w:rsidRPr="00F35E16" w:rsidRDefault="003A7328" w:rsidP="003A7328">
            <w:pPr>
              <w:pStyle w:val="ab"/>
              <w:numPr>
                <w:ilvl w:val="0"/>
                <w:numId w:val="23"/>
              </w:numPr>
              <w:ind w:left="-63" w:firstLine="426"/>
              <w:jc w:val="both"/>
              <w:rPr>
                <w:rFonts w:ascii="Times New Roman" w:hAnsi="Times New Roman" w:cs="Times New Roman"/>
                <w:bCs/>
                <w:color w:val="000000" w:themeColor="text1"/>
                <w:sz w:val="24"/>
                <w:szCs w:val="24"/>
              </w:rPr>
            </w:pPr>
            <w:r w:rsidRPr="00F35E16">
              <w:rPr>
                <w:rFonts w:ascii="Times New Roman" w:hAnsi="Times New Roman" w:cs="Times New Roman"/>
                <w:bCs/>
                <w:color w:val="000000" w:themeColor="text1"/>
                <w:sz w:val="24"/>
                <w:szCs w:val="24"/>
              </w:rPr>
              <w:t>ФЗ от 22.07.2008 г. №123-ФЗ «Технический регламент о требованиях пожарной безопасности»;</w:t>
            </w:r>
          </w:p>
          <w:p w:rsidR="003A7328" w:rsidRPr="00F35E16" w:rsidRDefault="003A7328" w:rsidP="003A7328">
            <w:pPr>
              <w:pStyle w:val="ab"/>
              <w:numPr>
                <w:ilvl w:val="0"/>
                <w:numId w:val="23"/>
              </w:numPr>
              <w:ind w:left="-63" w:firstLine="426"/>
              <w:jc w:val="both"/>
              <w:rPr>
                <w:rFonts w:ascii="Times New Roman" w:hAnsi="Times New Roman" w:cs="Times New Roman"/>
                <w:bCs/>
                <w:color w:val="000000" w:themeColor="text1"/>
                <w:sz w:val="24"/>
                <w:szCs w:val="24"/>
              </w:rPr>
            </w:pPr>
            <w:r w:rsidRPr="00F35E16">
              <w:rPr>
                <w:rFonts w:ascii="Times New Roman" w:hAnsi="Times New Roman" w:cs="Times New Roman"/>
                <w:bCs/>
                <w:color w:val="000000" w:themeColor="text1"/>
                <w:sz w:val="24"/>
                <w:szCs w:val="24"/>
              </w:rPr>
              <w:t>СП 155.13130.2014 «Склады нефти и нефтепродуктов. Требования пожарной безопасности»;</w:t>
            </w:r>
          </w:p>
          <w:p w:rsidR="003A7328" w:rsidRPr="00F35E16" w:rsidRDefault="003A7328" w:rsidP="003A7328">
            <w:pPr>
              <w:pStyle w:val="ab"/>
              <w:numPr>
                <w:ilvl w:val="0"/>
                <w:numId w:val="23"/>
              </w:numPr>
              <w:ind w:left="-63" w:firstLine="426"/>
              <w:jc w:val="both"/>
              <w:rPr>
                <w:rFonts w:ascii="Times New Roman" w:hAnsi="Times New Roman" w:cs="Times New Roman"/>
                <w:bCs/>
                <w:color w:val="000000" w:themeColor="text1"/>
                <w:sz w:val="24"/>
                <w:szCs w:val="24"/>
              </w:rPr>
            </w:pPr>
            <w:r w:rsidRPr="00F35E16">
              <w:rPr>
                <w:rFonts w:ascii="Times New Roman" w:hAnsi="Times New Roman" w:cs="Times New Roman"/>
                <w:bCs/>
                <w:color w:val="000000" w:themeColor="text1"/>
                <w:sz w:val="24"/>
                <w:szCs w:val="24"/>
              </w:rPr>
              <w:t>Постановление Правительства РФ от 25.04.2012 г. №390 «О противопожарном режиме» (включая «Правила противопожарного режима в Российской Федерации);</w:t>
            </w:r>
          </w:p>
          <w:p w:rsidR="003A7328" w:rsidRPr="00F35E16" w:rsidRDefault="003A7328" w:rsidP="003A7328">
            <w:pPr>
              <w:pStyle w:val="ab"/>
              <w:numPr>
                <w:ilvl w:val="0"/>
                <w:numId w:val="23"/>
              </w:numPr>
              <w:ind w:left="-63" w:firstLine="426"/>
              <w:jc w:val="both"/>
              <w:rPr>
                <w:rFonts w:ascii="Times New Roman" w:hAnsi="Times New Roman" w:cs="Times New Roman"/>
                <w:bCs/>
                <w:color w:val="000000" w:themeColor="text1"/>
                <w:sz w:val="24"/>
                <w:szCs w:val="24"/>
              </w:rPr>
            </w:pPr>
            <w:r w:rsidRPr="00F35E16">
              <w:rPr>
                <w:rFonts w:ascii="Times New Roman" w:hAnsi="Times New Roman" w:cs="Times New Roman"/>
                <w:bCs/>
                <w:color w:val="000000" w:themeColor="text1"/>
                <w:sz w:val="24"/>
                <w:szCs w:val="24"/>
              </w:rPr>
              <w:t xml:space="preserve">Приказ </w:t>
            </w:r>
            <w:proofErr w:type="spellStart"/>
            <w:r w:rsidRPr="00F35E16">
              <w:rPr>
                <w:rFonts w:ascii="Times New Roman" w:hAnsi="Times New Roman" w:cs="Times New Roman"/>
                <w:bCs/>
                <w:color w:val="000000" w:themeColor="text1"/>
                <w:sz w:val="24"/>
                <w:szCs w:val="24"/>
              </w:rPr>
              <w:t>Ростехнадзора</w:t>
            </w:r>
            <w:proofErr w:type="spellEnd"/>
            <w:r w:rsidRPr="00F35E16">
              <w:rPr>
                <w:rFonts w:ascii="Times New Roman" w:hAnsi="Times New Roman" w:cs="Times New Roman"/>
                <w:bCs/>
                <w:color w:val="000000" w:themeColor="text1"/>
                <w:sz w:val="24"/>
                <w:szCs w:val="24"/>
              </w:rPr>
              <w:t xml:space="preserve"> от </w:t>
            </w:r>
            <w:r>
              <w:rPr>
                <w:rFonts w:ascii="Times New Roman" w:hAnsi="Times New Roman" w:cs="Times New Roman"/>
                <w:bCs/>
                <w:color w:val="000000" w:themeColor="text1"/>
                <w:sz w:val="24"/>
                <w:szCs w:val="24"/>
              </w:rPr>
              <w:t>26</w:t>
            </w:r>
            <w:r w:rsidRPr="00F35E16">
              <w:rPr>
                <w:rFonts w:ascii="Times New Roman" w:hAnsi="Times New Roman" w:cs="Times New Roman"/>
                <w:bCs/>
                <w:color w:val="000000" w:themeColor="text1"/>
                <w:sz w:val="24"/>
                <w:szCs w:val="24"/>
              </w:rPr>
              <w:t>.11.20</w:t>
            </w:r>
            <w:r>
              <w:rPr>
                <w:rFonts w:ascii="Times New Roman" w:hAnsi="Times New Roman" w:cs="Times New Roman"/>
                <w:bCs/>
                <w:color w:val="000000" w:themeColor="text1"/>
                <w:sz w:val="24"/>
                <w:szCs w:val="24"/>
              </w:rPr>
              <w:t>20</w:t>
            </w:r>
            <w:r w:rsidRPr="00F35E16">
              <w:rPr>
                <w:rFonts w:ascii="Times New Roman" w:hAnsi="Times New Roman" w:cs="Times New Roman"/>
                <w:bCs/>
                <w:color w:val="000000" w:themeColor="text1"/>
                <w:sz w:val="24"/>
                <w:szCs w:val="24"/>
              </w:rPr>
              <w:t xml:space="preserve"> г. №461 «</w:t>
            </w:r>
            <w:r w:rsidRPr="008B48A4">
              <w:rPr>
                <w:rFonts w:ascii="Times New Roman" w:hAnsi="Times New Roman" w:cs="Times New Roman"/>
                <w:bCs/>
                <w:color w:val="000000" w:themeColor="text1"/>
                <w:sz w:val="24"/>
                <w:szCs w:val="24"/>
              </w:rPr>
              <w:t>Об утверждении </w:t>
            </w:r>
            <w:hyperlink r:id="rId10" w:anchor="6520IM" w:history="1">
              <w:r w:rsidRPr="008B48A4">
                <w:rPr>
                  <w:rFonts w:ascii="Times New Roman" w:hAnsi="Times New Roman" w:cs="Times New Roman"/>
                  <w:bCs/>
                  <w:color w:val="000000" w:themeColor="text1"/>
                  <w:sz w:val="24"/>
                  <w:szCs w:val="24"/>
                </w:rPr>
                <w:t xml:space="preserve">федеральных норм и правил в области промышленной безопасности </w:t>
              </w:r>
              <w:r>
                <w:rPr>
                  <w:rFonts w:ascii="Times New Roman" w:hAnsi="Times New Roman" w:cs="Times New Roman"/>
                  <w:bCs/>
                  <w:color w:val="000000" w:themeColor="text1"/>
                  <w:sz w:val="24"/>
                  <w:szCs w:val="24"/>
                </w:rPr>
                <w:t>«</w:t>
              </w:r>
              <w:r w:rsidRPr="008B48A4">
                <w:rPr>
                  <w:rFonts w:ascii="Times New Roman" w:hAnsi="Times New Roman" w:cs="Times New Roman"/>
                  <w:bCs/>
                  <w:color w:val="000000" w:themeColor="text1"/>
                  <w:sz w:val="24"/>
                  <w:szCs w:val="24"/>
                </w:rPr>
                <w:t>Правила безопасности опасных производственных объектов, на которых используются подъемные сооружения</w:t>
              </w:r>
            </w:hyperlink>
            <w:r w:rsidRPr="00F35E16">
              <w:rPr>
                <w:rFonts w:ascii="Times New Roman" w:hAnsi="Times New Roman" w:cs="Times New Roman"/>
                <w:bCs/>
                <w:color w:val="000000" w:themeColor="text1"/>
                <w:sz w:val="24"/>
                <w:szCs w:val="24"/>
              </w:rPr>
              <w:t>»;</w:t>
            </w:r>
          </w:p>
          <w:p w:rsidR="003A7328" w:rsidRPr="00F35E16" w:rsidRDefault="003A7328" w:rsidP="003A7328">
            <w:pPr>
              <w:pStyle w:val="ab"/>
              <w:numPr>
                <w:ilvl w:val="0"/>
                <w:numId w:val="23"/>
              </w:numPr>
              <w:ind w:left="-63" w:firstLine="426"/>
              <w:jc w:val="both"/>
              <w:rPr>
                <w:rFonts w:ascii="Times New Roman" w:hAnsi="Times New Roman" w:cs="Times New Roman"/>
                <w:bCs/>
                <w:color w:val="000000" w:themeColor="text1"/>
                <w:sz w:val="24"/>
                <w:szCs w:val="24"/>
              </w:rPr>
            </w:pPr>
            <w:r w:rsidRPr="00F35E16">
              <w:rPr>
                <w:rFonts w:ascii="Times New Roman" w:hAnsi="Times New Roman" w:cs="Times New Roman"/>
                <w:bCs/>
                <w:color w:val="000000" w:themeColor="text1"/>
                <w:sz w:val="24"/>
                <w:szCs w:val="24"/>
              </w:rPr>
              <w:t xml:space="preserve">Приказ Министерства труда и социальной защиты РФ от </w:t>
            </w:r>
            <w:r>
              <w:rPr>
                <w:rFonts w:ascii="Times New Roman" w:hAnsi="Times New Roman" w:cs="Times New Roman"/>
                <w:bCs/>
                <w:color w:val="000000" w:themeColor="text1"/>
                <w:sz w:val="24"/>
                <w:szCs w:val="24"/>
              </w:rPr>
              <w:t>16</w:t>
            </w:r>
            <w:r w:rsidRPr="00F35E16">
              <w:rPr>
                <w:rFonts w:ascii="Times New Roman" w:hAnsi="Times New Roman" w:cs="Times New Roman"/>
                <w:bCs/>
                <w:color w:val="000000" w:themeColor="text1"/>
                <w:sz w:val="24"/>
                <w:szCs w:val="24"/>
              </w:rPr>
              <w:t>.</w:t>
            </w:r>
            <w:r>
              <w:rPr>
                <w:rFonts w:ascii="Times New Roman" w:hAnsi="Times New Roman" w:cs="Times New Roman"/>
                <w:bCs/>
                <w:color w:val="000000" w:themeColor="text1"/>
                <w:sz w:val="24"/>
                <w:szCs w:val="24"/>
              </w:rPr>
              <w:t>11</w:t>
            </w:r>
            <w:r w:rsidRPr="00F35E16">
              <w:rPr>
                <w:rFonts w:ascii="Times New Roman" w:hAnsi="Times New Roman" w:cs="Times New Roman"/>
                <w:bCs/>
                <w:color w:val="000000" w:themeColor="text1"/>
                <w:sz w:val="24"/>
                <w:szCs w:val="24"/>
              </w:rPr>
              <w:t>.20</w:t>
            </w:r>
            <w:r>
              <w:rPr>
                <w:rFonts w:ascii="Times New Roman" w:hAnsi="Times New Roman" w:cs="Times New Roman"/>
                <w:bCs/>
                <w:color w:val="000000" w:themeColor="text1"/>
                <w:sz w:val="24"/>
                <w:szCs w:val="24"/>
              </w:rPr>
              <w:t>20</w:t>
            </w:r>
            <w:r w:rsidRPr="00F35E16">
              <w:rPr>
                <w:rFonts w:ascii="Times New Roman" w:hAnsi="Times New Roman" w:cs="Times New Roman"/>
                <w:bCs/>
                <w:color w:val="000000" w:themeColor="text1"/>
                <w:sz w:val="24"/>
                <w:szCs w:val="24"/>
              </w:rPr>
              <w:t xml:space="preserve"> г. №</w:t>
            </w:r>
            <w:r>
              <w:rPr>
                <w:rFonts w:ascii="Times New Roman" w:hAnsi="Times New Roman" w:cs="Times New Roman"/>
                <w:bCs/>
                <w:color w:val="000000" w:themeColor="text1"/>
                <w:sz w:val="24"/>
                <w:szCs w:val="24"/>
              </w:rPr>
              <w:t>782</w:t>
            </w:r>
            <w:r w:rsidRPr="00F35E16">
              <w:rPr>
                <w:rFonts w:ascii="Times New Roman" w:hAnsi="Times New Roman" w:cs="Times New Roman"/>
                <w:bCs/>
                <w:color w:val="000000" w:themeColor="text1"/>
                <w:sz w:val="24"/>
                <w:szCs w:val="24"/>
              </w:rPr>
              <w:t>н «Об утверждении Правил по охране труда при работе на высоте»;</w:t>
            </w:r>
          </w:p>
          <w:p w:rsidR="003A7328" w:rsidRPr="00F35E16" w:rsidRDefault="003A7328" w:rsidP="003A7328">
            <w:pPr>
              <w:pStyle w:val="ab"/>
              <w:numPr>
                <w:ilvl w:val="0"/>
                <w:numId w:val="23"/>
              </w:numPr>
              <w:ind w:left="-63" w:firstLine="426"/>
              <w:jc w:val="both"/>
              <w:rPr>
                <w:rFonts w:ascii="Times New Roman" w:hAnsi="Times New Roman" w:cs="Times New Roman"/>
                <w:bCs/>
                <w:color w:val="000000" w:themeColor="text1"/>
                <w:sz w:val="24"/>
                <w:szCs w:val="24"/>
              </w:rPr>
            </w:pPr>
            <w:r w:rsidRPr="00F35E16">
              <w:rPr>
                <w:rFonts w:ascii="Times New Roman" w:hAnsi="Times New Roman" w:cs="Times New Roman"/>
                <w:bCs/>
                <w:color w:val="000000" w:themeColor="text1"/>
                <w:sz w:val="24"/>
                <w:szCs w:val="24"/>
              </w:rPr>
              <w:lastRenderedPageBreak/>
              <w:t xml:space="preserve">Приказ </w:t>
            </w:r>
            <w:proofErr w:type="spellStart"/>
            <w:r w:rsidRPr="00F35E16">
              <w:rPr>
                <w:rFonts w:ascii="Times New Roman" w:hAnsi="Times New Roman" w:cs="Times New Roman"/>
                <w:bCs/>
                <w:color w:val="000000" w:themeColor="text1"/>
                <w:sz w:val="24"/>
                <w:szCs w:val="24"/>
              </w:rPr>
              <w:t>Ростехнадзора</w:t>
            </w:r>
            <w:proofErr w:type="spellEnd"/>
            <w:r w:rsidRPr="00F35E16">
              <w:rPr>
                <w:rFonts w:ascii="Times New Roman" w:hAnsi="Times New Roman" w:cs="Times New Roman"/>
                <w:bCs/>
                <w:color w:val="000000" w:themeColor="text1"/>
                <w:sz w:val="24"/>
                <w:szCs w:val="24"/>
              </w:rPr>
              <w:t xml:space="preserve"> от </w:t>
            </w:r>
            <w:r>
              <w:rPr>
                <w:rFonts w:ascii="Times New Roman" w:hAnsi="Times New Roman" w:cs="Times New Roman"/>
                <w:bCs/>
                <w:color w:val="000000" w:themeColor="text1"/>
                <w:sz w:val="24"/>
                <w:szCs w:val="24"/>
              </w:rPr>
              <w:t>15</w:t>
            </w:r>
            <w:r w:rsidRPr="00F35E16">
              <w:rPr>
                <w:rFonts w:ascii="Times New Roman" w:hAnsi="Times New Roman" w:cs="Times New Roman"/>
                <w:bCs/>
                <w:color w:val="000000" w:themeColor="text1"/>
                <w:sz w:val="24"/>
                <w:szCs w:val="24"/>
              </w:rPr>
              <w:t>.1</w:t>
            </w:r>
            <w:r>
              <w:rPr>
                <w:rFonts w:ascii="Times New Roman" w:hAnsi="Times New Roman" w:cs="Times New Roman"/>
                <w:bCs/>
                <w:color w:val="000000" w:themeColor="text1"/>
                <w:sz w:val="24"/>
                <w:szCs w:val="24"/>
              </w:rPr>
              <w:t>2</w:t>
            </w:r>
            <w:r w:rsidRPr="00F35E16">
              <w:rPr>
                <w:rFonts w:ascii="Times New Roman" w:hAnsi="Times New Roman" w:cs="Times New Roman"/>
                <w:bCs/>
                <w:color w:val="000000" w:themeColor="text1"/>
                <w:sz w:val="24"/>
                <w:szCs w:val="24"/>
              </w:rPr>
              <w:t>.</w:t>
            </w:r>
            <w:r>
              <w:rPr>
                <w:rFonts w:ascii="Times New Roman" w:hAnsi="Times New Roman" w:cs="Times New Roman"/>
                <w:bCs/>
                <w:color w:val="000000" w:themeColor="text1"/>
                <w:sz w:val="24"/>
                <w:szCs w:val="24"/>
              </w:rPr>
              <w:t>2020</w:t>
            </w:r>
            <w:r w:rsidRPr="00F35E16">
              <w:rPr>
                <w:rFonts w:ascii="Times New Roman" w:hAnsi="Times New Roman" w:cs="Times New Roman"/>
                <w:bCs/>
                <w:color w:val="000000" w:themeColor="text1"/>
                <w:sz w:val="24"/>
                <w:szCs w:val="24"/>
              </w:rPr>
              <w:t xml:space="preserve"> г. №533 «Об утверждении Федеральных норм и правил в области промышленной безопасности «</w:t>
            </w:r>
            <w:r w:rsidRPr="008B48A4">
              <w:rPr>
                <w:rFonts w:ascii="Times New Roman" w:hAnsi="Times New Roman" w:cs="Times New Roman"/>
                <w:bCs/>
                <w:color w:val="000000" w:themeColor="text1"/>
                <w:sz w:val="24"/>
                <w:szCs w:val="24"/>
              </w:rPr>
              <w:t>Общие правила взрывобезопасности для взрывопожароопасных химических, нефтехимических и нефтеперерабатывающих производств</w:t>
            </w:r>
            <w:r w:rsidRPr="00F35E16">
              <w:rPr>
                <w:rFonts w:ascii="Times New Roman" w:hAnsi="Times New Roman" w:cs="Times New Roman"/>
                <w:bCs/>
                <w:color w:val="000000" w:themeColor="text1"/>
                <w:sz w:val="24"/>
                <w:szCs w:val="24"/>
              </w:rPr>
              <w:t>»;</w:t>
            </w:r>
          </w:p>
          <w:p w:rsidR="003A7328" w:rsidRPr="00F35E16" w:rsidRDefault="003A7328" w:rsidP="003A7328">
            <w:pPr>
              <w:pStyle w:val="ab"/>
              <w:numPr>
                <w:ilvl w:val="0"/>
                <w:numId w:val="23"/>
              </w:numPr>
              <w:ind w:left="-63" w:firstLine="426"/>
              <w:jc w:val="both"/>
              <w:rPr>
                <w:rFonts w:ascii="Times New Roman" w:hAnsi="Times New Roman" w:cs="Times New Roman"/>
                <w:bCs/>
                <w:color w:val="000000" w:themeColor="text1"/>
                <w:sz w:val="24"/>
                <w:szCs w:val="24"/>
              </w:rPr>
            </w:pPr>
            <w:r w:rsidRPr="00F35E16">
              <w:rPr>
                <w:rFonts w:ascii="Times New Roman" w:eastAsia="Times New Roman" w:hAnsi="Times New Roman" w:cs="Times New Roman"/>
                <w:sz w:val="24"/>
                <w:szCs w:val="24"/>
              </w:rPr>
              <w:t xml:space="preserve">Приказ </w:t>
            </w:r>
            <w:proofErr w:type="spellStart"/>
            <w:r w:rsidRPr="00F35E16">
              <w:rPr>
                <w:rFonts w:ascii="Times New Roman" w:eastAsia="Times New Roman" w:hAnsi="Times New Roman" w:cs="Times New Roman"/>
                <w:sz w:val="24"/>
                <w:szCs w:val="24"/>
              </w:rPr>
              <w:t>Минпромторга</w:t>
            </w:r>
            <w:proofErr w:type="spellEnd"/>
            <w:r w:rsidRPr="00F35E16">
              <w:rPr>
                <w:rFonts w:ascii="Times New Roman" w:eastAsia="Times New Roman" w:hAnsi="Times New Roman" w:cs="Times New Roman"/>
                <w:sz w:val="24"/>
                <w:szCs w:val="24"/>
              </w:rPr>
              <w:t xml:space="preserve"> России от </w:t>
            </w:r>
            <w:r>
              <w:rPr>
                <w:rFonts w:ascii="Times New Roman" w:eastAsia="Times New Roman" w:hAnsi="Times New Roman" w:cs="Times New Roman"/>
                <w:sz w:val="24"/>
                <w:szCs w:val="24"/>
              </w:rPr>
              <w:t>31</w:t>
            </w:r>
            <w:r w:rsidRPr="00F35E16">
              <w:rPr>
                <w:rFonts w:ascii="Times New Roman" w:eastAsia="Times New Roman" w:hAnsi="Times New Roman" w:cs="Times New Roman"/>
                <w:sz w:val="24"/>
                <w:szCs w:val="24"/>
              </w:rPr>
              <w:t>.07.20</w:t>
            </w:r>
            <w:r>
              <w:rPr>
                <w:rFonts w:ascii="Times New Roman" w:eastAsia="Times New Roman" w:hAnsi="Times New Roman" w:cs="Times New Roman"/>
                <w:sz w:val="24"/>
                <w:szCs w:val="24"/>
              </w:rPr>
              <w:t>20</w:t>
            </w:r>
            <w:r w:rsidRPr="00F35E16">
              <w:rPr>
                <w:rFonts w:ascii="Times New Roman" w:eastAsia="Times New Roman" w:hAnsi="Times New Roman" w:cs="Times New Roman"/>
                <w:sz w:val="24"/>
                <w:szCs w:val="24"/>
              </w:rPr>
              <w:t xml:space="preserve"> № </w:t>
            </w:r>
            <w:r>
              <w:rPr>
                <w:rFonts w:ascii="Times New Roman" w:eastAsia="Times New Roman" w:hAnsi="Times New Roman" w:cs="Times New Roman"/>
                <w:sz w:val="24"/>
                <w:szCs w:val="24"/>
              </w:rPr>
              <w:t>2510</w:t>
            </w:r>
            <w:r w:rsidRPr="00F35E16">
              <w:rPr>
                <w:rFonts w:ascii="Times New Roman" w:eastAsia="Times New Roman" w:hAnsi="Times New Roman" w:cs="Times New Roman"/>
                <w:sz w:val="24"/>
                <w:szCs w:val="24"/>
              </w:rPr>
              <w:t xml:space="preserve"> «Об утверждении Порядка проведения поверки средств измерений, требования к знаку поверки и соде</w:t>
            </w:r>
            <w:r>
              <w:rPr>
                <w:rFonts w:ascii="Times New Roman" w:eastAsia="Times New Roman" w:hAnsi="Times New Roman" w:cs="Times New Roman"/>
                <w:sz w:val="24"/>
                <w:szCs w:val="24"/>
              </w:rPr>
              <w:t>ржанию свидетельства о поверке</w:t>
            </w:r>
            <w:r w:rsidRPr="00F35E16">
              <w:rPr>
                <w:rFonts w:ascii="Times New Roman" w:eastAsia="Times New Roman" w:hAnsi="Times New Roman" w:cs="Times New Roman"/>
                <w:sz w:val="24"/>
                <w:szCs w:val="24"/>
              </w:rPr>
              <w:t>»;</w:t>
            </w:r>
          </w:p>
          <w:p w:rsidR="003A7328" w:rsidRPr="00F35E16" w:rsidRDefault="003A7328" w:rsidP="003A7328">
            <w:pPr>
              <w:pStyle w:val="ab"/>
              <w:numPr>
                <w:ilvl w:val="0"/>
                <w:numId w:val="23"/>
              </w:numPr>
              <w:ind w:left="-63" w:firstLine="426"/>
              <w:jc w:val="both"/>
              <w:rPr>
                <w:rFonts w:ascii="Times New Roman" w:hAnsi="Times New Roman" w:cs="Times New Roman"/>
                <w:bCs/>
                <w:color w:val="000000" w:themeColor="text1"/>
                <w:sz w:val="24"/>
                <w:szCs w:val="24"/>
              </w:rPr>
            </w:pPr>
            <w:r w:rsidRPr="00F35E16">
              <w:rPr>
                <w:rFonts w:ascii="Times New Roman" w:hAnsi="Times New Roman" w:cs="Times New Roman"/>
                <w:bCs/>
                <w:color w:val="000000" w:themeColor="text1"/>
                <w:sz w:val="24"/>
                <w:szCs w:val="24"/>
              </w:rPr>
              <w:t>Приказ МЧС РФ от 12.12.2007 г. №645 «Об утверждении норм пожарной безопасности «Обучение мерам пожарной безопасности работников организаций»;</w:t>
            </w:r>
          </w:p>
          <w:p w:rsidR="003A7328" w:rsidRPr="00D1223F" w:rsidRDefault="003A7328" w:rsidP="003A7328">
            <w:pPr>
              <w:pStyle w:val="ab"/>
              <w:numPr>
                <w:ilvl w:val="0"/>
                <w:numId w:val="23"/>
              </w:numPr>
              <w:ind w:left="-63" w:firstLine="426"/>
              <w:jc w:val="both"/>
              <w:rPr>
                <w:rFonts w:ascii="Times New Roman" w:hAnsi="Times New Roman" w:cs="Times New Roman"/>
                <w:bCs/>
                <w:color w:val="000000" w:themeColor="text1"/>
                <w:sz w:val="24"/>
                <w:szCs w:val="24"/>
              </w:rPr>
            </w:pPr>
            <w:r w:rsidRPr="00D1223F">
              <w:rPr>
                <w:rFonts w:ascii="Times New Roman" w:hAnsi="Times New Roman" w:cs="Times New Roman"/>
                <w:bCs/>
                <w:color w:val="000000" w:themeColor="text1"/>
                <w:sz w:val="24"/>
                <w:szCs w:val="24"/>
              </w:rPr>
              <w:t>Постановление от 30.10.98 г. №63 «Об утверждении Правил аттестации сварщиков и специалистов сварочного производства (ПБ 03-273-99);</w:t>
            </w:r>
          </w:p>
          <w:p w:rsidR="003A7328" w:rsidRPr="00D1223F" w:rsidRDefault="003A7328" w:rsidP="003A7328">
            <w:pPr>
              <w:pStyle w:val="ab"/>
              <w:numPr>
                <w:ilvl w:val="0"/>
                <w:numId w:val="23"/>
              </w:numPr>
              <w:ind w:left="-63" w:firstLine="426"/>
              <w:jc w:val="both"/>
              <w:rPr>
                <w:rFonts w:ascii="Times New Roman" w:hAnsi="Times New Roman" w:cs="Times New Roman"/>
                <w:bCs/>
                <w:color w:val="000000" w:themeColor="text1"/>
                <w:sz w:val="24"/>
                <w:szCs w:val="24"/>
              </w:rPr>
            </w:pPr>
            <w:r w:rsidRPr="00D1223F">
              <w:rPr>
                <w:rFonts w:ascii="Times New Roman" w:hAnsi="Times New Roman" w:cs="Times New Roman"/>
                <w:bCs/>
                <w:color w:val="000000" w:themeColor="text1"/>
                <w:sz w:val="24"/>
                <w:szCs w:val="24"/>
              </w:rPr>
              <w:t>Постановление от 25.06.02 г. №36 «Об утверждении Технологического регламента проведения аттестации сварщиков и специалистов сварочного производства (РД 03-495-02);</w:t>
            </w:r>
          </w:p>
          <w:p w:rsidR="003A7328" w:rsidRPr="00F35E16" w:rsidRDefault="003A7328" w:rsidP="003A7328">
            <w:pPr>
              <w:pStyle w:val="ab"/>
              <w:numPr>
                <w:ilvl w:val="0"/>
                <w:numId w:val="23"/>
              </w:numPr>
              <w:ind w:left="-63" w:firstLine="426"/>
              <w:jc w:val="both"/>
              <w:rPr>
                <w:rFonts w:ascii="Times New Roman" w:hAnsi="Times New Roman" w:cs="Times New Roman"/>
                <w:bCs/>
                <w:color w:val="000000" w:themeColor="text1"/>
                <w:sz w:val="24"/>
                <w:szCs w:val="24"/>
              </w:rPr>
            </w:pPr>
            <w:r w:rsidRPr="00F35E16">
              <w:rPr>
                <w:rFonts w:ascii="Times New Roman" w:hAnsi="Times New Roman" w:cs="Times New Roman"/>
                <w:bCs/>
                <w:color w:val="000000" w:themeColor="text1"/>
                <w:sz w:val="24"/>
                <w:szCs w:val="24"/>
              </w:rPr>
              <w:t>ГОСТ 12.0.004-2015 «Система стандартов безопасности труда (ССБТ). Организация обучения безопасности труда. Общие положения»;</w:t>
            </w:r>
          </w:p>
          <w:p w:rsidR="003A7328" w:rsidRPr="00F35E16" w:rsidRDefault="003A7328" w:rsidP="003A7328">
            <w:pPr>
              <w:pStyle w:val="ab"/>
              <w:numPr>
                <w:ilvl w:val="0"/>
                <w:numId w:val="23"/>
              </w:numPr>
              <w:ind w:left="-63" w:firstLine="426"/>
              <w:jc w:val="both"/>
              <w:rPr>
                <w:rFonts w:ascii="Times New Roman" w:hAnsi="Times New Roman" w:cs="Times New Roman"/>
                <w:bCs/>
                <w:color w:val="000000" w:themeColor="text1"/>
                <w:sz w:val="24"/>
                <w:szCs w:val="24"/>
              </w:rPr>
            </w:pPr>
            <w:r w:rsidRPr="008B0EB9">
              <w:rPr>
                <w:rFonts w:ascii="Times New Roman" w:hAnsi="Times New Roman" w:cs="Times New Roman"/>
                <w:bCs/>
                <w:color w:val="000000" w:themeColor="text1"/>
                <w:sz w:val="24"/>
                <w:szCs w:val="24"/>
              </w:rPr>
              <w:t>ГОСТ 17032-2010</w:t>
            </w:r>
            <w:r w:rsidRPr="00F35E16">
              <w:rPr>
                <w:rFonts w:ascii="Times New Roman" w:hAnsi="Times New Roman" w:cs="Times New Roman"/>
                <w:bCs/>
                <w:color w:val="000000" w:themeColor="text1"/>
                <w:sz w:val="24"/>
                <w:szCs w:val="24"/>
              </w:rPr>
              <w:t xml:space="preserve"> «</w:t>
            </w:r>
            <w:r>
              <w:rPr>
                <w:rFonts w:ascii="Times New Roman" w:hAnsi="Times New Roman" w:cs="Times New Roman"/>
                <w:bCs/>
                <w:color w:val="000000" w:themeColor="text1"/>
                <w:sz w:val="24"/>
                <w:szCs w:val="24"/>
              </w:rPr>
              <w:t>Р</w:t>
            </w:r>
            <w:r w:rsidRPr="008B0EB9">
              <w:rPr>
                <w:rFonts w:ascii="Times New Roman" w:hAnsi="Times New Roman" w:cs="Times New Roman"/>
                <w:bCs/>
                <w:color w:val="000000" w:themeColor="text1"/>
                <w:sz w:val="24"/>
                <w:szCs w:val="24"/>
              </w:rPr>
              <w:t>езервуары стальные горизонтальные для нефтепродуктов</w:t>
            </w:r>
            <w:r w:rsidRPr="00F35E16">
              <w:rPr>
                <w:rFonts w:ascii="Times New Roman" w:hAnsi="Times New Roman" w:cs="Times New Roman"/>
                <w:bCs/>
                <w:color w:val="000000" w:themeColor="text1"/>
                <w:sz w:val="24"/>
                <w:szCs w:val="24"/>
              </w:rPr>
              <w:t xml:space="preserve">. </w:t>
            </w:r>
            <w:r>
              <w:rPr>
                <w:rFonts w:ascii="Times New Roman" w:hAnsi="Times New Roman" w:cs="Times New Roman"/>
                <w:bCs/>
                <w:color w:val="000000" w:themeColor="text1"/>
                <w:sz w:val="24"/>
                <w:szCs w:val="24"/>
              </w:rPr>
              <w:t>Т</w:t>
            </w:r>
            <w:r w:rsidRPr="00F35E16">
              <w:rPr>
                <w:rFonts w:ascii="Times New Roman" w:hAnsi="Times New Roman" w:cs="Times New Roman"/>
                <w:bCs/>
                <w:color w:val="000000" w:themeColor="text1"/>
                <w:sz w:val="24"/>
                <w:szCs w:val="24"/>
              </w:rPr>
              <w:t>ехнические условия»;</w:t>
            </w:r>
          </w:p>
          <w:p w:rsidR="003A7328" w:rsidRPr="00F35E16" w:rsidRDefault="003A7328" w:rsidP="003A7328">
            <w:pPr>
              <w:pStyle w:val="ab"/>
              <w:numPr>
                <w:ilvl w:val="0"/>
                <w:numId w:val="23"/>
              </w:numPr>
              <w:ind w:left="-63" w:firstLine="426"/>
              <w:jc w:val="both"/>
              <w:rPr>
                <w:rFonts w:ascii="Times New Roman" w:hAnsi="Times New Roman" w:cs="Times New Roman"/>
                <w:bCs/>
                <w:color w:val="000000" w:themeColor="text1"/>
                <w:sz w:val="24"/>
                <w:szCs w:val="24"/>
              </w:rPr>
            </w:pPr>
            <w:r w:rsidRPr="00F35E16">
              <w:rPr>
                <w:rFonts w:ascii="Times New Roman" w:hAnsi="Times New Roman" w:cs="Times New Roman"/>
                <w:bCs/>
                <w:color w:val="000000" w:themeColor="text1"/>
                <w:sz w:val="24"/>
                <w:szCs w:val="24"/>
              </w:rPr>
              <w:t>СНиП 12-01-2004 «Организация строительства»;</w:t>
            </w:r>
          </w:p>
          <w:p w:rsidR="003A7328" w:rsidRPr="00F35E16" w:rsidRDefault="003A7328" w:rsidP="003A7328">
            <w:pPr>
              <w:pStyle w:val="ab"/>
              <w:numPr>
                <w:ilvl w:val="0"/>
                <w:numId w:val="23"/>
              </w:numPr>
              <w:ind w:left="-63" w:firstLine="426"/>
              <w:jc w:val="both"/>
              <w:rPr>
                <w:rFonts w:ascii="Times New Roman" w:hAnsi="Times New Roman" w:cs="Times New Roman"/>
                <w:bCs/>
                <w:color w:val="000000" w:themeColor="text1"/>
                <w:sz w:val="24"/>
                <w:szCs w:val="24"/>
              </w:rPr>
            </w:pPr>
            <w:r w:rsidRPr="00F35E16">
              <w:rPr>
                <w:rFonts w:ascii="Times New Roman" w:hAnsi="Times New Roman" w:cs="Times New Roman"/>
                <w:bCs/>
                <w:color w:val="000000" w:themeColor="text1"/>
                <w:sz w:val="24"/>
                <w:szCs w:val="24"/>
              </w:rPr>
              <w:t>СНиП 12-03-2001 «Безопасность труда в строительстве. Часть 1. Общие требования»;</w:t>
            </w:r>
          </w:p>
          <w:p w:rsidR="003A7328" w:rsidRPr="00F35E16" w:rsidRDefault="003A7328" w:rsidP="003A7328">
            <w:pPr>
              <w:pStyle w:val="ab"/>
              <w:numPr>
                <w:ilvl w:val="0"/>
                <w:numId w:val="23"/>
              </w:numPr>
              <w:ind w:left="-63" w:firstLine="426"/>
              <w:jc w:val="both"/>
              <w:rPr>
                <w:rFonts w:ascii="Times New Roman" w:hAnsi="Times New Roman" w:cs="Times New Roman"/>
                <w:bCs/>
                <w:color w:val="000000" w:themeColor="text1"/>
                <w:sz w:val="24"/>
                <w:szCs w:val="24"/>
              </w:rPr>
            </w:pPr>
            <w:r w:rsidRPr="00F35E16">
              <w:rPr>
                <w:rFonts w:ascii="Times New Roman" w:hAnsi="Times New Roman" w:cs="Times New Roman"/>
                <w:bCs/>
                <w:color w:val="000000" w:themeColor="text1"/>
                <w:sz w:val="24"/>
                <w:szCs w:val="24"/>
              </w:rPr>
              <w:t>СНиП 12-04-2002 «Безопасность труда в строительстве. Часть 2. Строительное производство».</w:t>
            </w:r>
          </w:p>
          <w:p w:rsidR="003A7328" w:rsidRPr="00F35E16" w:rsidRDefault="003A7328" w:rsidP="00305017">
            <w:pPr>
              <w:suppressAutoHyphens/>
              <w:jc w:val="both"/>
              <w:rPr>
                <w:rFonts w:ascii="Times New Roman" w:hAnsi="Times New Roman"/>
                <w:color w:val="000000" w:themeColor="text1"/>
                <w:sz w:val="24"/>
                <w:szCs w:val="24"/>
              </w:rPr>
            </w:pPr>
          </w:p>
          <w:p w:rsidR="003A7328" w:rsidRDefault="003A7328" w:rsidP="003A7328">
            <w:pPr>
              <w:pStyle w:val="ab"/>
              <w:numPr>
                <w:ilvl w:val="0"/>
                <w:numId w:val="24"/>
              </w:numPr>
              <w:suppressAutoHyphens/>
              <w:ind w:left="-63" w:firstLine="425"/>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Подтверждающие документы</w:t>
            </w:r>
          </w:p>
          <w:p w:rsidR="003A7328" w:rsidRPr="008B0EB9" w:rsidRDefault="003A7328" w:rsidP="003A7328">
            <w:pPr>
              <w:pStyle w:val="ab"/>
              <w:numPr>
                <w:ilvl w:val="1"/>
                <w:numId w:val="24"/>
              </w:numPr>
              <w:suppressAutoHyphens/>
              <w:ind w:left="0" w:firstLine="360"/>
              <w:jc w:val="both"/>
              <w:rPr>
                <w:rFonts w:ascii="Times New Roman" w:hAnsi="Times New Roman" w:cs="Times New Roman"/>
                <w:color w:val="000000" w:themeColor="text1"/>
                <w:sz w:val="24"/>
                <w:szCs w:val="24"/>
              </w:rPr>
            </w:pPr>
            <w:r w:rsidRPr="008B0EB9">
              <w:rPr>
                <w:rFonts w:ascii="Times New Roman" w:hAnsi="Times New Roman" w:cs="Times New Roman"/>
                <w:color w:val="000000" w:themeColor="text1"/>
                <w:sz w:val="24"/>
                <w:szCs w:val="24"/>
              </w:rPr>
              <w:t>Руководители должны иметь удостоверения, протоколы, свидетельства, подтверждающие прохождение обучения в области промышленной и пожарной безопасности, охраны труда, электробезопасности, по видам выполняемых подрядной организацией</w:t>
            </w:r>
            <w:r w:rsidRPr="00D1223F">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работ</w:t>
            </w:r>
            <w:r w:rsidRPr="008B0EB9">
              <w:rPr>
                <w:rFonts w:ascii="Times New Roman" w:hAnsi="Times New Roman" w:cs="Times New Roman"/>
                <w:color w:val="000000" w:themeColor="text1"/>
                <w:sz w:val="24"/>
                <w:szCs w:val="24"/>
              </w:rPr>
              <w:t>:</w:t>
            </w:r>
          </w:p>
          <w:p w:rsidR="003A7328" w:rsidRPr="008B0EB9" w:rsidRDefault="003A7328" w:rsidP="003A7328">
            <w:pPr>
              <w:pStyle w:val="ab"/>
              <w:numPr>
                <w:ilvl w:val="0"/>
                <w:numId w:val="23"/>
              </w:numPr>
              <w:ind w:left="-63" w:firstLine="426"/>
              <w:jc w:val="both"/>
              <w:rPr>
                <w:rFonts w:ascii="Times New Roman" w:hAnsi="Times New Roman" w:cs="Times New Roman"/>
                <w:bCs/>
                <w:color w:val="000000" w:themeColor="text1"/>
                <w:sz w:val="24"/>
                <w:szCs w:val="24"/>
              </w:rPr>
            </w:pPr>
            <w:r w:rsidRPr="008B0EB9">
              <w:rPr>
                <w:rFonts w:ascii="Times New Roman" w:hAnsi="Times New Roman" w:cs="Times New Roman"/>
                <w:bCs/>
                <w:color w:val="000000" w:themeColor="text1"/>
                <w:sz w:val="24"/>
                <w:szCs w:val="24"/>
              </w:rPr>
              <w:t xml:space="preserve">протоколы аттестации в </w:t>
            </w:r>
            <w:proofErr w:type="spellStart"/>
            <w:r w:rsidRPr="008B0EB9">
              <w:rPr>
                <w:rFonts w:ascii="Times New Roman" w:hAnsi="Times New Roman" w:cs="Times New Roman"/>
                <w:bCs/>
                <w:color w:val="000000" w:themeColor="text1"/>
                <w:sz w:val="24"/>
                <w:szCs w:val="24"/>
              </w:rPr>
              <w:t>Ростехнадзоре</w:t>
            </w:r>
            <w:proofErr w:type="spellEnd"/>
            <w:r w:rsidRPr="008B0EB9">
              <w:rPr>
                <w:rFonts w:ascii="Times New Roman" w:hAnsi="Times New Roman" w:cs="Times New Roman"/>
                <w:bCs/>
                <w:color w:val="000000" w:themeColor="text1"/>
                <w:sz w:val="24"/>
                <w:szCs w:val="24"/>
              </w:rPr>
              <w:t xml:space="preserve"> руководителей, ответственных за проведение работ по следующим областям аттестации (руководители и специалисты):</w:t>
            </w:r>
          </w:p>
          <w:p w:rsidR="003A7328" w:rsidRPr="008B0EB9" w:rsidRDefault="003A7328" w:rsidP="003A7328">
            <w:pPr>
              <w:pStyle w:val="ab"/>
              <w:numPr>
                <w:ilvl w:val="0"/>
                <w:numId w:val="14"/>
              </w:numPr>
              <w:suppressAutoHyphens/>
              <w:ind w:left="1213"/>
              <w:jc w:val="both"/>
              <w:rPr>
                <w:rFonts w:ascii="Times New Roman" w:hAnsi="Times New Roman" w:cs="Times New Roman"/>
                <w:color w:val="000000" w:themeColor="text1"/>
                <w:sz w:val="24"/>
                <w:szCs w:val="24"/>
              </w:rPr>
            </w:pPr>
            <w:r w:rsidRPr="008B0EB9">
              <w:rPr>
                <w:rFonts w:ascii="Times New Roman" w:hAnsi="Times New Roman" w:cs="Times New Roman"/>
                <w:color w:val="000000" w:themeColor="text1"/>
                <w:sz w:val="24"/>
                <w:szCs w:val="24"/>
              </w:rPr>
              <w:t>А.1;</w:t>
            </w:r>
          </w:p>
          <w:p w:rsidR="003A7328" w:rsidRPr="008B0EB9" w:rsidRDefault="003A7328" w:rsidP="003A7328">
            <w:pPr>
              <w:pStyle w:val="ab"/>
              <w:numPr>
                <w:ilvl w:val="0"/>
                <w:numId w:val="14"/>
              </w:numPr>
              <w:suppressAutoHyphens/>
              <w:ind w:left="1213"/>
              <w:jc w:val="both"/>
              <w:rPr>
                <w:rFonts w:ascii="Times New Roman" w:hAnsi="Times New Roman" w:cs="Times New Roman"/>
                <w:color w:val="000000" w:themeColor="text1"/>
                <w:sz w:val="24"/>
                <w:szCs w:val="24"/>
              </w:rPr>
            </w:pPr>
            <w:r w:rsidRPr="008B0EB9">
              <w:rPr>
                <w:rFonts w:ascii="Times New Roman" w:hAnsi="Times New Roman" w:cs="Times New Roman"/>
                <w:color w:val="000000" w:themeColor="text1"/>
                <w:sz w:val="24"/>
                <w:szCs w:val="24"/>
              </w:rPr>
              <w:t>Б2.13;</w:t>
            </w:r>
          </w:p>
          <w:p w:rsidR="003A7328" w:rsidRPr="008B0EB9" w:rsidRDefault="003A7328" w:rsidP="003A7328">
            <w:pPr>
              <w:pStyle w:val="ab"/>
              <w:numPr>
                <w:ilvl w:val="0"/>
                <w:numId w:val="14"/>
              </w:numPr>
              <w:suppressAutoHyphens/>
              <w:ind w:left="1213"/>
              <w:jc w:val="both"/>
              <w:rPr>
                <w:rFonts w:ascii="Times New Roman" w:hAnsi="Times New Roman" w:cs="Times New Roman"/>
                <w:color w:val="000000" w:themeColor="text1"/>
                <w:sz w:val="24"/>
                <w:szCs w:val="24"/>
              </w:rPr>
            </w:pPr>
            <w:r w:rsidRPr="008B0EB9">
              <w:rPr>
                <w:rFonts w:ascii="Times New Roman" w:hAnsi="Times New Roman" w:cs="Times New Roman"/>
                <w:color w:val="000000" w:themeColor="text1"/>
                <w:sz w:val="24"/>
                <w:szCs w:val="24"/>
              </w:rPr>
              <w:t>Б.9.31;</w:t>
            </w:r>
          </w:p>
          <w:p w:rsidR="003A7328" w:rsidRPr="008B0EB9" w:rsidRDefault="003A7328" w:rsidP="003A7328">
            <w:pPr>
              <w:pStyle w:val="ab"/>
              <w:numPr>
                <w:ilvl w:val="0"/>
                <w:numId w:val="14"/>
              </w:numPr>
              <w:suppressAutoHyphens/>
              <w:ind w:left="1213"/>
              <w:jc w:val="both"/>
              <w:rPr>
                <w:rFonts w:ascii="Times New Roman" w:hAnsi="Times New Roman" w:cs="Times New Roman"/>
                <w:color w:val="000000" w:themeColor="text1"/>
                <w:sz w:val="24"/>
                <w:szCs w:val="24"/>
              </w:rPr>
            </w:pPr>
            <w:r w:rsidRPr="008B0EB9">
              <w:rPr>
                <w:rFonts w:ascii="Times New Roman" w:hAnsi="Times New Roman" w:cs="Times New Roman"/>
                <w:color w:val="000000" w:themeColor="text1"/>
                <w:sz w:val="24"/>
                <w:szCs w:val="24"/>
              </w:rPr>
              <w:t>Г1.1;</w:t>
            </w:r>
          </w:p>
          <w:p w:rsidR="003A7328" w:rsidRPr="008B0EB9" w:rsidRDefault="003A7328" w:rsidP="003A7328">
            <w:pPr>
              <w:pStyle w:val="ab"/>
              <w:numPr>
                <w:ilvl w:val="0"/>
                <w:numId w:val="23"/>
              </w:numPr>
              <w:ind w:left="-63" w:firstLine="426"/>
              <w:jc w:val="both"/>
              <w:rPr>
                <w:rFonts w:ascii="Times New Roman" w:hAnsi="Times New Roman" w:cs="Times New Roman"/>
                <w:bCs/>
                <w:color w:val="000000" w:themeColor="text1"/>
                <w:sz w:val="24"/>
                <w:szCs w:val="24"/>
              </w:rPr>
            </w:pPr>
            <w:r w:rsidRPr="008B0EB9">
              <w:rPr>
                <w:rFonts w:ascii="Times New Roman" w:hAnsi="Times New Roman" w:cs="Times New Roman"/>
                <w:bCs/>
                <w:color w:val="000000" w:themeColor="text1"/>
                <w:sz w:val="24"/>
                <w:szCs w:val="24"/>
              </w:rPr>
              <w:t>пожарно-технический минимум;</w:t>
            </w:r>
          </w:p>
          <w:p w:rsidR="003A7328" w:rsidRPr="008B0EB9" w:rsidRDefault="003A7328" w:rsidP="003A7328">
            <w:pPr>
              <w:pStyle w:val="ab"/>
              <w:numPr>
                <w:ilvl w:val="0"/>
                <w:numId w:val="23"/>
              </w:numPr>
              <w:ind w:left="-63" w:firstLine="426"/>
              <w:jc w:val="both"/>
              <w:rPr>
                <w:rFonts w:ascii="Times New Roman" w:hAnsi="Times New Roman" w:cs="Times New Roman"/>
                <w:bCs/>
                <w:color w:val="000000" w:themeColor="text1"/>
                <w:sz w:val="24"/>
                <w:szCs w:val="24"/>
              </w:rPr>
            </w:pPr>
            <w:r w:rsidRPr="008B0EB9">
              <w:rPr>
                <w:rFonts w:ascii="Times New Roman" w:hAnsi="Times New Roman" w:cs="Times New Roman"/>
                <w:bCs/>
                <w:color w:val="000000" w:themeColor="text1"/>
                <w:sz w:val="24"/>
                <w:szCs w:val="24"/>
              </w:rPr>
              <w:t>охрана труда;</w:t>
            </w:r>
          </w:p>
          <w:p w:rsidR="003A7328" w:rsidRDefault="003A7328" w:rsidP="003A7328">
            <w:pPr>
              <w:pStyle w:val="ab"/>
              <w:numPr>
                <w:ilvl w:val="0"/>
                <w:numId w:val="23"/>
              </w:numPr>
              <w:ind w:left="-63" w:firstLine="426"/>
              <w:jc w:val="both"/>
              <w:rPr>
                <w:rFonts w:ascii="Times New Roman" w:hAnsi="Times New Roman" w:cs="Times New Roman"/>
                <w:bCs/>
                <w:color w:val="000000" w:themeColor="text1"/>
                <w:sz w:val="24"/>
                <w:szCs w:val="24"/>
              </w:rPr>
            </w:pPr>
            <w:r w:rsidRPr="008B0EB9">
              <w:rPr>
                <w:rFonts w:ascii="Times New Roman" w:hAnsi="Times New Roman" w:cs="Times New Roman"/>
                <w:bCs/>
                <w:color w:val="000000" w:themeColor="text1"/>
                <w:sz w:val="24"/>
                <w:szCs w:val="24"/>
              </w:rPr>
              <w:t>электробезопасность;</w:t>
            </w:r>
          </w:p>
          <w:p w:rsidR="003A7328" w:rsidRPr="00D1223F" w:rsidRDefault="003A7328" w:rsidP="003A7328">
            <w:pPr>
              <w:pStyle w:val="ab"/>
              <w:numPr>
                <w:ilvl w:val="1"/>
                <w:numId w:val="24"/>
              </w:numPr>
              <w:ind w:left="52" w:firstLine="308"/>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 xml:space="preserve">Рабочий персонал </w:t>
            </w:r>
            <w:r w:rsidRPr="008B0EB9">
              <w:rPr>
                <w:rFonts w:ascii="Times New Roman" w:hAnsi="Times New Roman" w:cs="Times New Roman"/>
                <w:color w:val="000000" w:themeColor="text1"/>
                <w:sz w:val="24"/>
                <w:szCs w:val="24"/>
              </w:rPr>
              <w:t>должны иметь удостоверения</w:t>
            </w:r>
            <w:r>
              <w:rPr>
                <w:rFonts w:ascii="Times New Roman" w:hAnsi="Times New Roman" w:cs="Times New Roman"/>
                <w:color w:val="000000" w:themeColor="text1"/>
                <w:sz w:val="24"/>
                <w:szCs w:val="24"/>
              </w:rPr>
              <w:t xml:space="preserve"> </w:t>
            </w:r>
            <w:r w:rsidRPr="008B0EB9">
              <w:rPr>
                <w:rFonts w:ascii="Times New Roman" w:hAnsi="Times New Roman" w:cs="Times New Roman"/>
                <w:color w:val="000000" w:themeColor="text1"/>
                <w:sz w:val="24"/>
                <w:szCs w:val="24"/>
              </w:rPr>
              <w:t>подтверждающие прохождение обучения в области пожарной безопасности, охраны труда</w:t>
            </w:r>
            <w:r>
              <w:rPr>
                <w:rFonts w:ascii="Times New Roman" w:hAnsi="Times New Roman" w:cs="Times New Roman"/>
                <w:color w:val="000000" w:themeColor="text1"/>
                <w:sz w:val="24"/>
                <w:szCs w:val="24"/>
              </w:rPr>
              <w:t xml:space="preserve"> </w:t>
            </w:r>
            <w:proofErr w:type="gramStart"/>
            <w:r>
              <w:rPr>
                <w:rFonts w:ascii="Times New Roman" w:hAnsi="Times New Roman" w:cs="Times New Roman"/>
                <w:color w:val="000000" w:themeColor="text1"/>
                <w:sz w:val="24"/>
                <w:szCs w:val="24"/>
              </w:rPr>
              <w:t xml:space="preserve">и </w:t>
            </w:r>
            <w:r w:rsidRPr="008B0EB9">
              <w:rPr>
                <w:rFonts w:ascii="Times New Roman" w:hAnsi="Times New Roman" w:cs="Times New Roman"/>
                <w:color w:val="000000" w:themeColor="text1"/>
                <w:sz w:val="24"/>
                <w:szCs w:val="24"/>
              </w:rPr>
              <w:t xml:space="preserve"> электробезопасности</w:t>
            </w:r>
            <w:proofErr w:type="gramEnd"/>
            <w:r w:rsidRPr="008B0EB9">
              <w:rPr>
                <w:rFonts w:ascii="Times New Roman" w:hAnsi="Times New Roman" w:cs="Times New Roman"/>
                <w:color w:val="000000" w:themeColor="text1"/>
                <w:sz w:val="24"/>
                <w:szCs w:val="24"/>
              </w:rPr>
              <w:t xml:space="preserve"> по видам выполняемых подрядной организацией</w:t>
            </w:r>
            <w:r w:rsidRPr="00D1223F">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работ:</w:t>
            </w:r>
          </w:p>
          <w:p w:rsidR="003A7328" w:rsidRPr="008B0EB9" w:rsidRDefault="003A7328" w:rsidP="003A7328">
            <w:pPr>
              <w:pStyle w:val="ab"/>
              <w:numPr>
                <w:ilvl w:val="0"/>
                <w:numId w:val="23"/>
              </w:numPr>
              <w:spacing w:after="200" w:line="276" w:lineRule="auto"/>
              <w:ind w:left="-63" w:firstLine="426"/>
              <w:jc w:val="both"/>
              <w:rPr>
                <w:rFonts w:ascii="Times New Roman" w:hAnsi="Times New Roman" w:cs="Times New Roman"/>
                <w:bCs/>
                <w:color w:val="000000" w:themeColor="text1"/>
                <w:sz w:val="24"/>
                <w:szCs w:val="24"/>
              </w:rPr>
            </w:pPr>
            <w:r w:rsidRPr="008B0EB9">
              <w:rPr>
                <w:rFonts w:ascii="Times New Roman" w:hAnsi="Times New Roman" w:cs="Times New Roman"/>
                <w:bCs/>
                <w:color w:val="000000" w:themeColor="text1"/>
                <w:sz w:val="24"/>
                <w:szCs w:val="24"/>
              </w:rPr>
              <w:t>пожарно-технический минимум;</w:t>
            </w:r>
          </w:p>
          <w:p w:rsidR="003A7328" w:rsidRPr="008B0EB9" w:rsidRDefault="003A7328" w:rsidP="003A7328">
            <w:pPr>
              <w:pStyle w:val="ab"/>
              <w:numPr>
                <w:ilvl w:val="0"/>
                <w:numId w:val="23"/>
              </w:numPr>
              <w:spacing w:after="200" w:line="276" w:lineRule="auto"/>
              <w:ind w:left="-63" w:firstLine="426"/>
              <w:jc w:val="both"/>
              <w:rPr>
                <w:rFonts w:ascii="Times New Roman" w:hAnsi="Times New Roman" w:cs="Times New Roman"/>
                <w:bCs/>
                <w:color w:val="000000" w:themeColor="text1"/>
                <w:sz w:val="24"/>
                <w:szCs w:val="24"/>
              </w:rPr>
            </w:pPr>
            <w:r w:rsidRPr="008B0EB9">
              <w:rPr>
                <w:rFonts w:ascii="Times New Roman" w:hAnsi="Times New Roman" w:cs="Times New Roman"/>
                <w:bCs/>
                <w:color w:val="000000" w:themeColor="text1"/>
                <w:sz w:val="24"/>
                <w:szCs w:val="24"/>
              </w:rPr>
              <w:t>охрана труда;</w:t>
            </w:r>
          </w:p>
          <w:p w:rsidR="003A7328" w:rsidRDefault="003A7328" w:rsidP="003A7328">
            <w:pPr>
              <w:pStyle w:val="ab"/>
              <w:numPr>
                <w:ilvl w:val="0"/>
                <w:numId w:val="23"/>
              </w:numPr>
              <w:ind w:left="-63" w:firstLine="426"/>
              <w:jc w:val="both"/>
              <w:rPr>
                <w:rFonts w:ascii="Times New Roman" w:hAnsi="Times New Roman" w:cs="Times New Roman"/>
                <w:bCs/>
                <w:color w:val="000000" w:themeColor="text1"/>
                <w:sz w:val="24"/>
                <w:szCs w:val="24"/>
              </w:rPr>
            </w:pPr>
            <w:r w:rsidRPr="008B0EB9">
              <w:rPr>
                <w:rFonts w:ascii="Times New Roman" w:hAnsi="Times New Roman" w:cs="Times New Roman"/>
                <w:bCs/>
                <w:color w:val="000000" w:themeColor="text1"/>
                <w:sz w:val="24"/>
                <w:szCs w:val="24"/>
              </w:rPr>
              <w:t>электробезопасность</w:t>
            </w:r>
            <w:r>
              <w:rPr>
                <w:rFonts w:ascii="Times New Roman" w:hAnsi="Times New Roman" w:cs="Times New Roman"/>
                <w:bCs/>
                <w:color w:val="000000" w:themeColor="text1"/>
                <w:sz w:val="24"/>
                <w:szCs w:val="24"/>
              </w:rPr>
              <w:t>;</w:t>
            </w:r>
          </w:p>
          <w:p w:rsidR="003A7328" w:rsidRPr="00D1223F" w:rsidRDefault="003A7328" w:rsidP="003A7328">
            <w:pPr>
              <w:pStyle w:val="ab"/>
              <w:numPr>
                <w:ilvl w:val="0"/>
                <w:numId w:val="23"/>
              </w:numPr>
              <w:ind w:left="-63" w:firstLine="426"/>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стропальщик.</w:t>
            </w:r>
          </w:p>
          <w:p w:rsidR="003A7328" w:rsidRDefault="003A7328" w:rsidP="00305017">
            <w:pPr>
              <w:suppressAutoHyphens/>
              <w:jc w:val="both"/>
              <w:rPr>
                <w:rFonts w:ascii="Times New Roman" w:hAnsi="Times New Roman"/>
                <w:b/>
                <w:i/>
                <w:color w:val="000000" w:themeColor="text1"/>
                <w:sz w:val="24"/>
                <w:szCs w:val="24"/>
              </w:rPr>
            </w:pPr>
          </w:p>
          <w:p w:rsidR="003A7328" w:rsidRPr="003A7328" w:rsidRDefault="003A7328" w:rsidP="00305017">
            <w:pPr>
              <w:suppressAutoHyphens/>
              <w:jc w:val="both"/>
              <w:rPr>
                <w:rFonts w:ascii="Times New Roman" w:hAnsi="Times New Roman"/>
                <w:b/>
                <w:i/>
                <w:color w:val="000000" w:themeColor="text1"/>
                <w:sz w:val="24"/>
                <w:szCs w:val="24"/>
                <w:lang w:val="ru-RU"/>
              </w:rPr>
            </w:pPr>
            <w:r w:rsidRPr="003A7328">
              <w:rPr>
                <w:rFonts w:ascii="Times New Roman" w:hAnsi="Times New Roman"/>
                <w:b/>
                <w:i/>
                <w:color w:val="000000" w:themeColor="text1"/>
                <w:sz w:val="24"/>
                <w:szCs w:val="24"/>
                <w:lang w:val="ru-RU"/>
              </w:rPr>
              <w:t>Все документы, подтверждающие соответствие вышеуказанным требованиям, должны быть предоставлены на этапе выставления коммерческого предложения.</w:t>
            </w:r>
          </w:p>
          <w:p w:rsidR="003A7328" w:rsidRPr="003A7328" w:rsidRDefault="003A7328" w:rsidP="00305017">
            <w:pPr>
              <w:suppressAutoHyphens/>
              <w:jc w:val="both"/>
              <w:rPr>
                <w:rFonts w:ascii="Times New Roman" w:hAnsi="Times New Roman"/>
                <w:b/>
                <w:i/>
                <w:color w:val="000000" w:themeColor="text1"/>
                <w:sz w:val="24"/>
                <w:szCs w:val="24"/>
                <w:lang w:val="ru-RU"/>
              </w:rPr>
            </w:pPr>
          </w:p>
        </w:tc>
      </w:tr>
      <w:tr w:rsidR="003A7328" w:rsidRPr="00AD4EAF" w:rsidTr="00305017">
        <w:tc>
          <w:tcPr>
            <w:tcW w:w="1003" w:type="dxa"/>
          </w:tcPr>
          <w:p w:rsidR="003A7328" w:rsidRPr="00F35E16" w:rsidRDefault="003A7328" w:rsidP="003A7328">
            <w:pPr>
              <w:pStyle w:val="ab"/>
              <w:numPr>
                <w:ilvl w:val="0"/>
                <w:numId w:val="12"/>
              </w:numPr>
              <w:ind w:left="786"/>
              <w:rPr>
                <w:rFonts w:ascii="Times New Roman" w:hAnsi="Times New Roman" w:cs="Times New Roman"/>
                <w:color w:val="000000" w:themeColor="text1"/>
                <w:sz w:val="24"/>
                <w:szCs w:val="24"/>
              </w:rPr>
            </w:pPr>
          </w:p>
        </w:tc>
        <w:tc>
          <w:tcPr>
            <w:tcW w:w="2805" w:type="dxa"/>
          </w:tcPr>
          <w:p w:rsidR="003A7328" w:rsidRPr="00F35E16" w:rsidRDefault="003A7328" w:rsidP="00305017">
            <w:pPr>
              <w:contextualSpacing/>
              <w:rPr>
                <w:rFonts w:ascii="Times New Roman" w:hAnsi="Times New Roman"/>
                <w:b/>
                <w:color w:val="000000" w:themeColor="text1"/>
                <w:sz w:val="24"/>
                <w:szCs w:val="24"/>
              </w:rPr>
            </w:pPr>
            <w:proofErr w:type="spellStart"/>
            <w:r w:rsidRPr="00F35E16">
              <w:rPr>
                <w:rFonts w:ascii="Times New Roman" w:hAnsi="Times New Roman"/>
                <w:b/>
                <w:color w:val="000000" w:themeColor="text1"/>
                <w:sz w:val="24"/>
                <w:szCs w:val="24"/>
              </w:rPr>
              <w:t>Условия</w:t>
            </w:r>
            <w:proofErr w:type="spellEnd"/>
            <w:r w:rsidRPr="00F35E16">
              <w:rPr>
                <w:rFonts w:ascii="Times New Roman" w:hAnsi="Times New Roman"/>
                <w:b/>
                <w:color w:val="000000" w:themeColor="text1"/>
                <w:sz w:val="24"/>
                <w:szCs w:val="24"/>
              </w:rPr>
              <w:t xml:space="preserve"> </w:t>
            </w:r>
            <w:proofErr w:type="spellStart"/>
            <w:r w:rsidRPr="00F35E16">
              <w:rPr>
                <w:rFonts w:ascii="Times New Roman" w:hAnsi="Times New Roman"/>
                <w:b/>
                <w:color w:val="000000" w:themeColor="text1"/>
                <w:sz w:val="24"/>
                <w:szCs w:val="24"/>
              </w:rPr>
              <w:t>ввода</w:t>
            </w:r>
            <w:proofErr w:type="spellEnd"/>
            <w:r w:rsidRPr="00F35E16">
              <w:rPr>
                <w:rFonts w:ascii="Times New Roman" w:hAnsi="Times New Roman"/>
                <w:b/>
                <w:color w:val="000000" w:themeColor="text1"/>
                <w:sz w:val="24"/>
                <w:szCs w:val="24"/>
              </w:rPr>
              <w:t xml:space="preserve"> в </w:t>
            </w:r>
            <w:proofErr w:type="spellStart"/>
            <w:r w:rsidRPr="00F35E16">
              <w:rPr>
                <w:rFonts w:ascii="Times New Roman" w:hAnsi="Times New Roman"/>
                <w:b/>
                <w:color w:val="000000" w:themeColor="text1"/>
                <w:sz w:val="24"/>
                <w:szCs w:val="24"/>
              </w:rPr>
              <w:t>эксплуатацию</w:t>
            </w:r>
            <w:proofErr w:type="spellEnd"/>
          </w:p>
        </w:tc>
        <w:tc>
          <w:tcPr>
            <w:tcW w:w="6692" w:type="dxa"/>
          </w:tcPr>
          <w:p w:rsidR="003A7328" w:rsidRPr="003A7328" w:rsidRDefault="003A7328" w:rsidP="00305017">
            <w:pPr>
              <w:jc w:val="both"/>
              <w:rPr>
                <w:rFonts w:ascii="Times New Roman" w:hAnsi="Times New Roman"/>
                <w:sz w:val="24"/>
                <w:szCs w:val="24"/>
                <w:lang w:val="ru-RU"/>
              </w:rPr>
            </w:pPr>
            <w:r w:rsidRPr="003A7328">
              <w:rPr>
                <w:rFonts w:ascii="Times New Roman" w:hAnsi="Times New Roman"/>
                <w:sz w:val="24"/>
                <w:szCs w:val="24"/>
                <w:lang w:val="ru-RU"/>
              </w:rPr>
              <w:t>- В соответствии с требованиями Федерального Закона от 21 июля 1997 г. № 116-ФЗ «О промышленной безопасности опасных производственных объектов»;</w:t>
            </w:r>
          </w:p>
          <w:p w:rsidR="003A7328" w:rsidRPr="003A7328" w:rsidRDefault="003A7328" w:rsidP="00305017">
            <w:pPr>
              <w:jc w:val="both"/>
              <w:rPr>
                <w:rFonts w:ascii="Times New Roman" w:hAnsi="Times New Roman"/>
                <w:sz w:val="24"/>
                <w:szCs w:val="24"/>
                <w:lang w:val="ru-RU"/>
              </w:rPr>
            </w:pPr>
            <w:r w:rsidRPr="003A7328">
              <w:rPr>
                <w:rFonts w:ascii="Times New Roman" w:hAnsi="Times New Roman"/>
                <w:sz w:val="24"/>
                <w:szCs w:val="24"/>
                <w:lang w:val="ru-RU"/>
              </w:rPr>
              <w:t>- В соответствии с приказом Федеральной службы по экологическому, технологическому и атомному надзору от 15 декабря 2020 г. № 533 «Об утверждении Федеральных норм и правил в области промышленной безопасности «Общие правила взрывобезопасности для взрывопожароопасных химических, нефтехимических и нефтеперерабатывающих производств»;</w:t>
            </w:r>
          </w:p>
          <w:p w:rsidR="003A7328" w:rsidRPr="003A7328" w:rsidRDefault="003A7328" w:rsidP="00305017">
            <w:pPr>
              <w:jc w:val="both"/>
              <w:rPr>
                <w:rFonts w:ascii="Times New Roman" w:hAnsi="Times New Roman"/>
                <w:sz w:val="24"/>
                <w:szCs w:val="24"/>
                <w:lang w:val="ru-RU"/>
              </w:rPr>
            </w:pPr>
            <w:r w:rsidRPr="003A7328">
              <w:rPr>
                <w:rFonts w:ascii="Times New Roman" w:hAnsi="Times New Roman"/>
                <w:sz w:val="24"/>
                <w:szCs w:val="24"/>
                <w:lang w:val="ru-RU"/>
              </w:rPr>
              <w:t xml:space="preserve">- В соответствии с требованиями приказа </w:t>
            </w:r>
            <w:proofErr w:type="spellStart"/>
            <w:r w:rsidRPr="003A7328">
              <w:rPr>
                <w:rFonts w:ascii="Times New Roman" w:hAnsi="Times New Roman"/>
                <w:sz w:val="24"/>
                <w:szCs w:val="24"/>
                <w:lang w:val="ru-RU"/>
              </w:rPr>
              <w:t>Ростехнадзора</w:t>
            </w:r>
            <w:proofErr w:type="spellEnd"/>
            <w:r w:rsidRPr="003A7328">
              <w:rPr>
                <w:rFonts w:ascii="Times New Roman" w:hAnsi="Times New Roman"/>
                <w:sz w:val="24"/>
                <w:szCs w:val="24"/>
                <w:lang w:val="ru-RU"/>
              </w:rPr>
              <w:t xml:space="preserve"> от 15.12.2020 г. № 529 "Об утверждении Федеральных норм и правил в области промышленной безопасности «Правила промышленной безопасности складов нефти и нефтепродуктов»;</w:t>
            </w:r>
          </w:p>
          <w:p w:rsidR="003A7328" w:rsidRPr="003A7328" w:rsidRDefault="003A7328" w:rsidP="00305017">
            <w:pPr>
              <w:jc w:val="both"/>
              <w:rPr>
                <w:rFonts w:ascii="Times New Roman" w:hAnsi="Times New Roman"/>
                <w:color w:val="000000" w:themeColor="text1"/>
                <w:sz w:val="24"/>
                <w:szCs w:val="24"/>
                <w:lang w:val="ru-RU"/>
              </w:rPr>
            </w:pPr>
            <w:r w:rsidRPr="003A7328">
              <w:rPr>
                <w:rFonts w:ascii="Times New Roman" w:hAnsi="Times New Roman"/>
                <w:color w:val="000000" w:themeColor="text1"/>
                <w:sz w:val="24"/>
                <w:szCs w:val="24"/>
                <w:lang w:val="ru-RU"/>
              </w:rPr>
              <w:t>- Поэтапный ввод в эксплуатацию в условиях действующего предприятия.</w:t>
            </w:r>
          </w:p>
          <w:p w:rsidR="003A7328" w:rsidRPr="003A7328" w:rsidRDefault="003A7328" w:rsidP="00305017">
            <w:pPr>
              <w:jc w:val="both"/>
              <w:rPr>
                <w:rFonts w:ascii="Times New Roman" w:hAnsi="Times New Roman"/>
                <w:color w:val="000000" w:themeColor="text1"/>
                <w:sz w:val="24"/>
                <w:szCs w:val="24"/>
                <w:lang w:val="ru-RU"/>
              </w:rPr>
            </w:pPr>
          </w:p>
        </w:tc>
      </w:tr>
      <w:tr w:rsidR="003A7328" w:rsidRPr="00AD4EAF" w:rsidTr="00305017">
        <w:trPr>
          <w:trHeight w:val="1549"/>
        </w:trPr>
        <w:tc>
          <w:tcPr>
            <w:tcW w:w="1003" w:type="dxa"/>
          </w:tcPr>
          <w:p w:rsidR="003A7328" w:rsidRPr="00F35E16" w:rsidRDefault="003A7328" w:rsidP="003A7328">
            <w:pPr>
              <w:pStyle w:val="ab"/>
              <w:numPr>
                <w:ilvl w:val="0"/>
                <w:numId w:val="12"/>
              </w:numPr>
              <w:ind w:left="786"/>
              <w:rPr>
                <w:rFonts w:ascii="Times New Roman" w:hAnsi="Times New Roman" w:cs="Times New Roman"/>
                <w:color w:val="000000" w:themeColor="text1"/>
                <w:sz w:val="24"/>
                <w:szCs w:val="24"/>
              </w:rPr>
            </w:pPr>
          </w:p>
        </w:tc>
        <w:tc>
          <w:tcPr>
            <w:tcW w:w="2805" w:type="dxa"/>
          </w:tcPr>
          <w:p w:rsidR="003A7328" w:rsidRPr="00F35E16" w:rsidRDefault="003A7328" w:rsidP="00305017">
            <w:pPr>
              <w:contextualSpacing/>
              <w:rPr>
                <w:rFonts w:ascii="Times New Roman" w:hAnsi="Times New Roman"/>
                <w:b/>
                <w:color w:val="000000" w:themeColor="text1"/>
                <w:sz w:val="24"/>
                <w:szCs w:val="24"/>
              </w:rPr>
            </w:pPr>
            <w:proofErr w:type="spellStart"/>
            <w:r w:rsidRPr="00F35E16">
              <w:rPr>
                <w:rFonts w:ascii="Times New Roman" w:hAnsi="Times New Roman"/>
                <w:b/>
                <w:color w:val="000000" w:themeColor="text1"/>
                <w:sz w:val="24"/>
                <w:szCs w:val="24"/>
              </w:rPr>
              <w:t>Требования</w:t>
            </w:r>
            <w:proofErr w:type="spellEnd"/>
            <w:r w:rsidRPr="00F35E16">
              <w:rPr>
                <w:rFonts w:ascii="Times New Roman" w:hAnsi="Times New Roman"/>
                <w:b/>
                <w:color w:val="000000" w:themeColor="text1"/>
                <w:sz w:val="24"/>
                <w:szCs w:val="24"/>
              </w:rPr>
              <w:t xml:space="preserve"> к </w:t>
            </w:r>
            <w:proofErr w:type="spellStart"/>
            <w:r w:rsidRPr="00F35E16">
              <w:rPr>
                <w:rFonts w:ascii="Times New Roman" w:hAnsi="Times New Roman"/>
                <w:b/>
                <w:color w:val="000000" w:themeColor="text1"/>
                <w:sz w:val="24"/>
                <w:szCs w:val="24"/>
              </w:rPr>
              <w:t>техническим</w:t>
            </w:r>
            <w:proofErr w:type="spellEnd"/>
            <w:r w:rsidRPr="00F35E16">
              <w:rPr>
                <w:rFonts w:ascii="Times New Roman" w:hAnsi="Times New Roman"/>
                <w:b/>
                <w:color w:val="000000" w:themeColor="text1"/>
                <w:sz w:val="24"/>
                <w:szCs w:val="24"/>
              </w:rPr>
              <w:t xml:space="preserve"> </w:t>
            </w:r>
            <w:proofErr w:type="spellStart"/>
            <w:r w:rsidRPr="00F35E16">
              <w:rPr>
                <w:rFonts w:ascii="Times New Roman" w:hAnsi="Times New Roman"/>
                <w:b/>
                <w:color w:val="000000" w:themeColor="text1"/>
                <w:sz w:val="24"/>
                <w:szCs w:val="24"/>
              </w:rPr>
              <w:t>решениям</w:t>
            </w:r>
            <w:proofErr w:type="spellEnd"/>
          </w:p>
        </w:tc>
        <w:tc>
          <w:tcPr>
            <w:tcW w:w="6692" w:type="dxa"/>
          </w:tcPr>
          <w:p w:rsidR="003A7328" w:rsidRPr="003A7328" w:rsidRDefault="003A7328" w:rsidP="00305017">
            <w:pPr>
              <w:shd w:val="clear" w:color="auto" w:fill="FFFFFF"/>
              <w:jc w:val="both"/>
              <w:rPr>
                <w:rFonts w:ascii="Times New Roman" w:hAnsi="Times New Roman"/>
                <w:sz w:val="24"/>
                <w:szCs w:val="24"/>
                <w:lang w:val="ru-RU"/>
              </w:rPr>
            </w:pPr>
            <w:r w:rsidRPr="003A7328">
              <w:rPr>
                <w:rFonts w:ascii="Times New Roman" w:hAnsi="Times New Roman"/>
                <w:sz w:val="24"/>
                <w:szCs w:val="24"/>
                <w:lang w:val="ru-RU"/>
              </w:rPr>
              <w:t xml:space="preserve">- Выполнить полный комплекс работ по реализации проектных решений по объекту: «Мероприятия по обеспечению первой ступени фильтрации при приёме авиатоплива с ж/д эстакады». </w:t>
            </w:r>
          </w:p>
          <w:p w:rsidR="003A7328" w:rsidRPr="003A7328" w:rsidRDefault="003A7328" w:rsidP="00305017">
            <w:pPr>
              <w:shd w:val="clear" w:color="auto" w:fill="FFFFFF"/>
              <w:jc w:val="both"/>
              <w:rPr>
                <w:rFonts w:ascii="Times New Roman" w:hAnsi="Times New Roman"/>
                <w:sz w:val="24"/>
                <w:szCs w:val="24"/>
                <w:lang w:val="ru-RU"/>
              </w:rPr>
            </w:pPr>
            <w:r w:rsidRPr="003A7328">
              <w:rPr>
                <w:rFonts w:ascii="Times New Roman" w:hAnsi="Times New Roman"/>
                <w:sz w:val="24"/>
                <w:szCs w:val="24"/>
                <w:lang w:val="ru-RU"/>
              </w:rPr>
              <w:t xml:space="preserve">Все работы должны выполняться в соответствии с рабочей документацией: </w:t>
            </w:r>
          </w:p>
          <w:p w:rsidR="003A7328" w:rsidRPr="003A7328" w:rsidRDefault="003A7328" w:rsidP="00305017">
            <w:pPr>
              <w:shd w:val="clear" w:color="auto" w:fill="FFFFFF"/>
              <w:jc w:val="both"/>
              <w:rPr>
                <w:rFonts w:ascii="Times New Roman" w:hAnsi="Times New Roman"/>
                <w:sz w:val="24"/>
                <w:szCs w:val="24"/>
                <w:lang w:val="ru-RU"/>
              </w:rPr>
            </w:pPr>
            <w:r w:rsidRPr="003A7328">
              <w:rPr>
                <w:rFonts w:ascii="Times New Roman" w:hAnsi="Times New Roman"/>
                <w:sz w:val="24"/>
                <w:szCs w:val="24"/>
                <w:lang w:val="ru-RU"/>
              </w:rPr>
              <w:t>200520 от 2021г. разработанной ООО «ПриволжскНИПИнефть»;</w:t>
            </w:r>
          </w:p>
          <w:p w:rsidR="003A7328" w:rsidRPr="003A7328" w:rsidRDefault="003A7328" w:rsidP="00305017">
            <w:pPr>
              <w:shd w:val="clear" w:color="auto" w:fill="FFFFFF"/>
              <w:jc w:val="both"/>
              <w:rPr>
                <w:rFonts w:ascii="Times New Roman" w:hAnsi="Times New Roman"/>
                <w:sz w:val="24"/>
                <w:szCs w:val="24"/>
                <w:lang w:val="ru-RU"/>
              </w:rPr>
            </w:pPr>
            <w:r w:rsidRPr="003A7328">
              <w:rPr>
                <w:rFonts w:ascii="Times New Roman" w:hAnsi="Times New Roman"/>
                <w:sz w:val="24"/>
                <w:szCs w:val="24"/>
                <w:lang w:val="ru-RU"/>
              </w:rPr>
              <w:t>(Документация передается по акту-приема передачи).</w:t>
            </w:r>
          </w:p>
          <w:p w:rsidR="003A7328" w:rsidRPr="003A7328" w:rsidRDefault="003A7328" w:rsidP="00305017">
            <w:pPr>
              <w:shd w:val="clear" w:color="auto" w:fill="FFFFFF"/>
              <w:ind w:left="426"/>
              <w:jc w:val="both"/>
              <w:rPr>
                <w:rFonts w:ascii="Times New Roman" w:hAnsi="Times New Roman"/>
                <w:sz w:val="24"/>
                <w:szCs w:val="24"/>
                <w:lang w:val="ru-RU"/>
              </w:rPr>
            </w:pPr>
          </w:p>
          <w:p w:rsidR="003A7328" w:rsidRPr="003A7328" w:rsidRDefault="003A7328" w:rsidP="00305017">
            <w:pPr>
              <w:shd w:val="clear" w:color="auto" w:fill="FFFFFF"/>
              <w:jc w:val="both"/>
              <w:rPr>
                <w:rFonts w:ascii="Times New Roman" w:hAnsi="Times New Roman"/>
                <w:sz w:val="24"/>
                <w:szCs w:val="24"/>
                <w:u w:val="single"/>
                <w:lang w:val="ru-RU"/>
              </w:rPr>
            </w:pPr>
            <w:r w:rsidRPr="003A7328">
              <w:rPr>
                <w:rFonts w:ascii="Times New Roman" w:hAnsi="Times New Roman"/>
                <w:sz w:val="24"/>
                <w:szCs w:val="24"/>
                <w:u w:val="single"/>
                <w:lang w:val="ru-RU"/>
              </w:rPr>
              <w:t>Краткое описание объектов:</w:t>
            </w:r>
          </w:p>
          <w:p w:rsidR="003A7328" w:rsidRPr="003A7328" w:rsidRDefault="003A7328" w:rsidP="00305017">
            <w:pPr>
              <w:ind w:firstLine="720"/>
              <w:jc w:val="both"/>
              <w:rPr>
                <w:rFonts w:ascii="Times New Roman" w:hAnsi="Times New Roman"/>
                <w:b/>
                <w:sz w:val="24"/>
                <w:szCs w:val="24"/>
                <w:vertAlign w:val="superscript"/>
                <w:lang w:val="ru-RU"/>
              </w:rPr>
            </w:pPr>
            <w:r w:rsidRPr="003A7328">
              <w:rPr>
                <w:rFonts w:ascii="Times New Roman" w:hAnsi="Times New Roman"/>
                <w:b/>
                <w:sz w:val="24"/>
                <w:szCs w:val="24"/>
                <w:lang w:val="ru-RU"/>
              </w:rPr>
              <w:t xml:space="preserve">ГСМ-2: </w:t>
            </w:r>
          </w:p>
          <w:p w:rsidR="003A7328" w:rsidRPr="003A7328" w:rsidRDefault="003A7328" w:rsidP="00305017">
            <w:pPr>
              <w:ind w:left="468"/>
              <w:jc w:val="both"/>
              <w:rPr>
                <w:rFonts w:ascii="Times New Roman" w:hAnsi="Times New Roman"/>
                <w:sz w:val="24"/>
                <w:szCs w:val="24"/>
                <w:vertAlign w:val="superscript"/>
                <w:lang w:val="ru-RU"/>
              </w:rPr>
            </w:pPr>
            <w:r w:rsidRPr="003A7328">
              <w:rPr>
                <w:rFonts w:ascii="Times New Roman" w:hAnsi="Times New Roman"/>
                <w:sz w:val="24"/>
                <w:szCs w:val="24"/>
                <w:lang w:val="ru-RU"/>
              </w:rPr>
              <w:t>- площадь объекта - 61180 м</w:t>
            </w:r>
            <w:r w:rsidRPr="003A7328">
              <w:rPr>
                <w:rFonts w:ascii="Times New Roman" w:hAnsi="Times New Roman"/>
                <w:sz w:val="24"/>
                <w:szCs w:val="24"/>
                <w:vertAlign w:val="superscript"/>
                <w:lang w:val="ru-RU"/>
              </w:rPr>
              <w:t xml:space="preserve">2 </w:t>
            </w:r>
          </w:p>
          <w:p w:rsidR="003A7328" w:rsidRPr="003A7328" w:rsidRDefault="003A7328" w:rsidP="00305017">
            <w:pPr>
              <w:ind w:left="468"/>
              <w:jc w:val="both"/>
              <w:rPr>
                <w:rFonts w:ascii="Times New Roman" w:hAnsi="Times New Roman"/>
                <w:sz w:val="24"/>
                <w:szCs w:val="24"/>
                <w:lang w:val="ru-RU"/>
              </w:rPr>
            </w:pPr>
            <w:r w:rsidRPr="003A7328">
              <w:rPr>
                <w:rFonts w:ascii="Times New Roman" w:hAnsi="Times New Roman"/>
                <w:sz w:val="24"/>
                <w:szCs w:val="24"/>
                <w:lang w:val="ru-RU"/>
              </w:rPr>
              <w:t>- перечень основных сооружений объекта:</w:t>
            </w:r>
          </w:p>
          <w:p w:rsidR="003A7328" w:rsidRPr="003A7328" w:rsidRDefault="003A7328" w:rsidP="00305017">
            <w:pPr>
              <w:autoSpaceDE w:val="0"/>
              <w:autoSpaceDN w:val="0"/>
              <w:adjustRightInd w:val="0"/>
              <w:ind w:firstLine="426"/>
              <w:jc w:val="both"/>
              <w:rPr>
                <w:rFonts w:ascii="Times New Roman" w:hAnsi="Times New Roman"/>
                <w:color w:val="000000"/>
                <w:sz w:val="24"/>
                <w:szCs w:val="24"/>
                <w:lang w:val="ru-RU"/>
              </w:rPr>
            </w:pPr>
            <w:r w:rsidRPr="003A7328">
              <w:rPr>
                <w:rFonts w:ascii="Times New Roman" w:hAnsi="Times New Roman"/>
                <w:color w:val="000000"/>
                <w:sz w:val="24"/>
                <w:szCs w:val="24"/>
                <w:lang w:val="ru-RU"/>
              </w:rPr>
              <w:t>1. Резервуарный парк верхний (РВС) под авиатопливо ТС-1 (3 резервуара емкостью по 2000 м3);</w:t>
            </w:r>
          </w:p>
          <w:p w:rsidR="003A7328" w:rsidRPr="003A7328" w:rsidRDefault="003A7328" w:rsidP="00305017">
            <w:pPr>
              <w:autoSpaceDE w:val="0"/>
              <w:autoSpaceDN w:val="0"/>
              <w:adjustRightInd w:val="0"/>
              <w:ind w:firstLine="426"/>
              <w:jc w:val="both"/>
              <w:rPr>
                <w:rFonts w:ascii="Times New Roman" w:hAnsi="Times New Roman"/>
                <w:color w:val="000000"/>
                <w:sz w:val="24"/>
                <w:szCs w:val="24"/>
                <w:lang w:val="ru-RU"/>
              </w:rPr>
            </w:pPr>
            <w:r w:rsidRPr="003A7328">
              <w:rPr>
                <w:rFonts w:ascii="Times New Roman" w:hAnsi="Times New Roman"/>
                <w:color w:val="000000"/>
                <w:sz w:val="24"/>
                <w:szCs w:val="24"/>
                <w:lang w:val="ru-RU"/>
              </w:rPr>
              <w:t>2. Казематные резервуары под авиатопливо ТС-1 (4 резервуара по 920 м3);</w:t>
            </w:r>
          </w:p>
          <w:p w:rsidR="003A7328" w:rsidRPr="003A7328" w:rsidRDefault="003A7328" w:rsidP="00305017">
            <w:pPr>
              <w:autoSpaceDE w:val="0"/>
              <w:autoSpaceDN w:val="0"/>
              <w:adjustRightInd w:val="0"/>
              <w:ind w:firstLine="426"/>
              <w:jc w:val="both"/>
              <w:rPr>
                <w:rFonts w:ascii="Times New Roman" w:hAnsi="Times New Roman"/>
                <w:color w:val="000000"/>
                <w:sz w:val="24"/>
                <w:szCs w:val="24"/>
                <w:lang w:val="ru-RU"/>
              </w:rPr>
            </w:pPr>
            <w:r w:rsidRPr="003A7328">
              <w:rPr>
                <w:rFonts w:ascii="Times New Roman" w:hAnsi="Times New Roman"/>
                <w:color w:val="000000"/>
                <w:sz w:val="24"/>
                <w:szCs w:val="24"/>
                <w:lang w:val="ru-RU"/>
              </w:rPr>
              <w:t>3. Резервуарный парк нижний (РВС) под авиатопливо ТС-1 (4 резервуара емкостью по 2000 м3);</w:t>
            </w:r>
          </w:p>
          <w:p w:rsidR="003A7328" w:rsidRPr="003A7328" w:rsidRDefault="003A7328" w:rsidP="00305017">
            <w:pPr>
              <w:autoSpaceDE w:val="0"/>
              <w:autoSpaceDN w:val="0"/>
              <w:adjustRightInd w:val="0"/>
              <w:ind w:firstLine="426"/>
              <w:jc w:val="both"/>
              <w:rPr>
                <w:rFonts w:ascii="Times New Roman" w:hAnsi="Times New Roman"/>
                <w:color w:val="000000"/>
                <w:sz w:val="24"/>
                <w:szCs w:val="24"/>
                <w:lang w:val="ru-RU"/>
              </w:rPr>
            </w:pPr>
            <w:r w:rsidRPr="003A7328">
              <w:rPr>
                <w:rFonts w:ascii="Times New Roman" w:hAnsi="Times New Roman"/>
                <w:color w:val="000000"/>
                <w:sz w:val="24"/>
                <w:szCs w:val="24"/>
                <w:lang w:val="ru-RU"/>
              </w:rPr>
              <w:t>4. Резервуары РГС под ТС-1 (2 емкости по 63 м3);</w:t>
            </w:r>
          </w:p>
          <w:p w:rsidR="003A7328" w:rsidRPr="003A7328" w:rsidRDefault="003A7328" w:rsidP="00305017">
            <w:pPr>
              <w:autoSpaceDE w:val="0"/>
              <w:autoSpaceDN w:val="0"/>
              <w:adjustRightInd w:val="0"/>
              <w:ind w:firstLine="426"/>
              <w:jc w:val="both"/>
              <w:rPr>
                <w:rFonts w:ascii="Times New Roman" w:hAnsi="Times New Roman"/>
                <w:color w:val="000000"/>
                <w:sz w:val="24"/>
                <w:szCs w:val="24"/>
                <w:lang w:val="ru-RU"/>
              </w:rPr>
            </w:pPr>
            <w:r w:rsidRPr="003A7328">
              <w:rPr>
                <w:rFonts w:ascii="Times New Roman" w:hAnsi="Times New Roman"/>
                <w:color w:val="000000"/>
                <w:sz w:val="24"/>
                <w:szCs w:val="24"/>
                <w:lang w:val="ru-RU"/>
              </w:rPr>
              <w:t>5. Подземные дренажные емкости (1 емкость 160 м3 в районе верхнего резервуарного парка, 2 емкости по 160 м3 в районе нижнего резервуарного парка, 1 емкость 25 м3 около РП);</w:t>
            </w:r>
          </w:p>
          <w:p w:rsidR="003A7328" w:rsidRPr="003A7328" w:rsidRDefault="003A7328" w:rsidP="00305017">
            <w:pPr>
              <w:autoSpaceDE w:val="0"/>
              <w:autoSpaceDN w:val="0"/>
              <w:adjustRightInd w:val="0"/>
              <w:ind w:firstLine="426"/>
              <w:jc w:val="both"/>
              <w:rPr>
                <w:rFonts w:ascii="Times New Roman" w:hAnsi="Times New Roman"/>
                <w:color w:val="000000"/>
                <w:sz w:val="24"/>
                <w:szCs w:val="24"/>
                <w:lang w:val="ru-RU"/>
              </w:rPr>
            </w:pPr>
            <w:r w:rsidRPr="003A7328">
              <w:rPr>
                <w:rFonts w:ascii="Times New Roman" w:hAnsi="Times New Roman"/>
                <w:color w:val="000000"/>
                <w:sz w:val="24"/>
                <w:szCs w:val="24"/>
                <w:lang w:val="ru-RU"/>
              </w:rPr>
              <w:t>6. Резервуар для хранения ПВКЖ «</w:t>
            </w:r>
            <w:proofErr w:type="gramStart"/>
            <w:r w:rsidRPr="003A7328">
              <w:rPr>
                <w:rFonts w:ascii="Times New Roman" w:hAnsi="Times New Roman"/>
                <w:color w:val="000000"/>
                <w:sz w:val="24"/>
                <w:szCs w:val="24"/>
                <w:lang w:val="ru-RU"/>
              </w:rPr>
              <w:t>И-М</w:t>
            </w:r>
            <w:proofErr w:type="gramEnd"/>
            <w:r w:rsidRPr="003A7328">
              <w:rPr>
                <w:rFonts w:ascii="Times New Roman" w:hAnsi="Times New Roman"/>
                <w:color w:val="000000"/>
                <w:sz w:val="24"/>
                <w:szCs w:val="24"/>
                <w:lang w:val="ru-RU"/>
              </w:rPr>
              <w:t>» (РВС-10 м3 -1 ед.);</w:t>
            </w:r>
          </w:p>
          <w:p w:rsidR="003A7328" w:rsidRPr="003A7328" w:rsidRDefault="003A7328" w:rsidP="00305017">
            <w:pPr>
              <w:autoSpaceDE w:val="0"/>
              <w:autoSpaceDN w:val="0"/>
              <w:adjustRightInd w:val="0"/>
              <w:ind w:firstLine="426"/>
              <w:jc w:val="both"/>
              <w:rPr>
                <w:rFonts w:ascii="Times New Roman" w:hAnsi="Times New Roman"/>
                <w:color w:val="000000"/>
                <w:sz w:val="24"/>
                <w:szCs w:val="24"/>
                <w:lang w:val="ru-RU"/>
              </w:rPr>
            </w:pPr>
            <w:r w:rsidRPr="003A7328">
              <w:rPr>
                <w:rFonts w:ascii="Times New Roman" w:hAnsi="Times New Roman"/>
                <w:color w:val="000000"/>
                <w:sz w:val="24"/>
                <w:szCs w:val="24"/>
                <w:lang w:val="ru-RU"/>
              </w:rPr>
              <w:t>7. Горизонтальные резервуары РГС-75 (3шт).</w:t>
            </w:r>
          </w:p>
          <w:p w:rsidR="003A7328" w:rsidRPr="003A7328" w:rsidRDefault="003A7328" w:rsidP="00305017">
            <w:pPr>
              <w:autoSpaceDE w:val="0"/>
              <w:autoSpaceDN w:val="0"/>
              <w:adjustRightInd w:val="0"/>
              <w:ind w:firstLine="426"/>
              <w:rPr>
                <w:rFonts w:ascii="Times New Roman" w:hAnsi="Times New Roman"/>
                <w:color w:val="000000"/>
                <w:sz w:val="24"/>
                <w:szCs w:val="24"/>
                <w:lang w:val="ru-RU"/>
              </w:rPr>
            </w:pPr>
            <w:r w:rsidRPr="003A7328">
              <w:rPr>
                <w:rFonts w:ascii="Times New Roman" w:hAnsi="Times New Roman"/>
                <w:color w:val="000000"/>
                <w:sz w:val="24"/>
                <w:szCs w:val="24"/>
                <w:lang w:val="ru-RU"/>
              </w:rPr>
              <w:t>8. Сливо-наливная Ж/Д эстакада. Характеристики:</w:t>
            </w:r>
          </w:p>
          <w:p w:rsidR="003A7328" w:rsidRPr="003A7328" w:rsidRDefault="003A7328" w:rsidP="00305017">
            <w:pPr>
              <w:autoSpaceDE w:val="0"/>
              <w:autoSpaceDN w:val="0"/>
              <w:adjustRightInd w:val="0"/>
              <w:ind w:firstLine="426"/>
              <w:rPr>
                <w:rFonts w:ascii="Times New Roman" w:hAnsi="Times New Roman"/>
                <w:color w:val="000000"/>
                <w:sz w:val="24"/>
                <w:szCs w:val="24"/>
                <w:lang w:val="ru-RU"/>
              </w:rPr>
            </w:pPr>
            <w:r w:rsidRPr="003A7328">
              <w:rPr>
                <w:rFonts w:ascii="Times New Roman" w:hAnsi="Times New Roman"/>
                <w:color w:val="000000"/>
                <w:sz w:val="24"/>
                <w:szCs w:val="24"/>
                <w:lang w:val="ru-RU"/>
              </w:rPr>
              <w:t>- двусторонняя длина 66 м;</w:t>
            </w:r>
          </w:p>
          <w:p w:rsidR="003A7328" w:rsidRPr="003A7328" w:rsidRDefault="003A7328" w:rsidP="00305017">
            <w:pPr>
              <w:autoSpaceDE w:val="0"/>
              <w:autoSpaceDN w:val="0"/>
              <w:adjustRightInd w:val="0"/>
              <w:ind w:firstLine="426"/>
              <w:rPr>
                <w:rFonts w:ascii="Times New Roman" w:hAnsi="Times New Roman"/>
                <w:color w:val="000000"/>
                <w:sz w:val="24"/>
                <w:szCs w:val="24"/>
                <w:lang w:val="ru-RU"/>
              </w:rPr>
            </w:pPr>
            <w:r w:rsidRPr="003A7328">
              <w:rPr>
                <w:rFonts w:ascii="Times New Roman" w:hAnsi="Times New Roman"/>
                <w:color w:val="000000"/>
                <w:sz w:val="24"/>
                <w:szCs w:val="24"/>
                <w:lang w:val="ru-RU"/>
              </w:rPr>
              <w:t>- ширина 9,4 м;</w:t>
            </w:r>
          </w:p>
          <w:p w:rsidR="003A7328" w:rsidRPr="003A7328" w:rsidRDefault="003A7328" w:rsidP="00305017">
            <w:pPr>
              <w:autoSpaceDE w:val="0"/>
              <w:autoSpaceDN w:val="0"/>
              <w:adjustRightInd w:val="0"/>
              <w:ind w:firstLine="426"/>
              <w:rPr>
                <w:rFonts w:ascii="Times New Roman" w:hAnsi="Times New Roman"/>
                <w:color w:val="000000"/>
                <w:sz w:val="24"/>
                <w:szCs w:val="24"/>
                <w:lang w:val="ru-RU"/>
              </w:rPr>
            </w:pPr>
            <w:r w:rsidRPr="003A7328">
              <w:rPr>
                <w:rFonts w:ascii="Times New Roman" w:hAnsi="Times New Roman"/>
                <w:color w:val="000000"/>
                <w:sz w:val="24"/>
                <w:szCs w:val="24"/>
                <w:lang w:val="ru-RU"/>
              </w:rPr>
              <w:lastRenderedPageBreak/>
              <w:t xml:space="preserve">- вместимость 10 </w:t>
            </w:r>
            <w:proofErr w:type="spellStart"/>
            <w:r w:rsidRPr="003A7328">
              <w:rPr>
                <w:rFonts w:ascii="Times New Roman" w:hAnsi="Times New Roman"/>
                <w:color w:val="000000"/>
                <w:sz w:val="24"/>
                <w:szCs w:val="24"/>
                <w:lang w:val="ru-RU"/>
              </w:rPr>
              <w:t>вагоноцистерн</w:t>
            </w:r>
            <w:proofErr w:type="spellEnd"/>
            <w:r w:rsidRPr="003A7328">
              <w:rPr>
                <w:rFonts w:ascii="Times New Roman" w:hAnsi="Times New Roman"/>
                <w:color w:val="000000"/>
                <w:sz w:val="24"/>
                <w:szCs w:val="24"/>
                <w:lang w:val="ru-RU"/>
              </w:rPr>
              <w:t xml:space="preserve">. </w:t>
            </w:r>
          </w:p>
          <w:p w:rsidR="003A7328" w:rsidRPr="003A7328" w:rsidRDefault="003A7328" w:rsidP="00305017">
            <w:pPr>
              <w:autoSpaceDE w:val="0"/>
              <w:autoSpaceDN w:val="0"/>
              <w:adjustRightInd w:val="0"/>
              <w:ind w:firstLine="426"/>
              <w:jc w:val="both"/>
              <w:rPr>
                <w:rFonts w:ascii="Times New Roman" w:hAnsi="Times New Roman"/>
                <w:color w:val="000000"/>
                <w:sz w:val="24"/>
                <w:szCs w:val="24"/>
                <w:lang w:val="ru-RU"/>
              </w:rPr>
            </w:pPr>
          </w:p>
          <w:p w:rsidR="003A7328" w:rsidRPr="003A7328" w:rsidRDefault="003A7328" w:rsidP="00305017">
            <w:pPr>
              <w:shd w:val="clear" w:color="auto" w:fill="FFFFFF"/>
              <w:rPr>
                <w:rFonts w:ascii="Times New Roman" w:hAnsi="Times New Roman"/>
                <w:sz w:val="24"/>
                <w:szCs w:val="24"/>
                <w:u w:val="single"/>
                <w:lang w:val="ru-RU"/>
              </w:rPr>
            </w:pPr>
            <w:r w:rsidRPr="003A7328">
              <w:rPr>
                <w:rFonts w:ascii="Times New Roman" w:hAnsi="Times New Roman"/>
                <w:sz w:val="24"/>
                <w:szCs w:val="24"/>
                <w:u w:val="single"/>
                <w:lang w:val="ru-RU"/>
              </w:rPr>
              <w:t>Основные работы в рамках проекта:</w:t>
            </w:r>
          </w:p>
          <w:p w:rsidR="003A7328" w:rsidRPr="00F35E16" w:rsidRDefault="003A7328" w:rsidP="003A7328">
            <w:pPr>
              <w:pStyle w:val="ab"/>
              <w:numPr>
                <w:ilvl w:val="0"/>
                <w:numId w:val="23"/>
              </w:numPr>
              <w:ind w:left="-63" w:firstLine="426"/>
              <w:jc w:val="both"/>
              <w:rPr>
                <w:rFonts w:ascii="Times New Roman" w:hAnsi="Times New Roman" w:cs="Times New Roman"/>
                <w:bCs/>
                <w:i/>
                <w:color w:val="000000" w:themeColor="text1"/>
                <w:sz w:val="24"/>
                <w:szCs w:val="24"/>
              </w:rPr>
            </w:pPr>
            <w:r w:rsidRPr="00F35E16">
              <w:rPr>
                <w:rFonts w:ascii="Times New Roman" w:hAnsi="Times New Roman" w:cs="Times New Roman"/>
                <w:bCs/>
                <w:i/>
                <w:color w:val="000000" w:themeColor="text1"/>
                <w:sz w:val="24"/>
                <w:szCs w:val="24"/>
              </w:rPr>
              <w:t xml:space="preserve">Демонтаж </w:t>
            </w:r>
            <w:r>
              <w:rPr>
                <w:rFonts w:ascii="Times New Roman" w:hAnsi="Times New Roman" w:cs="Times New Roman"/>
                <w:bCs/>
                <w:i/>
                <w:color w:val="000000" w:themeColor="text1"/>
                <w:sz w:val="24"/>
                <w:szCs w:val="24"/>
              </w:rPr>
              <w:t>существующих технологических трубопроводов от Насосной №2</w:t>
            </w:r>
            <w:r w:rsidRPr="00F35E16">
              <w:rPr>
                <w:rFonts w:ascii="Times New Roman" w:hAnsi="Times New Roman" w:cs="Times New Roman"/>
                <w:bCs/>
                <w:i/>
                <w:color w:val="000000" w:themeColor="text1"/>
                <w:sz w:val="24"/>
                <w:szCs w:val="24"/>
              </w:rPr>
              <w:t>;</w:t>
            </w:r>
          </w:p>
          <w:p w:rsidR="003A7328" w:rsidRPr="00F35E16" w:rsidRDefault="003A7328" w:rsidP="003A7328">
            <w:pPr>
              <w:pStyle w:val="ab"/>
              <w:numPr>
                <w:ilvl w:val="0"/>
                <w:numId w:val="23"/>
              </w:numPr>
              <w:ind w:left="-63" w:firstLine="426"/>
              <w:jc w:val="both"/>
              <w:rPr>
                <w:rFonts w:ascii="Times New Roman" w:hAnsi="Times New Roman" w:cs="Times New Roman"/>
                <w:bCs/>
                <w:i/>
                <w:color w:val="000000" w:themeColor="text1"/>
                <w:sz w:val="24"/>
                <w:szCs w:val="24"/>
              </w:rPr>
            </w:pPr>
            <w:r>
              <w:rPr>
                <w:rFonts w:ascii="Times New Roman" w:hAnsi="Times New Roman" w:cs="Times New Roman"/>
                <w:bCs/>
                <w:i/>
                <w:color w:val="000000" w:themeColor="text1"/>
                <w:sz w:val="24"/>
                <w:szCs w:val="24"/>
              </w:rPr>
              <w:t>Монтаж агрегата фильтрации топлива АФТ с подводящими и отводящими технологическими трубопроводами</w:t>
            </w:r>
            <w:r w:rsidRPr="00F35E16">
              <w:rPr>
                <w:rFonts w:ascii="Times New Roman" w:hAnsi="Times New Roman" w:cs="Times New Roman"/>
                <w:bCs/>
                <w:i/>
                <w:color w:val="000000" w:themeColor="text1"/>
                <w:sz w:val="24"/>
                <w:szCs w:val="24"/>
              </w:rPr>
              <w:t>;</w:t>
            </w:r>
          </w:p>
          <w:p w:rsidR="003A7328" w:rsidRPr="00F35E16" w:rsidRDefault="003A7328" w:rsidP="003A7328">
            <w:pPr>
              <w:pStyle w:val="ab"/>
              <w:numPr>
                <w:ilvl w:val="0"/>
                <w:numId w:val="23"/>
              </w:numPr>
              <w:ind w:left="-63" w:firstLine="426"/>
              <w:jc w:val="both"/>
              <w:rPr>
                <w:rFonts w:ascii="Times New Roman" w:hAnsi="Times New Roman" w:cs="Times New Roman"/>
                <w:bCs/>
                <w:i/>
                <w:color w:val="000000" w:themeColor="text1"/>
                <w:sz w:val="24"/>
                <w:szCs w:val="24"/>
              </w:rPr>
            </w:pPr>
            <w:proofErr w:type="spellStart"/>
            <w:r>
              <w:rPr>
                <w:rFonts w:ascii="Times New Roman" w:hAnsi="Times New Roman" w:cs="Times New Roman"/>
                <w:bCs/>
                <w:i/>
                <w:color w:val="000000" w:themeColor="text1"/>
                <w:sz w:val="24"/>
                <w:szCs w:val="24"/>
              </w:rPr>
              <w:t>Переукладка</w:t>
            </w:r>
            <w:proofErr w:type="spellEnd"/>
            <w:r>
              <w:rPr>
                <w:rFonts w:ascii="Times New Roman" w:hAnsi="Times New Roman" w:cs="Times New Roman"/>
                <w:bCs/>
                <w:i/>
                <w:color w:val="000000" w:themeColor="text1"/>
                <w:sz w:val="24"/>
                <w:szCs w:val="24"/>
              </w:rPr>
              <w:t xml:space="preserve"> существующих КЛ в месте пересечения с технологическими трубопроводами</w:t>
            </w:r>
            <w:r w:rsidRPr="00F35E16">
              <w:rPr>
                <w:rFonts w:ascii="Times New Roman" w:hAnsi="Times New Roman" w:cs="Times New Roman"/>
                <w:bCs/>
                <w:i/>
                <w:color w:val="000000" w:themeColor="text1"/>
                <w:sz w:val="24"/>
                <w:szCs w:val="24"/>
              </w:rPr>
              <w:t>;</w:t>
            </w:r>
          </w:p>
          <w:p w:rsidR="003A7328" w:rsidRPr="00F35E16" w:rsidRDefault="003A7328" w:rsidP="003A7328">
            <w:pPr>
              <w:pStyle w:val="ab"/>
              <w:numPr>
                <w:ilvl w:val="0"/>
                <w:numId w:val="23"/>
              </w:numPr>
              <w:ind w:left="-63" w:firstLine="426"/>
              <w:jc w:val="both"/>
              <w:rPr>
                <w:rFonts w:ascii="Times New Roman" w:hAnsi="Times New Roman" w:cs="Times New Roman"/>
                <w:bCs/>
                <w:i/>
                <w:color w:val="000000" w:themeColor="text1"/>
                <w:sz w:val="24"/>
                <w:szCs w:val="24"/>
              </w:rPr>
            </w:pPr>
            <w:r>
              <w:rPr>
                <w:rFonts w:ascii="Times New Roman" w:hAnsi="Times New Roman" w:cs="Times New Roman"/>
                <w:bCs/>
                <w:i/>
                <w:color w:val="000000" w:themeColor="text1"/>
                <w:sz w:val="24"/>
                <w:szCs w:val="24"/>
              </w:rPr>
              <w:t>Устройство системы контроля параметров и сигнализации АФТ</w:t>
            </w:r>
            <w:r w:rsidRPr="00F35E16">
              <w:rPr>
                <w:rFonts w:ascii="Times New Roman" w:hAnsi="Times New Roman" w:cs="Times New Roman"/>
                <w:bCs/>
                <w:i/>
                <w:color w:val="000000" w:themeColor="text1"/>
                <w:sz w:val="24"/>
                <w:szCs w:val="24"/>
              </w:rPr>
              <w:t>;</w:t>
            </w:r>
          </w:p>
          <w:p w:rsidR="003A7328" w:rsidRPr="00F35E16" w:rsidRDefault="003A7328" w:rsidP="003A7328">
            <w:pPr>
              <w:pStyle w:val="ab"/>
              <w:numPr>
                <w:ilvl w:val="0"/>
                <w:numId w:val="23"/>
              </w:numPr>
              <w:ind w:left="-63" w:firstLine="426"/>
              <w:jc w:val="both"/>
              <w:rPr>
                <w:rFonts w:ascii="Times New Roman" w:hAnsi="Times New Roman" w:cs="Times New Roman"/>
                <w:bCs/>
                <w:i/>
                <w:color w:val="000000" w:themeColor="text1"/>
                <w:sz w:val="24"/>
                <w:szCs w:val="24"/>
              </w:rPr>
            </w:pPr>
            <w:r w:rsidRPr="00F35E16">
              <w:rPr>
                <w:rFonts w:ascii="Times New Roman" w:hAnsi="Times New Roman" w:cs="Times New Roman"/>
                <w:bCs/>
                <w:i/>
                <w:color w:val="000000" w:themeColor="text1"/>
                <w:sz w:val="24"/>
                <w:szCs w:val="24"/>
              </w:rPr>
              <w:t xml:space="preserve">Устройство системы освещения </w:t>
            </w:r>
            <w:r>
              <w:rPr>
                <w:rFonts w:ascii="Times New Roman" w:hAnsi="Times New Roman" w:cs="Times New Roman"/>
                <w:bCs/>
                <w:i/>
                <w:color w:val="000000" w:themeColor="text1"/>
                <w:sz w:val="24"/>
                <w:szCs w:val="24"/>
              </w:rPr>
              <w:t>АФТ</w:t>
            </w:r>
            <w:r w:rsidRPr="00F35E16">
              <w:rPr>
                <w:rFonts w:ascii="Times New Roman" w:hAnsi="Times New Roman" w:cs="Times New Roman"/>
                <w:bCs/>
                <w:i/>
                <w:color w:val="000000" w:themeColor="text1"/>
                <w:sz w:val="24"/>
                <w:szCs w:val="24"/>
              </w:rPr>
              <w:t>;</w:t>
            </w:r>
          </w:p>
          <w:p w:rsidR="003A7328" w:rsidRPr="00F35E16" w:rsidRDefault="003A7328" w:rsidP="003A7328">
            <w:pPr>
              <w:pStyle w:val="ab"/>
              <w:numPr>
                <w:ilvl w:val="0"/>
                <w:numId w:val="23"/>
              </w:numPr>
              <w:ind w:left="-63" w:firstLine="426"/>
              <w:jc w:val="both"/>
              <w:rPr>
                <w:rFonts w:ascii="Times New Roman" w:hAnsi="Times New Roman" w:cs="Times New Roman"/>
                <w:bCs/>
                <w:i/>
                <w:color w:val="000000" w:themeColor="text1"/>
                <w:sz w:val="24"/>
                <w:szCs w:val="24"/>
              </w:rPr>
            </w:pPr>
            <w:r w:rsidRPr="00F35E16">
              <w:rPr>
                <w:rFonts w:ascii="Times New Roman" w:hAnsi="Times New Roman" w:cs="Times New Roman"/>
                <w:bCs/>
                <w:i/>
                <w:color w:val="000000" w:themeColor="text1"/>
                <w:sz w:val="24"/>
                <w:szCs w:val="24"/>
              </w:rPr>
              <w:t>Выполнение пуско-наладочных работ;</w:t>
            </w:r>
          </w:p>
          <w:p w:rsidR="003A7328" w:rsidRPr="00F35E16" w:rsidRDefault="003A7328" w:rsidP="003A7328">
            <w:pPr>
              <w:pStyle w:val="ab"/>
              <w:numPr>
                <w:ilvl w:val="0"/>
                <w:numId w:val="23"/>
              </w:numPr>
              <w:ind w:left="-63" w:firstLine="426"/>
              <w:jc w:val="both"/>
              <w:rPr>
                <w:rFonts w:ascii="Times New Roman" w:hAnsi="Times New Roman" w:cs="Times New Roman"/>
                <w:bCs/>
                <w:i/>
                <w:color w:val="000000" w:themeColor="text1"/>
                <w:sz w:val="24"/>
                <w:szCs w:val="24"/>
              </w:rPr>
            </w:pPr>
            <w:r w:rsidRPr="00F35E16">
              <w:rPr>
                <w:rFonts w:ascii="Times New Roman" w:hAnsi="Times New Roman" w:cs="Times New Roman"/>
                <w:bCs/>
                <w:i/>
                <w:color w:val="000000" w:themeColor="text1"/>
                <w:sz w:val="24"/>
                <w:szCs w:val="24"/>
              </w:rPr>
              <w:t>Выпуск исполнительной документации</w:t>
            </w:r>
            <w:r w:rsidRPr="00F35E16">
              <w:rPr>
                <w:rFonts w:ascii="Times New Roman" w:hAnsi="Times New Roman" w:cs="Times New Roman"/>
                <w:bCs/>
                <w:i/>
                <w:color w:val="000000" w:themeColor="text1"/>
                <w:sz w:val="24"/>
                <w:szCs w:val="24"/>
                <w:lang w:val="en-US"/>
              </w:rPr>
              <w:t>;</w:t>
            </w:r>
          </w:p>
          <w:p w:rsidR="003A7328" w:rsidRPr="003A7328" w:rsidRDefault="003A7328" w:rsidP="00305017">
            <w:pPr>
              <w:shd w:val="clear" w:color="auto" w:fill="FFFFFF"/>
              <w:jc w:val="both"/>
              <w:rPr>
                <w:rFonts w:ascii="Times New Roman" w:hAnsi="Times New Roman"/>
                <w:sz w:val="24"/>
                <w:szCs w:val="24"/>
                <w:lang w:val="ru-RU"/>
              </w:rPr>
            </w:pPr>
            <w:r w:rsidRPr="003A7328">
              <w:rPr>
                <w:rFonts w:ascii="Times New Roman" w:hAnsi="Times New Roman"/>
                <w:sz w:val="24"/>
                <w:szCs w:val="24"/>
                <w:lang w:val="ru-RU"/>
              </w:rPr>
              <w:t>В объем работ должны входить все мероприятия, необходимые для полного функционирования системы в соответствии с разработанной документацией (под ключ);</w:t>
            </w:r>
          </w:p>
          <w:p w:rsidR="003A7328" w:rsidRPr="003A7328" w:rsidRDefault="003A7328" w:rsidP="00305017">
            <w:pPr>
              <w:shd w:val="clear" w:color="auto" w:fill="FFFFFF"/>
              <w:jc w:val="both"/>
              <w:rPr>
                <w:rFonts w:ascii="Times New Roman" w:hAnsi="Times New Roman"/>
                <w:sz w:val="24"/>
                <w:szCs w:val="24"/>
                <w:lang w:val="ru-RU"/>
              </w:rPr>
            </w:pPr>
            <w:r w:rsidRPr="003A7328">
              <w:rPr>
                <w:rFonts w:ascii="Times New Roman" w:hAnsi="Times New Roman"/>
                <w:sz w:val="24"/>
                <w:szCs w:val="24"/>
                <w:lang w:val="ru-RU"/>
              </w:rPr>
              <w:t>- Обеспечить консультирование специалистов Заказчика по вопросам правильной эксплуатации установленного оборудования;</w:t>
            </w:r>
          </w:p>
          <w:p w:rsidR="003A7328" w:rsidRPr="003A7328" w:rsidRDefault="003A7328" w:rsidP="00305017">
            <w:pPr>
              <w:autoSpaceDE w:val="0"/>
              <w:autoSpaceDN w:val="0"/>
              <w:adjustRightInd w:val="0"/>
              <w:jc w:val="both"/>
              <w:rPr>
                <w:rFonts w:ascii="Times New Roman" w:hAnsi="Times New Roman"/>
                <w:b/>
                <w:i/>
                <w:color w:val="000000" w:themeColor="text1"/>
                <w:sz w:val="24"/>
                <w:szCs w:val="24"/>
                <w:lang w:val="ru-RU"/>
              </w:rPr>
            </w:pPr>
            <w:r w:rsidRPr="003A7328">
              <w:rPr>
                <w:rFonts w:ascii="Times New Roman" w:hAnsi="Times New Roman"/>
                <w:b/>
                <w:i/>
                <w:color w:val="000000" w:themeColor="text1"/>
                <w:sz w:val="24"/>
                <w:szCs w:val="24"/>
                <w:lang w:val="ru-RU"/>
              </w:rPr>
              <w:t xml:space="preserve">После окончания </w:t>
            </w:r>
            <w:r w:rsidRPr="003A7328">
              <w:rPr>
                <w:rFonts w:ascii="Times New Roman" w:hAnsi="Times New Roman"/>
                <w:b/>
                <w:i/>
                <w:color w:val="000000" w:themeColor="text1"/>
                <w:sz w:val="24"/>
                <w:szCs w:val="28"/>
                <w:lang w:val="ru-RU"/>
              </w:rPr>
              <w:t>строительно-монтажных работ</w:t>
            </w:r>
            <w:r w:rsidRPr="003A7328">
              <w:rPr>
                <w:rFonts w:ascii="Times New Roman" w:hAnsi="Times New Roman"/>
                <w:b/>
                <w:i/>
                <w:color w:val="000000" w:themeColor="text1"/>
                <w:sz w:val="24"/>
                <w:szCs w:val="24"/>
                <w:lang w:val="ru-RU"/>
              </w:rPr>
              <w:t>, вывезти и утилизировать весь строительный мусор, образовавшийся в процессе выполнения вышеуказанных работ.</w:t>
            </w:r>
          </w:p>
          <w:p w:rsidR="003A7328" w:rsidRPr="003A7328" w:rsidRDefault="003A7328" w:rsidP="00305017">
            <w:pPr>
              <w:autoSpaceDE w:val="0"/>
              <w:autoSpaceDN w:val="0"/>
              <w:adjustRightInd w:val="0"/>
              <w:jc w:val="both"/>
              <w:rPr>
                <w:rFonts w:ascii="Times New Roman" w:hAnsi="Times New Roman"/>
                <w:b/>
                <w:i/>
                <w:color w:val="000000" w:themeColor="text1"/>
                <w:sz w:val="24"/>
                <w:szCs w:val="24"/>
                <w:lang w:val="ru-RU"/>
              </w:rPr>
            </w:pPr>
          </w:p>
          <w:p w:rsidR="003A7328" w:rsidRPr="003A7328" w:rsidRDefault="003A7328" w:rsidP="00305017">
            <w:pPr>
              <w:shd w:val="clear" w:color="auto" w:fill="FFFFFF"/>
              <w:jc w:val="both"/>
              <w:rPr>
                <w:rFonts w:ascii="Times New Roman" w:hAnsi="Times New Roman"/>
                <w:i/>
                <w:color w:val="000000" w:themeColor="text1"/>
                <w:sz w:val="24"/>
                <w:szCs w:val="24"/>
                <w:lang w:val="ru-RU"/>
              </w:rPr>
            </w:pPr>
            <w:r w:rsidRPr="003A7328">
              <w:rPr>
                <w:rFonts w:ascii="Times New Roman" w:hAnsi="Times New Roman"/>
                <w:i/>
                <w:color w:val="000000" w:themeColor="text1"/>
                <w:sz w:val="24"/>
                <w:szCs w:val="24"/>
                <w:lang w:val="ru-RU"/>
              </w:rPr>
              <w:t>Примечания:</w:t>
            </w:r>
          </w:p>
          <w:p w:rsidR="003A7328" w:rsidRPr="003A7328" w:rsidRDefault="003A7328" w:rsidP="00305017">
            <w:pPr>
              <w:shd w:val="clear" w:color="auto" w:fill="FFFFFF"/>
              <w:jc w:val="both"/>
              <w:rPr>
                <w:rFonts w:ascii="Times New Roman" w:hAnsi="Times New Roman"/>
                <w:i/>
                <w:color w:val="000000" w:themeColor="text1"/>
                <w:sz w:val="24"/>
                <w:szCs w:val="24"/>
                <w:lang w:val="ru-RU"/>
              </w:rPr>
            </w:pPr>
            <w:r w:rsidRPr="003A7328">
              <w:rPr>
                <w:rFonts w:ascii="Times New Roman" w:hAnsi="Times New Roman"/>
                <w:i/>
                <w:color w:val="000000" w:themeColor="text1"/>
                <w:sz w:val="24"/>
                <w:szCs w:val="24"/>
                <w:lang w:val="ru-RU"/>
              </w:rPr>
              <w:t>1. Подрядчик обязан осуществлять строительство и связанные с ним работы в соответствии с Техническим заданием, определяющей объем, содержание работ и другие предъявляемые к ним требования, и со сметой, определяющей цену работ;</w:t>
            </w:r>
          </w:p>
          <w:p w:rsidR="003A7328" w:rsidRPr="003A7328" w:rsidRDefault="003A7328" w:rsidP="00305017">
            <w:pPr>
              <w:shd w:val="clear" w:color="auto" w:fill="FFFFFF"/>
              <w:jc w:val="both"/>
              <w:rPr>
                <w:rFonts w:ascii="Times New Roman" w:hAnsi="Times New Roman"/>
                <w:i/>
                <w:color w:val="000000" w:themeColor="text1"/>
                <w:sz w:val="24"/>
                <w:szCs w:val="24"/>
                <w:lang w:val="ru-RU"/>
              </w:rPr>
            </w:pPr>
            <w:r w:rsidRPr="003A7328">
              <w:rPr>
                <w:rFonts w:ascii="Times New Roman" w:hAnsi="Times New Roman"/>
                <w:i/>
                <w:color w:val="000000" w:themeColor="text1"/>
                <w:sz w:val="24"/>
                <w:szCs w:val="24"/>
                <w:lang w:val="ru-RU"/>
              </w:rPr>
              <w:t>2. При отсутствии иных указаний в Техническом задании предполагается, что Подрядчик обязан выполнить все работы, указанные в смете;</w:t>
            </w:r>
          </w:p>
          <w:p w:rsidR="003A7328" w:rsidRPr="003A7328" w:rsidRDefault="003A7328" w:rsidP="00305017">
            <w:pPr>
              <w:shd w:val="clear" w:color="auto" w:fill="FFFFFF"/>
              <w:jc w:val="both"/>
              <w:rPr>
                <w:rFonts w:ascii="Times New Roman" w:hAnsi="Times New Roman"/>
                <w:i/>
                <w:color w:val="000000" w:themeColor="text1"/>
                <w:sz w:val="24"/>
                <w:szCs w:val="24"/>
                <w:lang w:val="ru-RU"/>
              </w:rPr>
            </w:pPr>
            <w:r w:rsidRPr="003A7328">
              <w:rPr>
                <w:rFonts w:ascii="Times New Roman" w:hAnsi="Times New Roman"/>
                <w:i/>
                <w:color w:val="000000" w:themeColor="text1"/>
                <w:sz w:val="24"/>
                <w:szCs w:val="24"/>
                <w:lang w:val="ru-RU"/>
              </w:rPr>
              <w:t>3. Подрядчик, обнаруживший в ходе строительства, не учтенные в Техническом задании работы и в связи с этим необходимость проведения дополнительных работ и увеличения сметной стоимости строительства, обязан сообщить об этом Заказчику.</w:t>
            </w:r>
          </w:p>
          <w:p w:rsidR="003A7328" w:rsidRPr="003A7328" w:rsidRDefault="003A7328" w:rsidP="00305017">
            <w:pPr>
              <w:shd w:val="clear" w:color="auto" w:fill="FFFFFF"/>
              <w:jc w:val="both"/>
              <w:rPr>
                <w:rFonts w:ascii="Times New Roman" w:hAnsi="Times New Roman"/>
                <w:i/>
                <w:color w:val="000000" w:themeColor="text1"/>
                <w:sz w:val="24"/>
                <w:szCs w:val="24"/>
                <w:lang w:val="ru-RU"/>
              </w:rPr>
            </w:pPr>
            <w:r w:rsidRPr="003A7328">
              <w:rPr>
                <w:rFonts w:ascii="Times New Roman" w:hAnsi="Times New Roman"/>
                <w:i/>
                <w:color w:val="000000" w:themeColor="text1"/>
                <w:sz w:val="24"/>
                <w:szCs w:val="24"/>
                <w:lang w:val="ru-RU"/>
              </w:rPr>
              <w:t>При неполучении от Заказчика ответа на свое сообщение в течение 10 (десяти) дней, если законом или Договором строительного подряда не предусмотрен для этого иной срок, Подрядчик обязан приостановить соответствующие работы с отнесением убытков, вызванных простоем, на счет Заказчика. Заказчик освобождается от возмещения этих убытков, если докажет отсутствие необходимости в проведении дополнительных работ;</w:t>
            </w:r>
          </w:p>
          <w:p w:rsidR="003A7328" w:rsidRPr="003A7328" w:rsidRDefault="003A7328" w:rsidP="00305017">
            <w:pPr>
              <w:shd w:val="clear" w:color="auto" w:fill="FFFFFF"/>
              <w:jc w:val="both"/>
              <w:rPr>
                <w:rFonts w:ascii="Times New Roman" w:hAnsi="Times New Roman"/>
                <w:i/>
                <w:color w:val="000000" w:themeColor="text1"/>
                <w:sz w:val="24"/>
                <w:szCs w:val="24"/>
                <w:lang w:val="ru-RU"/>
              </w:rPr>
            </w:pPr>
            <w:r w:rsidRPr="003A7328">
              <w:rPr>
                <w:rFonts w:ascii="Times New Roman" w:hAnsi="Times New Roman"/>
                <w:i/>
                <w:color w:val="000000" w:themeColor="text1"/>
                <w:sz w:val="24"/>
                <w:szCs w:val="24"/>
                <w:lang w:val="ru-RU"/>
              </w:rPr>
              <w:t xml:space="preserve">4. Подрядчик, не выполнивший обязанности, установленной пунктом 3 настоящей статьи, лишается права требовать от Заказчика оплаты выполненных им дополнительных работ и возмещения вызванных этим убытков, если не докажет необходимость немедленных действий в интересах Заказчика, </w:t>
            </w:r>
            <w:r w:rsidRPr="003A7328">
              <w:rPr>
                <w:rFonts w:ascii="Times New Roman" w:hAnsi="Times New Roman"/>
                <w:i/>
                <w:color w:val="000000" w:themeColor="text1"/>
                <w:sz w:val="24"/>
                <w:szCs w:val="24"/>
                <w:lang w:val="ru-RU"/>
              </w:rPr>
              <w:lastRenderedPageBreak/>
              <w:t>в частности в связи с тем, что приостановление работ могло привести к гибели или повреждению объекта строительства;</w:t>
            </w:r>
          </w:p>
          <w:p w:rsidR="003A7328" w:rsidRPr="003A7328" w:rsidRDefault="003A7328" w:rsidP="00305017">
            <w:pPr>
              <w:autoSpaceDE w:val="0"/>
              <w:autoSpaceDN w:val="0"/>
              <w:adjustRightInd w:val="0"/>
              <w:jc w:val="both"/>
              <w:rPr>
                <w:rFonts w:ascii="Times New Roman" w:hAnsi="Times New Roman"/>
                <w:i/>
                <w:color w:val="000000" w:themeColor="text1"/>
                <w:sz w:val="24"/>
                <w:szCs w:val="24"/>
                <w:lang w:val="ru-RU"/>
              </w:rPr>
            </w:pPr>
            <w:r w:rsidRPr="003A7328">
              <w:rPr>
                <w:rFonts w:ascii="Times New Roman" w:hAnsi="Times New Roman"/>
                <w:i/>
                <w:color w:val="000000" w:themeColor="text1"/>
                <w:sz w:val="24"/>
                <w:szCs w:val="24"/>
                <w:lang w:val="ru-RU"/>
              </w:rPr>
              <w:t>5. При согласии Заказчика на проведение и оплату дополнительных работ Подрядчик вправе отказаться от их выполнения лишь в случаях, когда они не входят в сферу профессиональной деятельности Подрядчика либо не могут быть выполнены Подрядчиком по не зависящим от него причинам.</w:t>
            </w:r>
          </w:p>
          <w:p w:rsidR="003A7328" w:rsidRPr="003A7328" w:rsidRDefault="003A7328" w:rsidP="00305017">
            <w:pPr>
              <w:autoSpaceDE w:val="0"/>
              <w:autoSpaceDN w:val="0"/>
              <w:adjustRightInd w:val="0"/>
              <w:jc w:val="both"/>
              <w:rPr>
                <w:rFonts w:ascii="Times New Roman" w:hAnsi="Times New Roman"/>
                <w:color w:val="000000"/>
                <w:sz w:val="24"/>
                <w:szCs w:val="24"/>
                <w:lang w:val="ru-RU"/>
              </w:rPr>
            </w:pPr>
          </w:p>
        </w:tc>
      </w:tr>
      <w:tr w:rsidR="003A7328" w:rsidRPr="00AD4EAF" w:rsidTr="00305017">
        <w:trPr>
          <w:trHeight w:val="1832"/>
        </w:trPr>
        <w:tc>
          <w:tcPr>
            <w:tcW w:w="1003" w:type="dxa"/>
          </w:tcPr>
          <w:p w:rsidR="003A7328" w:rsidRPr="00F35E16" w:rsidRDefault="003A7328" w:rsidP="003A7328">
            <w:pPr>
              <w:pStyle w:val="ab"/>
              <w:numPr>
                <w:ilvl w:val="0"/>
                <w:numId w:val="12"/>
              </w:numPr>
              <w:ind w:left="786"/>
              <w:rPr>
                <w:rFonts w:ascii="Times New Roman" w:hAnsi="Times New Roman" w:cs="Times New Roman"/>
                <w:color w:val="000000" w:themeColor="text1"/>
                <w:sz w:val="24"/>
                <w:szCs w:val="24"/>
              </w:rPr>
            </w:pPr>
          </w:p>
        </w:tc>
        <w:tc>
          <w:tcPr>
            <w:tcW w:w="2805" w:type="dxa"/>
          </w:tcPr>
          <w:p w:rsidR="003A7328" w:rsidRPr="003A7328" w:rsidRDefault="003A7328" w:rsidP="00305017">
            <w:pPr>
              <w:contextualSpacing/>
              <w:rPr>
                <w:rFonts w:ascii="Times New Roman" w:hAnsi="Times New Roman"/>
                <w:b/>
                <w:color w:val="000000" w:themeColor="text1"/>
                <w:sz w:val="24"/>
                <w:szCs w:val="24"/>
                <w:lang w:val="ru-RU"/>
              </w:rPr>
            </w:pPr>
            <w:r w:rsidRPr="003A7328">
              <w:rPr>
                <w:rFonts w:ascii="Times New Roman" w:hAnsi="Times New Roman"/>
                <w:b/>
                <w:color w:val="000000" w:themeColor="text1"/>
                <w:sz w:val="24"/>
                <w:szCs w:val="24"/>
                <w:lang w:val="ru-RU"/>
              </w:rPr>
              <w:t>Требования к режиму безопасности и гигиене труда</w:t>
            </w:r>
          </w:p>
        </w:tc>
        <w:tc>
          <w:tcPr>
            <w:tcW w:w="6692" w:type="dxa"/>
          </w:tcPr>
          <w:p w:rsidR="003A7328" w:rsidRPr="003A7328" w:rsidRDefault="003A7328" w:rsidP="00305017">
            <w:pPr>
              <w:jc w:val="both"/>
              <w:rPr>
                <w:rFonts w:ascii="Times New Roman" w:hAnsi="Times New Roman"/>
                <w:color w:val="000000" w:themeColor="text1"/>
                <w:sz w:val="24"/>
                <w:szCs w:val="24"/>
                <w:lang w:val="ru-RU"/>
              </w:rPr>
            </w:pPr>
            <w:r w:rsidRPr="003A7328">
              <w:rPr>
                <w:rFonts w:ascii="Times New Roman" w:hAnsi="Times New Roman"/>
                <w:color w:val="000000" w:themeColor="text1"/>
                <w:sz w:val="24"/>
                <w:szCs w:val="24"/>
                <w:lang w:val="ru-RU"/>
              </w:rPr>
              <w:t xml:space="preserve">В соответствии с действующим законодательством РФ, внутренними нормативными документами Заказчика в области промышленной безопасности, охраны труда и окружающей среды, </w:t>
            </w:r>
            <w:proofErr w:type="spellStart"/>
            <w:r w:rsidRPr="003A7328">
              <w:rPr>
                <w:rFonts w:ascii="Times New Roman" w:hAnsi="Times New Roman"/>
                <w:color w:val="000000" w:themeColor="text1"/>
                <w:sz w:val="24"/>
                <w:szCs w:val="24"/>
                <w:lang w:val="ru-RU"/>
              </w:rPr>
              <w:t>внутриобъектового</w:t>
            </w:r>
            <w:proofErr w:type="spellEnd"/>
            <w:r w:rsidRPr="003A7328">
              <w:rPr>
                <w:rFonts w:ascii="Times New Roman" w:hAnsi="Times New Roman"/>
                <w:color w:val="000000" w:themeColor="text1"/>
                <w:sz w:val="24"/>
                <w:szCs w:val="24"/>
                <w:lang w:val="ru-RU"/>
              </w:rPr>
              <w:t xml:space="preserve"> и пропускного режима, Подрядчик обязан обеспечить выполнение требований данных документов при выполнении работ на территории Заказчика.</w:t>
            </w:r>
          </w:p>
        </w:tc>
      </w:tr>
      <w:tr w:rsidR="003A7328" w:rsidRPr="00AD4EAF" w:rsidTr="00305017">
        <w:tc>
          <w:tcPr>
            <w:tcW w:w="1003" w:type="dxa"/>
          </w:tcPr>
          <w:p w:rsidR="003A7328" w:rsidRPr="00F35E16" w:rsidRDefault="003A7328" w:rsidP="003A7328">
            <w:pPr>
              <w:pStyle w:val="ab"/>
              <w:numPr>
                <w:ilvl w:val="0"/>
                <w:numId w:val="12"/>
              </w:numPr>
              <w:ind w:left="786"/>
              <w:rPr>
                <w:rFonts w:ascii="Times New Roman" w:hAnsi="Times New Roman" w:cs="Times New Roman"/>
                <w:color w:val="000000" w:themeColor="text1"/>
                <w:sz w:val="24"/>
                <w:szCs w:val="24"/>
              </w:rPr>
            </w:pPr>
          </w:p>
        </w:tc>
        <w:tc>
          <w:tcPr>
            <w:tcW w:w="2805" w:type="dxa"/>
          </w:tcPr>
          <w:p w:rsidR="003A7328" w:rsidRPr="003A7328" w:rsidRDefault="003A7328" w:rsidP="00305017">
            <w:pPr>
              <w:contextualSpacing/>
              <w:rPr>
                <w:rFonts w:ascii="Times New Roman" w:hAnsi="Times New Roman"/>
                <w:b/>
                <w:color w:val="000000" w:themeColor="text1"/>
                <w:sz w:val="24"/>
                <w:szCs w:val="24"/>
                <w:lang w:val="ru-RU"/>
              </w:rPr>
            </w:pPr>
            <w:r w:rsidRPr="003A7328">
              <w:rPr>
                <w:rFonts w:ascii="Times New Roman" w:hAnsi="Times New Roman"/>
                <w:b/>
                <w:color w:val="000000" w:themeColor="text1"/>
                <w:sz w:val="24"/>
                <w:szCs w:val="24"/>
                <w:lang w:val="ru-RU"/>
              </w:rPr>
              <w:t>Требования по охране окружающей среды для объектов строительства.</w:t>
            </w:r>
          </w:p>
        </w:tc>
        <w:tc>
          <w:tcPr>
            <w:tcW w:w="6692" w:type="dxa"/>
          </w:tcPr>
          <w:p w:rsidR="003A7328" w:rsidRPr="003A7328" w:rsidRDefault="003A7328" w:rsidP="00305017">
            <w:pPr>
              <w:jc w:val="both"/>
              <w:rPr>
                <w:rFonts w:ascii="Times New Roman" w:hAnsi="Times New Roman"/>
                <w:color w:val="000000" w:themeColor="text1"/>
                <w:sz w:val="24"/>
                <w:szCs w:val="24"/>
                <w:lang w:val="ru-RU"/>
              </w:rPr>
            </w:pPr>
            <w:r w:rsidRPr="003A7328">
              <w:rPr>
                <w:rFonts w:ascii="Times New Roman" w:hAnsi="Times New Roman"/>
                <w:color w:val="000000" w:themeColor="text1"/>
                <w:sz w:val="24"/>
                <w:szCs w:val="24"/>
                <w:lang w:val="ru-RU"/>
              </w:rPr>
              <w:t>В соответствии с действующими нормативными документами.</w:t>
            </w:r>
          </w:p>
        </w:tc>
      </w:tr>
      <w:tr w:rsidR="003A7328" w:rsidRPr="00AD4EAF" w:rsidTr="00305017">
        <w:tc>
          <w:tcPr>
            <w:tcW w:w="1003" w:type="dxa"/>
          </w:tcPr>
          <w:p w:rsidR="003A7328" w:rsidRPr="00F35E16" w:rsidRDefault="003A7328" w:rsidP="003A7328">
            <w:pPr>
              <w:pStyle w:val="ab"/>
              <w:numPr>
                <w:ilvl w:val="0"/>
                <w:numId w:val="12"/>
              </w:numPr>
              <w:ind w:left="786"/>
              <w:rPr>
                <w:rFonts w:ascii="Times New Roman" w:hAnsi="Times New Roman" w:cs="Times New Roman"/>
                <w:color w:val="000000" w:themeColor="text1"/>
                <w:sz w:val="24"/>
                <w:szCs w:val="24"/>
              </w:rPr>
            </w:pPr>
          </w:p>
        </w:tc>
        <w:tc>
          <w:tcPr>
            <w:tcW w:w="2805" w:type="dxa"/>
          </w:tcPr>
          <w:p w:rsidR="003A7328" w:rsidRPr="003A7328" w:rsidRDefault="003A7328" w:rsidP="00305017">
            <w:pPr>
              <w:contextualSpacing/>
              <w:rPr>
                <w:rFonts w:ascii="Times New Roman" w:hAnsi="Times New Roman"/>
                <w:b/>
                <w:color w:val="000000" w:themeColor="text1"/>
                <w:sz w:val="24"/>
                <w:szCs w:val="24"/>
                <w:lang w:val="ru-RU"/>
              </w:rPr>
            </w:pPr>
            <w:r w:rsidRPr="003A7328">
              <w:rPr>
                <w:rFonts w:ascii="Times New Roman" w:hAnsi="Times New Roman"/>
                <w:b/>
                <w:color w:val="000000" w:themeColor="text1"/>
                <w:sz w:val="24"/>
                <w:szCs w:val="24"/>
                <w:lang w:val="ru-RU"/>
              </w:rPr>
              <w:t>Требования по разработке инженерно-технических мероприятий по гражданской обороне и предупреждению чрезвычайных ситуаций</w:t>
            </w:r>
          </w:p>
        </w:tc>
        <w:tc>
          <w:tcPr>
            <w:tcW w:w="6692" w:type="dxa"/>
          </w:tcPr>
          <w:p w:rsidR="003A7328" w:rsidRPr="003A7328" w:rsidRDefault="003A7328" w:rsidP="00305017">
            <w:pPr>
              <w:jc w:val="both"/>
              <w:rPr>
                <w:rFonts w:ascii="Times New Roman" w:hAnsi="Times New Roman"/>
                <w:color w:val="000000" w:themeColor="text1"/>
                <w:sz w:val="24"/>
                <w:szCs w:val="24"/>
                <w:lang w:val="ru-RU"/>
              </w:rPr>
            </w:pPr>
            <w:r w:rsidRPr="003A7328">
              <w:rPr>
                <w:rFonts w:ascii="Times New Roman" w:hAnsi="Times New Roman"/>
                <w:color w:val="000000" w:themeColor="text1"/>
                <w:sz w:val="24"/>
                <w:szCs w:val="24"/>
                <w:lang w:val="ru-RU"/>
              </w:rPr>
              <w:t>В соответствии с действующими нормативными документами.</w:t>
            </w:r>
          </w:p>
        </w:tc>
      </w:tr>
      <w:tr w:rsidR="003A7328" w:rsidRPr="00AD4EAF" w:rsidTr="00305017">
        <w:tc>
          <w:tcPr>
            <w:tcW w:w="1003" w:type="dxa"/>
          </w:tcPr>
          <w:p w:rsidR="003A7328" w:rsidRPr="00F35E16" w:rsidRDefault="003A7328" w:rsidP="003A7328">
            <w:pPr>
              <w:pStyle w:val="ab"/>
              <w:numPr>
                <w:ilvl w:val="0"/>
                <w:numId w:val="12"/>
              </w:numPr>
              <w:ind w:left="786"/>
              <w:rPr>
                <w:rFonts w:ascii="Times New Roman" w:hAnsi="Times New Roman" w:cs="Times New Roman"/>
                <w:color w:val="000000" w:themeColor="text1"/>
                <w:sz w:val="24"/>
                <w:szCs w:val="24"/>
              </w:rPr>
            </w:pPr>
          </w:p>
        </w:tc>
        <w:tc>
          <w:tcPr>
            <w:tcW w:w="2805" w:type="dxa"/>
          </w:tcPr>
          <w:p w:rsidR="003A7328" w:rsidRPr="003A7328" w:rsidRDefault="003A7328" w:rsidP="00305017">
            <w:pPr>
              <w:contextualSpacing/>
              <w:rPr>
                <w:rFonts w:ascii="Times New Roman" w:hAnsi="Times New Roman"/>
                <w:b/>
                <w:color w:val="000000" w:themeColor="text1"/>
                <w:sz w:val="24"/>
                <w:szCs w:val="24"/>
                <w:lang w:val="ru-RU"/>
              </w:rPr>
            </w:pPr>
            <w:r w:rsidRPr="003A7328">
              <w:rPr>
                <w:rFonts w:ascii="Times New Roman" w:hAnsi="Times New Roman"/>
                <w:b/>
                <w:color w:val="000000" w:themeColor="text1"/>
                <w:sz w:val="24"/>
                <w:szCs w:val="24"/>
                <w:lang w:val="ru-RU"/>
              </w:rPr>
              <w:t>Мероприятия по обеспечению пожарной безопасности</w:t>
            </w:r>
          </w:p>
        </w:tc>
        <w:tc>
          <w:tcPr>
            <w:tcW w:w="6692" w:type="dxa"/>
          </w:tcPr>
          <w:p w:rsidR="003A7328" w:rsidRPr="003A7328" w:rsidRDefault="003A7328" w:rsidP="00305017">
            <w:pPr>
              <w:jc w:val="both"/>
              <w:rPr>
                <w:rFonts w:ascii="Times New Roman" w:hAnsi="Times New Roman"/>
                <w:color w:val="000000" w:themeColor="text1"/>
                <w:sz w:val="24"/>
                <w:szCs w:val="24"/>
                <w:lang w:val="ru-RU"/>
              </w:rPr>
            </w:pPr>
            <w:r w:rsidRPr="003A7328">
              <w:rPr>
                <w:rFonts w:ascii="Times New Roman" w:hAnsi="Times New Roman"/>
                <w:color w:val="000000" w:themeColor="text1"/>
                <w:sz w:val="24"/>
                <w:szCs w:val="24"/>
                <w:lang w:val="ru-RU"/>
              </w:rPr>
              <w:t>- Обязательное прохождение всеми сотрудниками противопожарного инструктажа у начальника объекта;</w:t>
            </w:r>
          </w:p>
          <w:p w:rsidR="003A7328" w:rsidRPr="003A7328" w:rsidRDefault="003A7328" w:rsidP="00305017">
            <w:pPr>
              <w:jc w:val="both"/>
              <w:rPr>
                <w:rFonts w:ascii="Times New Roman" w:hAnsi="Times New Roman"/>
                <w:color w:val="000000" w:themeColor="text1"/>
                <w:sz w:val="24"/>
                <w:szCs w:val="24"/>
                <w:lang w:val="ru-RU"/>
              </w:rPr>
            </w:pPr>
            <w:r w:rsidRPr="003A7328">
              <w:rPr>
                <w:rFonts w:ascii="Times New Roman" w:hAnsi="Times New Roman"/>
                <w:color w:val="000000" w:themeColor="text1"/>
                <w:sz w:val="24"/>
                <w:szCs w:val="24"/>
                <w:lang w:val="ru-RU"/>
              </w:rPr>
              <w:t xml:space="preserve">-  Обязательное наличие удостоверений руководителей, специалистов и исполнителей по проверке знаний в объеме пожарно-технического минимума; </w:t>
            </w:r>
          </w:p>
          <w:p w:rsidR="003A7328" w:rsidRPr="003A7328" w:rsidRDefault="003A7328" w:rsidP="00305017">
            <w:pPr>
              <w:jc w:val="both"/>
              <w:rPr>
                <w:rFonts w:ascii="Times New Roman" w:hAnsi="Times New Roman"/>
                <w:b/>
                <w:i/>
                <w:color w:val="000000" w:themeColor="text1"/>
                <w:sz w:val="24"/>
                <w:szCs w:val="24"/>
                <w:lang w:val="ru-RU"/>
              </w:rPr>
            </w:pPr>
            <w:r w:rsidRPr="003A7328">
              <w:rPr>
                <w:rFonts w:ascii="Times New Roman" w:hAnsi="Times New Roman"/>
                <w:b/>
                <w:i/>
                <w:color w:val="000000" w:themeColor="text1"/>
                <w:sz w:val="24"/>
                <w:szCs w:val="24"/>
                <w:lang w:val="ru-RU"/>
              </w:rPr>
              <w:t>Копии удостоверений предоставить на этапе выставления коммерческого предложения.</w:t>
            </w:r>
          </w:p>
          <w:p w:rsidR="003A7328" w:rsidRPr="003A7328" w:rsidRDefault="003A7328" w:rsidP="00305017">
            <w:pPr>
              <w:jc w:val="both"/>
              <w:rPr>
                <w:rFonts w:ascii="Times New Roman" w:hAnsi="Times New Roman"/>
                <w:b/>
                <w:i/>
                <w:color w:val="000000" w:themeColor="text1"/>
                <w:sz w:val="24"/>
                <w:szCs w:val="24"/>
                <w:lang w:val="ru-RU"/>
              </w:rPr>
            </w:pPr>
            <w:r w:rsidRPr="003A7328">
              <w:rPr>
                <w:rFonts w:ascii="Times New Roman" w:hAnsi="Times New Roman"/>
                <w:color w:val="000000" w:themeColor="text1"/>
                <w:sz w:val="24"/>
                <w:szCs w:val="24"/>
                <w:lang w:val="ru-RU"/>
              </w:rPr>
              <w:t xml:space="preserve">- Обязательное наличие удостоверений руководителей, специалистов и исполнителей, подтверждающих прохождение проверки знаний по правилам работы в электроустановках; </w:t>
            </w:r>
            <w:r w:rsidRPr="003A7328">
              <w:rPr>
                <w:rFonts w:ascii="Times New Roman" w:hAnsi="Times New Roman"/>
                <w:b/>
                <w:i/>
                <w:color w:val="000000" w:themeColor="text1"/>
                <w:sz w:val="24"/>
                <w:szCs w:val="24"/>
                <w:lang w:val="ru-RU"/>
              </w:rPr>
              <w:t>Копии удостоверений предоставить на этапе выставления коммерческого предложения.</w:t>
            </w:r>
          </w:p>
          <w:p w:rsidR="003A7328" w:rsidRPr="003A7328" w:rsidRDefault="003A7328" w:rsidP="00305017">
            <w:pPr>
              <w:jc w:val="both"/>
              <w:rPr>
                <w:rFonts w:ascii="Times New Roman" w:hAnsi="Times New Roman"/>
                <w:color w:val="000000" w:themeColor="text1"/>
                <w:sz w:val="24"/>
                <w:szCs w:val="24"/>
                <w:lang w:val="ru-RU"/>
              </w:rPr>
            </w:pPr>
            <w:r w:rsidRPr="003A7328">
              <w:rPr>
                <w:rFonts w:ascii="Times New Roman" w:hAnsi="Times New Roman"/>
                <w:color w:val="000000" w:themeColor="text1"/>
                <w:sz w:val="24"/>
                <w:szCs w:val="24"/>
                <w:lang w:val="ru-RU"/>
              </w:rPr>
              <w:t>- В соответствии с требованиями ФЗ-123 от 22.07.2008 г. и других нормативных документов в области обеспечения пожарной безопасности.</w:t>
            </w:r>
          </w:p>
        </w:tc>
      </w:tr>
      <w:tr w:rsidR="003A7328" w:rsidRPr="00AD4EAF" w:rsidTr="00305017">
        <w:trPr>
          <w:trHeight w:val="1532"/>
        </w:trPr>
        <w:tc>
          <w:tcPr>
            <w:tcW w:w="1003" w:type="dxa"/>
          </w:tcPr>
          <w:p w:rsidR="003A7328" w:rsidRPr="00F35E16" w:rsidRDefault="003A7328" w:rsidP="003A7328">
            <w:pPr>
              <w:pStyle w:val="ab"/>
              <w:numPr>
                <w:ilvl w:val="0"/>
                <w:numId w:val="12"/>
              </w:numPr>
              <w:ind w:left="786"/>
              <w:rPr>
                <w:rFonts w:ascii="Times New Roman" w:hAnsi="Times New Roman" w:cs="Times New Roman"/>
                <w:color w:val="000000" w:themeColor="text1"/>
                <w:sz w:val="24"/>
                <w:szCs w:val="24"/>
              </w:rPr>
            </w:pPr>
          </w:p>
        </w:tc>
        <w:tc>
          <w:tcPr>
            <w:tcW w:w="2805" w:type="dxa"/>
          </w:tcPr>
          <w:p w:rsidR="003A7328" w:rsidRPr="003A7328" w:rsidRDefault="003A7328" w:rsidP="00305017">
            <w:pPr>
              <w:contextualSpacing/>
              <w:rPr>
                <w:rFonts w:ascii="Times New Roman" w:hAnsi="Times New Roman"/>
                <w:b/>
                <w:color w:val="000000" w:themeColor="text1"/>
                <w:sz w:val="24"/>
                <w:szCs w:val="24"/>
                <w:lang w:val="ru-RU"/>
              </w:rPr>
            </w:pPr>
            <w:r w:rsidRPr="003A7328">
              <w:rPr>
                <w:rFonts w:ascii="Times New Roman" w:hAnsi="Times New Roman"/>
                <w:b/>
                <w:color w:val="000000" w:themeColor="text1"/>
                <w:sz w:val="24"/>
                <w:szCs w:val="24"/>
                <w:lang w:val="ru-RU"/>
              </w:rPr>
              <w:t>Мероприятия по обеспечению промышленной безопасности</w:t>
            </w:r>
          </w:p>
        </w:tc>
        <w:tc>
          <w:tcPr>
            <w:tcW w:w="6692" w:type="dxa"/>
          </w:tcPr>
          <w:p w:rsidR="003A7328" w:rsidRPr="003A7328" w:rsidRDefault="003A7328" w:rsidP="00305017">
            <w:pPr>
              <w:jc w:val="both"/>
              <w:rPr>
                <w:rFonts w:ascii="Times New Roman" w:hAnsi="Times New Roman"/>
                <w:color w:val="000000" w:themeColor="text1"/>
                <w:sz w:val="24"/>
                <w:szCs w:val="24"/>
                <w:lang w:val="ru-RU"/>
              </w:rPr>
            </w:pPr>
            <w:r w:rsidRPr="003A7328">
              <w:rPr>
                <w:rFonts w:ascii="Times New Roman" w:hAnsi="Times New Roman"/>
                <w:color w:val="000000" w:themeColor="text1"/>
                <w:sz w:val="24"/>
                <w:szCs w:val="24"/>
                <w:lang w:val="ru-RU"/>
              </w:rPr>
              <w:t>- В соответствии с Федеральными нормами и правилами в области промышленной безопасности «Правила промышленной безопасности складов нефти и нефтепродуктов» (Приказ № 529 от 15 декабря 2020 г.);</w:t>
            </w:r>
          </w:p>
          <w:p w:rsidR="003A7328" w:rsidRPr="003A7328" w:rsidRDefault="003A7328" w:rsidP="00305017">
            <w:pPr>
              <w:jc w:val="both"/>
              <w:rPr>
                <w:rFonts w:ascii="Times New Roman" w:hAnsi="Times New Roman"/>
                <w:color w:val="000000" w:themeColor="text1"/>
                <w:sz w:val="24"/>
                <w:szCs w:val="24"/>
                <w:lang w:val="ru-RU"/>
              </w:rPr>
            </w:pPr>
            <w:r w:rsidRPr="003A7328">
              <w:rPr>
                <w:rFonts w:ascii="Times New Roman" w:hAnsi="Times New Roman"/>
                <w:color w:val="000000" w:themeColor="text1"/>
                <w:sz w:val="24"/>
                <w:szCs w:val="24"/>
                <w:lang w:val="ru-RU"/>
              </w:rPr>
              <w:t>- В соответствии с требованиями ФЗ-116.</w:t>
            </w:r>
          </w:p>
        </w:tc>
      </w:tr>
      <w:tr w:rsidR="003A7328" w:rsidRPr="00AD4EAF" w:rsidTr="00305017">
        <w:trPr>
          <w:trHeight w:val="416"/>
        </w:trPr>
        <w:tc>
          <w:tcPr>
            <w:tcW w:w="1003" w:type="dxa"/>
          </w:tcPr>
          <w:p w:rsidR="003A7328" w:rsidRPr="00F35E16" w:rsidRDefault="003A7328" w:rsidP="003A7328">
            <w:pPr>
              <w:pStyle w:val="ab"/>
              <w:numPr>
                <w:ilvl w:val="0"/>
                <w:numId w:val="12"/>
              </w:numPr>
              <w:ind w:left="786"/>
              <w:rPr>
                <w:rFonts w:ascii="Times New Roman" w:hAnsi="Times New Roman" w:cs="Times New Roman"/>
                <w:color w:val="000000" w:themeColor="text1"/>
                <w:sz w:val="24"/>
                <w:szCs w:val="24"/>
              </w:rPr>
            </w:pPr>
          </w:p>
        </w:tc>
        <w:tc>
          <w:tcPr>
            <w:tcW w:w="2805" w:type="dxa"/>
          </w:tcPr>
          <w:p w:rsidR="003A7328" w:rsidRPr="003A7328" w:rsidRDefault="003A7328" w:rsidP="00305017">
            <w:pPr>
              <w:contextualSpacing/>
              <w:rPr>
                <w:rFonts w:ascii="Times New Roman" w:hAnsi="Times New Roman"/>
                <w:b/>
                <w:color w:val="000000" w:themeColor="text1"/>
                <w:sz w:val="24"/>
                <w:szCs w:val="24"/>
                <w:lang w:val="ru-RU"/>
              </w:rPr>
            </w:pPr>
            <w:r w:rsidRPr="003A7328">
              <w:rPr>
                <w:rFonts w:ascii="Times New Roman" w:hAnsi="Times New Roman"/>
                <w:b/>
                <w:color w:val="000000" w:themeColor="text1"/>
                <w:sz w:val="24"/>
                <w:szCs w:val="24"/>
                <w:lang w:val="ru-RU"/>
              </w:rPr>
              <w:t>Требования к составу и оформлению исполнительной документации</w:t>
            </w:r>
          </w:p>
        </w:tc>
        <w:tc>
          <w:tcPr>
            <w:tcW w:w="6692" w:type="dxa"/>
          </w:tcPr>
          <w:p w:rsidR="003A7328" w:rsidRPr="003A7328" w:rsidRDefault="003A7328" w:rsidP="00305017">
            <w:pPr>
              <w:jc w:val="both"/>
              <w:rPr>
                <w:rFonts w:ascii="Times New Roman" w:hAnsi="Times New Roman"/>
                <w:color w:val="000000" w:themeColor="text1"/>
                <w:sz w:val="24"/>
                <w:szCs w:val="24"/>
                <w:lang w:val="ru-RU"/>
              </w:rPr>
            </w:pPr>
            <w:r w:rsidRPr="003A7328">
              <w:rPr>
                <w:rFonts w:ascii="Times New Roman" w:hAnsi="Times New Roman"/>
                <w:color w:val="000000" w:themeColor="text1"/>
                <w:sz w:val="24"/>
                <w:szCs w:val="24"/>
                <w:lang w:val="ru-RU"/>
              </w:rPr>
              <w:t>В соответствии с:</w:t>
            </w:r>
          </w:p>
          <w:p w:rsidR="003A7328" w:rsidRPr="003A7328" w:rsidRDefault="003A7328" w:rsidP="00305017">
            <w:pPr>
              <w:tabs>
                <w:tab w:val="left" w:pos="5956"/>
              </w:tabs>
              <w:jc w:val="both"/>
              <w:rPr>
                <w:rFonts w:ascii="Times New Roman" w:hAnsi="Times New Roman"/>
                <w:color w:val="000000" w:themeColor="text1"/>
                <w:sz w:val="24"/>
                <w:szCs w:val="24"/>
                <w:lang w:val="ru-RU"/>
              </w:rPr>
            </w:pPr>
            <w:r w:rsidRPr="003A7328">
              <w:rPr>
                <w:rFonts w:ascii="Times New Roman" w:hAnsi="Times New Roman"/>
                <w:color w:val="000000" w:themeColor="text1"/>
                <w:sz w:val="24"/>
                <w:szCs w:val="24"/>
                <w:lang w:val="ru-RU"/>
              </w:rPr>
              <w:t>- СП 68.13330.2017 Приемка в эксплуатацию законченных строительством объектов. Основные положения. Актуализированная редакция СНиП 3.01.04-87;</w:t>
            </w:r>
          </w:p>
          <w:p w:rsidR="003A7328" w:rsidRPr="003A7328" w:rsidRDefault="003A7328" w:rsidP="00305017">
            <w:pPr>
              <w:tabs>
                <w:tab w:val="left" w:pos="5956"/>
              </w:tabs>
              <w:jc w:val="both"/>
              <w:rPr>
                <w:rFonts w:ascii="Times New Roman" w:hAnsi="Times New Roman"/>
                <w:color w:val="000000" w:themeColor="text1"/>
                <w:sz w:val="24"/>
                <w:szCs w:val="24"/>
                <w:lang w:val="ru-RU"/>
              </w:rPr>
            </w:pPr>
            <w:r w:rsidRPr="003A7328">
              <w:rPr>
                <w:rStyle w:val="af7"/>
                <w:rFonts w:ascii="Times New Roman" w:hAnsi="Times New Roman"/>
                <w:color w:val="000000" w:themeColor="text1"/>
                <w:sz w:val="24"/>
                <w:szCs w:val="24"/>
                <w:lang w:val="ru-RU"/>
              </w:rPr>
              <w:t xml:space="preserve">- </w:t>
            </w:r>
            <w:r w:rsidRPr="003A7328">
              <w:rPr>
                <w:rFonts w:ascii="Times New Roman" w:hAnsi="Times New Roman"/>
                <w:color w:val="000000" w:themeColor="text1"/>
                <w:sz w:val="24"/>
                <w:szCs w:val="24"/>
                <w:lang w:val="ru-RU"/>
              </w:rPr>
              <w:t xml:space="preserve">РД-11-02-2006 </w:t>
            </w:r>
            <w:r w:rsidRPr="003A7328">
              <w:rPr>
                <w:rFonts w:ascii="Times New Roman" w:hAnsi="Times New Roman"/>
                <w:bCs/>
                <w:color w:val="000000" w:themeColor="text1"/>
                <w:sz w:val="24"/>
                <w:szCs w:val="24"/>
                <w:lang w:val="ru-RU"/>
              </w:rPr>
              <w:t>«</w:t>
            </w:r>
            <w:r w:rsidRPr="003A7328">
              <w:rPr>
                <w:rFonts w:ascii="Times New Roman" w:hAnsi="Times New Roman"/>
                <w:color w:val="000000" w:themeColor="text1"/>
                <w:sz w:val="24"/>
                <w:szCs w:val="24"/>
                <w:lang w:val="ru-RU"/>
              </w:rPr>
              <w:t xml:space="preserve">Требования к составу и порядку ведения исполнительной документации при строительстве, </w:t>
            </w:r>
            <w:r w:rsidRPr="003A7328">
              <w:rPr>
                <w:rFonts w:ascii="Times New Roman" w:hAnsi="Times New Roman"/>
                <w:color w:val="000000" w:themeColor="text1"/>
                <w:sz w:val="24"/>
                <w:szCs w:val="24"/>
                <w:lang w:val="ru-RU"/>
              </w:rPr>
              <w:lastRenderedPageBreak/>
              <w:t>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w:t>
            </w:r>
          </w:p>
          <w:p w:rsidR="003A7328" w:rsidRPr="003A7328" w:rsidRDefault="003A7328" w:rsidP="00305017">
            <w:pPr>
              <w:tabs>
                <w:tab w:val="left" w:pos="5956"/>
              </w:tabs>
              <w:jc w:val="both"/>
              <w:rPr>
                <w:rFonts w:ascii="Times New Roman" w:hAnsi="Times New Roman"/>
                <w:color w:val="000000" w:themeColor="text1"/>
                <w:sz w:val="24"/>
                <w:szCs w:val="24"/>
                <w:lang w:val="ru-RU"/>
              </w:rPr>
            </w:pPr>
            <w:r w:rsidRPr="003A7328">
              <w:rPr>
                <w:rFonts w:ascii="Times New Roman" w:hAnsi="Times New Roman"/>
                <w:bCs/>
                <w:color w:val="000000" w:themeColor="text1"/>
                <w:sz w:val="24"/>
                <w:szCs w:val="24"/>
                <w:lang w:val="ru-RU"/>
              </w:rPr>
              <w:t>-</w:t>
            </w:r>
            <w:r w:rsidRPr="003A7328">
              <w:rPr>
                <w:rFonts w:ascii="Times New Roman" w:hAnsi="Times New Roman"/>
                <w:color w:val="000000" w:themeColor="text1"/>
                <w:sz w:val="24"/>
                <w:szCs w:val="24"/>
                <w:lang w:val="ru-RU"/>
              </w:rPr>
              <w:t xml:space="preserve"> </w:t>
            </w:r>
            <w:hyperlink r:id="rId11" w:tgtFrame="_blank" w:history="1">
              <w:r w:rsidRPr="003A7328">
                <w:rPr>
                  <w:rStyle w:val="af1"/>
                  <w:rFonts w:ascii="Times New Roman" w:hAnsi="Times New Roman"/>
                  <w:bCs/>
                  <w:color w:val="000000" w:themeColor="text1"/>
                  <w:sz w:val="24"/>
                  <w:szCs w:val="24"/>
                  <w:lang w:val="ru-RU"/>
                </w:rPr>
                <w:t>ГОСТ Р 51872-2019</w:t>
              </w:r>
            </w:hyperlink>
            <w:r w:rsidRPr="003A7328">
              <w:rPr>
                <w:rFonts w:ascii="Times New Roman" w:hAnsi="Times New Roman"/>
                <w:color w:val="000000" w:themeColor="text1"/>
                <w:sz w:val="24"/>
                <w:szCs w:val="24"/>
                <w:lang w:val="ru-RU"/>
              </w:rPr>
              <w:t xml:space="preserve"> «Документация исполнительная геодезическая (правила выполнения)»;</w:t>
            </w:r>
          </w:p>
          <w:p w:rsidR="003A7328" w:rsidRPr="003A7328" w:rsidRDefault="003A7328" w:rsidP="00305017">
            <w:pPr>
              <w:tabs>
                <w:tab w:val="left" w:pos="5956"/>
              </w:tabs>
              <w:jc w:val="both"/>
              <w:rPr>
                <w:rFonts w:ascii="Times New Roman" w:hAnsi="Times New Roman"/>
                <w:color w:val="000000" w:themeColor="text1"/>
                <w:sz w:val="24"/>
                <w:szCs w:val="24"/>
                <w:lang w:val="ru-RU"/>
              </w:rPr>
            </w:pPr>
            <w:r w:rsidRPr="003A7328">
              <w:rPr>
                <w:rFonts w:ascii="Times New Roman" w:hAnsi="Times New Roman"/>
                <w:bCs/>
                <w:color w:val="000000" w:themeColor="text1"/>
                <w:sz w:val="24"/>
                <w:szCs w:val="24"/>
                <w:lang w:val="ru-RU"/>
              </w:rPr>
              <w:t xml:space="preserve">- </w:t>
            </w:r>
            <w:hyperlink r:id="rId12" w:tgtFrame="_blank" w:history="1">
              <w:r w:rsidRPr="003A7328">
                <w:rPr>
                  <w:rStyle w:val="af1"/>
                  <w:rFonts w:ascii="Times New Roman" w:hAnsi="Times New Roman"/>
                  <w:bCs/>
                  <w:color w:val="000000" w:themeColor="text1"/>
                  <w:sz w:val="24"/>
                  <w:szCs w:val="24"/>
                  <w:lang w:val="ru-RU"/>
                </w:rPr>
                <w:t>РД-11-05-2007</w:t>
              </w:r>
            </w:hyperlink>
            <w:r w:rsidRPr="003A7328">
              <w:rPr>
                <w:rFonts w:ascii="Times New Roman" w:hAnsi="Times New Roman"/>
                <w:color w:val="000000" w:themeColor="text1"/>
                <w:sz w:val="24"/>
                <w:szCs w:val="24"/>
                <w:lang w:val="ru-RU"/>
              </w:rPr>
              <w:t xml:space="preserve"> «Порядок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w:t>
            </w:r>
          </w:p>
          <w:p w:rsidR="003A7328" w:rsidRPr="003A7328" w:rsidRDefault="003A7328" w:rsidP="00305017">
            <w:pPr>
              <w:tabs>
                <w:tab w:val="left" w:pos="5956"/>
              </w:tabs>
              <w:jc w:val="both"/>
              <w:rPr>
                <w:rFonts w:ascii="Times New Roman" w:hAnsi="Times New Roman"/>
                <w:color w:val="000000" w:themeColor="text1"/>
                <w:sz w:val="24"/>
                <w:szCs w:val="24"/>
                <w:lang w:val="ru-RU"/>
              </w:rPr>
            </w:pPr>
          </w:p>
        </w:tc>
      </w:tr>
      <w:tr w:rsidR="003A7328" w:rsidRPr="00F35E16" w:rsidTr="00305017">
        <w:tc>
          <w:tcPr>
            <w:tcW w:w="1003" w:type="dxa"/>
          </w:tcPr>
          <w:p w:rsidR="003A7328" w:rsidRPr="00F35E16" w:rsidRDefault="003A7328" w:rsidP="003A7328">
            <w:pPr>
              <w:pStyle w:val="ab"/>
              <w:numPr>
                <w:ilvl w:val="0"/>
                <w:numId w:val="12"/>
              </w:numPr>
              <w:ind w:left="786"/>
              <w:rPr>
                <w:rFonts w:ascii="Times New Roman" w:hAnsi="Times New Roman" w:cs="Times New Roman"/>
                <w:color w:val="000000" w:themeColor="text1"/>
                <w:sz w:val="24"/>
                <w:szCs w:val="24"/>
              </w:rPr>
            </w:pPr>
          </w:p>
        </w:tc>
        <w:tc>
          <w:tcPr>
            <w:tcW w:w="2805" w:type="dxa"/>
          </w:tcPr>
          <w:p w:rsidR="003A7328" w:rsidRPr="00F35E16" w:rsidRDefault="003A7328" w:rsidP="00305017">
            <w:pPr>
              <w:contextualSpacing/>
              <w:rPr>
                <w:rFonts w:ascii="Times New Roman" w:hAnsi="Times New Roman"/>
                <w:b/>
                <w:color w:val="000000" w:themeColor="text1"/>
                <w:sz w:val="24"/>
                <w:szCs w:val="24"/>
              </w:rPr>
            </w:pPr>
            <w:proofErr w:type="spellStart"/>
            <w:r w:rsidRPr="00F35E16">
              <w:rPr>
                <w:rFonts w:ascii="Times New Roman" w:hAnsi="Times New Roman"/>
                <w:b/>
                <w:color w:val="000000" w:themeColor="text1"/>
                <w:sz w:val="24"/>
                <w:szCs w:val="24"/>
              </w:rPr>
              <w:t>Материалы</w:t>
            </w:r>
            <w:proofErr w:type="spellEnd"/>
            <w:r w:rsidRPr="00F35E16">
              <w:rPr>
                <w:rFonts w:ascii="Times New Roman" w:hAnsi="Times New Roman"/>
                <w:b/>
                <w:color w:val="000000" w:themeColor="text1"/>
                <w:sz w:val="24"/>
                <w:szCs w:val="24"/>
              </w:rPr>
              <w:t xml:space="preserve">, </w:t>
            </w:r>
            <w:proofErr w:type="spellStart"/>
            <w:r w:rsidRPr="00F35E16">
              <w:rPr>
                <w:rFonts w:ascii="Times New Roman" w:hAnsi="Times New Roman"/>
                <w:b/>
                <w:color w:val="000000" w:themeColor="text1"/>
                <w:sz w:val="24"/>
                <w:szCs w:val="24"/>
              </w:rPr>
              <w:t>представляемые</w:t>
            </w:r>
            <w:proofErr w:type="spellEnd"/>
            <w:r w:rsidRPr="00F35E16">
              <w:rPr>
                <w:rFonts w:ascii="Times New Roman" w:hAnsi="Times New Roman"/>
                <w:b/>
                <w:color w:val="000000" w:themeColor="text1"/>
                <w:sz w:val="24"/>
                <w:szCs w:val="24"/>
              </w:rPr>
              <w:t xml:space="preserve"> </w:t>
            </w:r>
            <w:proofErr w:type="spellStart"/>
            <w:r w:rsidRPr="00F35E16">
              <w:rPr>
                <w:rFonts w:ascii="Times New Roman" w:hAnsi="Times New Roman"/>
                <w:b/>
                <w:color w:val="000000" w:themeColor="text1"/>
                <w:sz w:val="24"/>
                <w:szCs w:val="24"/>
              </w:rPr>
              <w:t>Заказчиком</w:t>
            </w:r>
            <w:proofErr w:type="spellEnd"/>
          </w:p>
        </w:tc>
        <w:tc>
          <w:tcPr>
            <w:tcW w:w="6692" w:type="dxa"/>
          </w:tcPr>
          <w:p w:rsidR="003A7328" w:rsidRPr="00F35E16" w:rsidRDefault="003A7328" w:rsidP="00305017">
            <w:pPr>
              <w:widowControl w:val="0"/>
              <w:autoSpaceDE w:val="0"/>
              <w:autoSpaceDN w:val="0"/>
              <w:adjustRightInd w:val="0"/>
              <w:jc w:val="both"/>
              <w:rPr>
                <w:rFonts w:ascii="Times New Roman" w:hAnsi="Times New Roman"/>
                <w:b/>
                <w:sz w:val="24"/>
                <w:szCs w:val="24"/>
              </w:rPr>
            </w:pPr>
            <w:proofErr w:type="spellStart"/>
            <w:r w:rsidRPr="00F35E16">
              <w:rPr>
                <w:rFonts w:ascii="Times New Roman" w:hAnsi="Times New Roman"/>
                <w:b/>
                <w:sz w:val="24"/>
                <w:szCs w:val="24"/>
              </w:rPr>
              <w:t>Документация</w:t>
            </w:r>
            <w:proofErr w:type="spellEnd"/>
            <w:r w:rsidRPr="00F35E16">
              <w:rPr>
                <w:rFonts w:ascii="Times New Roman" w:hAnsi="Times New Roman"/>
                <w:b/>
                <w:sz w:val="24"/>
                <w:szCs w:val="24"/>
              </w:rPr>
              <w:t>:</w:t>
            </w:r>
          </w:p>
          <w:p w:rsidR="003A7328" w:rsidRPr="00F35E16" w:rsidRDefault="003A7328" w:rsidP="00305017">
            <w:pPr>
              <w:widowControl w:val="0"/>
              <w:autoSpaceDE w:val="0"/>
              <w:autoSpaceDN w:val="0"/>
              <w:adjustRightInd w:val="0"/>
              <w:jc w:val="both"/>
              <w:rPr>
                <w:rFonts w:ascii="Times New Roman" w:hAnsi="Times New Roman"/>
                <w:sz w:val="24"/>
                <w:szCs w:val="24"/>
              </w:rPr>
            </w:pPr>
            <w:r w:rsidRPr="00F35E16">
              <w:rPr>
                <w:rFonts w:ascii="Times New Roman" w:hAnsi="Times New Roman"/>
                <w:sz w:val="24"/>
                <w:szCs w:val="24"/>
              </w:rPr>
              <w:t xml:space="preserve">- </w:t>
            </w:r>
            <w:proofErr w:type="spellStart"/>
            <w:r w:rsidRPr="00F35E16">
              <w:rPr>
                <w:rFonts w:ascii="Times New Roman" w:hAnsi="Times New Roman"/>
                <w:sz w:val="24"/>
                <w:szCs w:val="24"/>
              </w:rPr>
              <w:t>Рабочая</w:t>
            </w:r>
            <w:proofErr w:type="spellEnd"/>
            <w:r w:rsidRPr="00F35E16">
              <w:rPr>
                <w:rFonts w:ascii="Times New Roman" w:hAnsi="Times New Roman"/>
                <w:sz w:val="24"/>
                <w:szCs w:val="24"/>
              </w:rPr>
              <w:t xml:space="preserve"> </w:t>
            </w:r>
            <w:proofErr w:type="spellStart"/>
            <w:r w:rsidRPr="00F35E16">
              <w:rPr>
                <w:rFonts w:ascii="Times New Roman" w:hAnsi="Times New Roman"/>
                <w:sz w:val="24"/>
                <w:szCs w:val="24"/>
              </w:rPr>
              <w:t>документация</w:t>
            </w:r>
            <w:proofErr w:type="spellEnd"/>
            <w:r w:rsidRPr="00F35E16">
              <w:rPr>
                <w:rFonts w:ascii="Times New Roman" w:hAnsi="Times New Roman"/>
                <w:sz w:val="24"/>
                <w:szCs w:val="24"/>
              </w:rPr>
              <w:t>:</w:t>
            </w:r>
          </w:p>
          <w:p w:rsidR="003A7328" w:rsidRPr="00F35E16" w:rsidRDefault="003A7328" w:rsidP="003A7328">
            <w:pPr>
              <w:pStyle w:val="ab"/>
              <w:widowControl w:val="0"/>
              <w:numPr>
                <w:ilvl w:val="0"/>
                <w:numId w:val="26"/>
              </w:numPr>
              <w:autoSpaceDE w:val="0"/>
              <w:autoSpaceDN w:val="0"/>
              <w:adjustRightInd w:val="0"/>
              <w:ind w:left="192" w:firstLine="0"/>
              <w:jc w:val="both"/>
              <w:rPr>
                <w:rFonts w:ascii="Times New Roman" w:hAnsi="Times New Roman" w:cs="Times New Roman"/>
                <w:sz w:val="24"/>
                <w:szCs w:val="24"/>
              </w:rPr>
            </w:pPr>
            <w:r w:rsidRPr="00F35E16">
              <w:rPr>
                <w:rFonts w:ascii="Times New Roman" w:hAnsi="Times New Roman" w:cs="Times New Roman"/>
                <w:sz w:val="24"/>
                <w:szCs w:val="24"/>
              </w:rPr>
              <w:t xml:space="preserve">Шифр: </w:t>
            </w:r>
            <w:r>
              <w:rPr>
                <w:rFonts w:ascii="Times New Roman" w:hAnsi="Times New Roman" w:cs="Times New Roman"/>
                <w:sz w:val="24"/>
                <w:szCs w:val="24"/>
              </w:rPr>
              <w:t xml:space="preserve">200520, </w:t>
            </w:r>
            <w:r w:rsidRPr="00F35E16">
              <w:rPr>
                <w:rFonts w:ascii="Times New Roman" w:hAnsi="Times New Roman" w:cs="Times New Roman"/>
                <w:sz w:val="24"/>
                <w:szCs w:val="24"/>
              </w:rPr>
              <w:t>разработанная ООО «ПриволжскНИПИнефть»;</w:t>
            </w:r>
          </w:p>
          <w:p w:rsidR="003A7328" w:rsidRPr="00F35E16" w:rsidRDefault="003A7328" w:rsidP="00305017">
            <w:pPr>
              <w:widowControl w:val="0"/>
              <w:autoSpaceDE w:val="0"/>
              <w:autoSpaceDN w:val="0"/>
              <w:adjustRightInd w:val="0"/>
              <w:jc w:val="both"/>
              <w:rPr>
                <w:rFonts w:ascii="Times New Roman" w:hAnsi="Times New Roman"/>
                <w:sz w:val="24"/>
                <w:szCs w:val="24"/>
              </w:rPr>
            </w:pPr>
          </w:p>
        </w:tc>
      </w:tr>
      <w:tr w:rsidR="003A7328" w:rsidRPr="00AD4EAF" w:rsidTr="00305017">
        <w:trPr>
          <w:trHeight w:val="1258"/>
        </w:trPr>
        <w:tc>
          <w:tcPr>
            <w:tcW w:w="1003" w:type="dxa"/>
          </w:tcPr>
          <w:p w:rsidR="003A7328" w:rsidRPr="00F35E16" w:rsidRDefault="003A7328" w:rsidP="003A7328">
            <w:pPr>
              <w:pStyle w:val="ab"/>
              <w:numPr>
                <w:ilvl w:val="0"/>
                <w:numId w:val="12"/>
              </w:numPr>
              <w:ind w:left="786"/>
              <w:rPr>
                <w:rFonts w:ascii="Times New Roman" w:hAnsi="Times New Roman" w:cs="Times New Roman"/>
                <w:color w:val="000000" w:themeColor="text1"/>
                <w:sz w:val="24"/>
                <w:szCs w:val="24"/>
              </w:rPr>
            </w:pPr>
          </w:p>
        </w:tc>
        <w:tc>
          <w:tcPr>
            <w:tcW w:w="2805" w:type="dxa"/>
          </w:tcPr>
          <w:p w:rsidR="003A7328" w:rsidRPr="00F35E16" w:rsidRDefault="003A7328" w:rsidP="00305017">
            <w:pPr>
              <w:contextualSpacing/>
              <w:rPr>
                <w:rFonts w:ascii="Times New Roman" w:hAnsi="Times New Roman"/>
                <w:b/>
                <w:color w:val="000000" w:themeColor="text1"/>
                <w:sz w:val="24"/>
                <w:szCs w:val="24"/>
              </w:rPr>
            </w:pPr>
            <w:proofErr w:type="spellStart"/>
            <w:r w:rsidRPr="00F35E16">
              <w:rPr>
                <w:rFonts w:ascii="Times New Roman" w:hAnsi="Times New Roman"/>
                <w:b/>
                <w:color w:val="000000" w:themeColor="text1"/>
                <w:sz w:val="24"/>
                <w:szCs w:val="24"/>
              </w:rPr>
              <w:t>Количество</w:t>
            </w:r>
            <w:proofErr w:type="spellEnd"/>
            <w:r w:rsidRPr="00F35E16">
              <w:rPr>
                <w:rFonts w:ascii="Times New Roman" w:hAnsi="Times New Roman"/>
                <w:b/>
                <w:color w:val="000000" w:themeColor="text1"/>
                <w:sz w:val="24"/>
                <w:szCs w:val="24"/>
              </w:rPr>
              <w:t xml:space="preserve"> </w:t>
            </w:r>
            <w:proofErr w:type="spellStart"/>
            <w:r w:rsidRPr="00F35E16">
              <w:rPr>
                <w:rFonts w:ascii="Times New Roman" w:hAnsi="Times New Roman"/>
                <w:b/>
                <w:color w:val="000000" w:themeColor="text1"/>
                <w:sz w:val="24"/>
                <w:szCs w:val="24"/>
              </w:rPr>
              <w:t>экземпляров</w:t>
            </w:r>
            <w:proofErr w:type="spellEnd"/>
            <w:r w:rsidRPr="00F35E16">
              <w:rPr>
                <w:rFonts w:ascii="Times New Roman" w:hAnsi="Times New Roman"/>
                <w:b/>
                <w:color w:val="000000" w:themeColor="text1"/>
                <w:sz w:val="24"/>
                <w:szCs w:val="24"/>
              </w:rPr>
              <w:t xml:space="preserve"> ИД</w:t>
            </w:r>
          </w:p>
        </w:tc>
        <w:tc>
          <w:tcPr>
            <w:tcW w:w="6692" w:type="dxa"/>
          </w:tcPr>
          <w:p w:rsidR="003A7328" w:rsidRPr="003A7328" w:rsidRDefault="003A7328" w:rsidP="00305017">
            <w:pPr>
              <w:jc w:val="both"/>
              <w:rPr>
                <w:rFonts w:ascii="Times New Roman" w:hAnsi="Times New Roman"/>
                <w:color w:val="000000" w:themeColor="text1"/>
                <w:sz w:val="24"/>
                <w:szCs w:val="24"/>
                <w:lang w:val="ru-RU"/>
              </w:rPr>
            </w:pPr>
            <w:r w:rsidRPr="003A7328">
              <w:rPr>
                <w:rFonts w:ascii="Times New Roman" w:hAnsi="Times New Roman"/>
                <w:color w:val="000000" w:themeColor="text1"/>
                <w:sz w:val="24"/>
                <w:szCs w:val="24"/>
                <w:lang w:val="ru-RU"/>
              </w:rPr>
              <w:t>2 экземпляра на бумажных носителях и 2 экземпляра в электронном виде в формате .</w:t>
            </w:r>
            <w:r w:rsidRPr="00F35E16">
              <w:rPr>
                <w:rFonts w:ascii="Times New Roman" w:hAnsi="Times New Roman"/>
                <w:color w:val="000000" w:themeColor="text1"/>
                <w:sz w:val="24"/>
                <w:szCs w:val="24"/>
              </w:rPr>
              <w:t>pdf</w:t>
            </w:r>
            <w:proofErr w:type="gramStart"/>
            <w:r w:rsidRPr="003A7328">
              <w:rPr>
                <w:rFonts w:ascii="Times New Roman" w:hAnsi="Times New Roman"/>
                <w:color w:val="000000" w:themeColor="text1"/>
                <w:sz w:val="24"/>
                <w:szCs w:val="24"/>
                <w:lang w:val="ru-RU"/>
              </w:rPr>
              <w:t>, .</w:t>
            </w:r>
            <w:proofErr w:type="spellStart"/>
            <w:r w:rsidRPr="00F35E16">
              <w:rPr>
                <w:rFonts w:ascii="Times New Roman" w:hAnsi="Times New Roman"/>
                <w:color w:val="000000" w:themeColor="text1"/>
                <w:sz w:val="24"/>
                <w:szCs w:val="24"/>
              </w:rPr>
              <w:t>dwg</w:t>
            </w:r>
            <w:proofErr w:type="spellEnd"/>
            <w:proofErr w:type="gramEnd"/>
            <w:r w:rsidRPr="003A7328">
              <w:rPr>
                <w:rFonts w:ascii="Times New Roman" w:hAnsi="Times New Roman"/>
                <w:color w:val="000000" w:themeColor="text1"/>
                <w:sz w:val="24"/>
                <w:szCs w:val="24"/>
                <w:lang w:val="ru-RU"/>
              </w:rPr>
              <w:t>, .</w:t>
            </w:r>
            <w:proofErr w:type="spellStart"/>
            <w:r w:rsidRPr="00F35E16">
              <w:rPr>
                <w:rFonts w:ascii="Times New Roman" w:hAnsi="Times New Roman"/>
                <w:color w:val="000000" w:themeColor="text1"/>
                <w:sz w:val="24"/>
                <w:szCs w:val="24"/>
              </w:rPr>
              <w:t>dxf</w:t>
            </w:r>
            <w:proofErr w:type="spellEnd"/>
            <w:r w:rsidRPr="003A7328">
              <w:rPr>
                <w:rFonts w:ascii="Times New Roman" w:hAnsi="Times New Roman"/>
                <w:color w:val="000000" w:themeColor="text1"/>
                <w:sz w:val="24"/>
                <w:szCs w:val="24"/>
                <w:lang w:val="ru-RU"/>
              </w:rPr>
              <w:t xml:space="preserve"> .</w:t>
            </w:r>
          </w:p>
          <w:p w:rsidR="003A7328" w:rsidRPr="003A7328" w:rsidRDefault="003A7328" w:rsidP="00305017">
            <w:pPr>
              <w:jc w:val="both"/>
              <w:rPr>
                <w:rFonts w:ascii="Times New Roman" w:hAnsi="Times New Roman"/>
                <w:color w:val="000000" w:themeColor="text1"/>
                <w:sz w:val="24"/>
                <w:szCs w:val="24"/>
                <w:lang w:val="ru-RU"/>
              </w:rPr>
            </w:pPr>
          </w:p>
          <w:p w:rsidR="003A7328" w:rsidRPr="003A7328" w:rsidRDefault="003A7328" w:rsidP="00305017">
            <w:pPr>
              <w:jc w:val="both"/>
              <w:rPr>
                <w:rFonts w:ascii="Times New Roman" w:hAnsi="Times New Roman"/>
                <w:color w:val="000000" w:themeColor="text1"/>
                <w:sz w:val="24"/>
                <w:szCs w:val="24"/>
                <w:lang w:val="ru-RU"/>
              </w:rPr>
            </w:pPr>
            <w:r w:rsidRPr="003A7328">
              <w:rPr>
                <w:rFonts w:ascii="Times New Roman" w:hAnsi="Times New Roman"/>
                <w:color w:val="000000" w:themeColor="text1"/>
                <w:sz w:val="24"/>
                <w:szCs w:val="24"/>
                <w:lang w:val="ru-RU"/>
              </w:rPr>
              <w:t xml:space="preserve">В электронном виде документация принимается: </w:t>
            </w:r>
          </w:p>
          <w:p w:rsidR="003A7328" w:rsidRPr="003A7328" w:rsidRDefault="003A7328" w:rsidP="00305017">
            <w:pPr>
              <w:jc w:val="both"/>
              <w:rPr>
                <w:rFonts w:ascii="Times New Roman" w:hAnsi="Times New Roman"/>
                <w:color w:val="000000" w:themeColor="text1"/>
                <w:sz w:val="24"/>
                <w:szCs w:val="24"/>
                <w:lang w:val="ru-RU"/>
              </w:rPr>
            </w:pPr>
            <w:r w:rsidRPr="003A7328">
              <w:rPr>
                <w:rFonts w:ascii="Times New Roman" w:hAnsi="Times New Roman"/>
                <w:color w:val="000000" w:themeColor="text1"/>
                <w:sz w:val="24"/>
                <w:szCs w:val="24"/>
                <w:lang w:val="ru-RU"/>
              </w:rPr>
              <w:t xml:space="preserve">2 экземпляра на </w:t>
            </w:r>
            <w:r w:rsidRPr="00F35E16">
              <w:rPr>
                <w:rFonts w:ascii="Times New Roman" w:hAnsi="Times New Roman"/>
                <w:color w:val="000000" w:themeColor="text1"/>
                <w:sz w:val="24"/>
                <w:szCs w:val="24"/>
              </w:rPr>
              <w:t>USB</w:t>
            </w:r>
            <w:r w:rsidRPr="003A7328">
              <w:rPr>
                <w:rFonts w:ascii="Times New Roman" w:hAnsi="Times New Roman"/>
                <w:color w:val="000000" w:themeColor="text1"/>
                <w:sz w:val="24"/>
                <w:szCs w:val="24"/>
                <w:lang w:val="ru-RU"/>
              </w:rPr>
              <w:t xml:space="preserve"> флэш-накопителе.</w:t>
            </w:r>
          </w:p>
          <w:p w:rsidR="003A7328" w:rsidRPr="003A7328" w:rsidRDefault="003A7328" w:rsidP="00305017">
            <w:pPr>
              <w:jc w:val="both"/>
              <w:rPr>
                <w:rFonts w:ascii="Times New Roman" w:hAnsi="Times New Roman"/>
                <w:color w:val="000000" w:themeColor="text1"/>
                <w:sz w:val="24"/>
                <w:szCs w:val="24"/>
                <w:lang w:val="ru-RU"/>
              </w:rPr>
            </w:pPr>
          </w:p>
        </w:tc>
      </w:tr>
      <w:tr w:rsidR="003A7328" w:rsidRPr="00AD4EAF" w:rsidTr="00305017">
        <w:tc>
          <w:tcPr>
            <w:tcW w:w="1003" w:type="dxa"/>
          </w:tcPr>
          <w:p w:rsidR="003A7328" w:rsidRPr="00F35E16" w:rsidRDefault="003A7328" w:rsidP="003A7328">
            <w:pPr>
              <w:pStyle w:val="ab"/>
              <w:numPr>
                <w:ilvl w:val="0"/>
                <w:numId w:val="12"/>
              </w:numPr>
              <w:ind w:left="786"/>
              <w:rPr>
                <w:rFonts w:ascii="Times New Roman" w:hAnsi="Times New Roman" w:cs="Times New Roman"/>
                <w:color w:val="000000" w:themeColor="text1"/>
                <w:sz w:val="24"/>
                <w:szCs w:val="24"/>
              </w:rPr>
            </w:pPr>
          </w:p>
        </w:tc>
        <w:tc>
          <w:tcPr>
            <w:tcW w:w="2805" w:type="dxa"/>
          </w:tcPr>
          <w:p w:rsidR="003A7328" w:rsidRPr="00F35E16" w:rsidRDefault="003A7328" w:rsidP="00305017">
            <w:pPr>
              <w:contextualSpacing/>
              <w:rPr>
                <w:rFonts w:ascii="Times New Roman" w:hAnsi="Times New Roman"/>
                <w:b/>
                <w:color w:val="000000" w:themeColor="text1"/>
                <w:sz w:val="24"/>
                <w:szCs w:val="24"/>
              </w:rPr>
            </w:pPr>
            <w:proofErr w:type="spellStart"/>
            <w:r w:rsidRPr="00F35E16">
              <w:rPr>
                <w:rFonts w:ascii="Times New Roman" w:hAnsi="Times New Roman"/>
                <w:b/>
                <w:color w:val="000000" w:themeColor="text1"/>
                <w:spacing w:val="-4"/>
                <w:sz w:val="24"/>
                <w:szCs w:val="24"/>
              </w:rPr>
              <w:t>Требования</w:t>
            </w:r>
            <w:proofErr w:type="spellEnd"/>
            <w:r w:rsidRPr="00F35E16">
              <w:rPr>
                <w:rFonts w:ascii="Times New Roman" w:hAnsi="Times New Roman"/>
                <w:b/>
                <w:color w:val="000000" w:themeColor="text1"/>
                <w:spacing w:val="-4"/>
                <w:sz w:val="24"/>
                <w:szCs w:val="24"/>
              </w:rPr>
              <w:t xml:space="preserve"> к </w:t>
            </w:r>
            <w:proofErr w:type="spellStart"/>
            <w:r w:rsidRPr="00F35E16">
              <w:rPr>
                <w:rFonts w:ascii="Times New Roman" w:hAnsi="Times New Roman"/>
                <w:b/>
                <w:color w:val="000000" w:themeColor="text1"/>
                <w:spacing w:val="-4"/>
                <w:sz w:val="24"/>
                <w:szCs w:val="24"/>
              </w:rPr>
              <w:t>сметной</w:t>
            </w:r>
            <w:proofErr w:type="spellEnd"/>
            <w:r w:rsidRPr="00F35E16">
              <w:rPr>
                <w:rFonts w:ascii="Times New Roman" w:hAnsi="Times New Roman"/>
                <w:b/>
                <w:color w:val="000000" w:themeColor="text1"/>
                <w:spacing w:val="-4"/>
                <w:sz w:val="24"/>
                <w:szCs w:val="24"/>
              </w:rPr>
              <w:t xml:space="preserve"> </w:t>
            </w:r>
            <w:proofErr w:type="spellStart"/>
            <w:r w:rsidRPr="00F35E16">
              <w:rPr>
                <w:rFonts w:ascii="Times New Roman" w:hAnsi="Times New Roman"/>
                <w:b/>
                <w:color w:val="000000" w:themeColor="text1"/>
                <w:spacing w:val="-4"/>
                <w:sz w:val="24"/>
                <w:szCs w:val="24"/>
              </w:rPr>
              <w:t>документации</w:t>
            </w:r>
            <w:proofErr w:type="spellEnd"/>
          </w:p>
        </w:tc>
        <w:tc>
          <w:tcPr>
            <w:tcW w:w="6692" w:type="dxa"/>
          </w:tcPr>
          <w:p w:rsidR="003A7328" w:rsidRPr="0011763F" w:rsidRDefault="003A7328" w:rsidP="003A7328">
            <w:pPr>
              <w:pStyle w:val="a"/>
              <w:numPr>
                <w:ilvl w:val="0"/>
                <w:numId w:val="0"/>
              </w:numPr>
              <w:rPr>
                <w:b/>
                <w:szCs w:val="24"/>
              </w:rPr>
            </w:pPr>
            <w:r w:rsidRPr="00874F41">
              <w:rPr>
                <w:color w:val="000000" w:themeColor="text1"/>
              </w:rPr>
              <w:t>Весь комплекс работ выполняется по разраб</w:t>
            </w:r>
            <w:r>
              <w:rPr>
                <w:color w:val="000000" w:themeColor="text1"/>
              </w:rPr>
              <w:t xml:space="preserve">отанным проектной организацией </w:t>
            </w:r>
            <w:r>
              <w:t xml:space="preserve">Сметная документация составлена базисно-индексным методом в сметной нормативной базе ФЕР 2020 с пересчетом в текущие цены на 1 квартал 2021 года согласно письму №6799-ИФ/09 от 24.02.2021 г. для Московской области: индекс на СМР=10,26, Индекс на 1 квартал 2021 г. на стоимость оборудования взять по письму №8282-ИФ/09 от 04.03.2021 г.  и составляет </w:t>
            </w:r>
            <w:proofErr w:type="gramStart"/>
            <w:r>
              <w:t>Об.=</w:t>
            </w:r>
            <w:proofErr w:type="gramEnd"/>
            <w:r>
              <w:t xml:space="preserve"> 5,86.</w:t>
            </w:r>
          </w:p>
          <w:p w:rsidR="003A7328" w:rsidRPr="00874F41" w:rsidRDefault="003A7328" w:rsidP="00305017">
            <w:pPr>
              <w:pStyle w:val="0b107bd558d154efab5904f3c5cd14a9msolistparagraph"/>
              <w:shd w:val="clear" w:color="auto" w:fill="FFFFFF"/>
              <w:spacing w:before="0" w:beforeAutospacing="0" w:after="0" w:afterAutospacing="0"/>
              <w:jc w:val="both"/>
              <w:rPr>
                <w:rFonts w:ascii="Calibri" w:hAnsi="Calibri" w:cs="Calibri"/>
                <w:color w:val="000000" w:themeColor="text1"/>
                <w:sz w:val="22"/>
                <w:szCs w:val="22"/>
              </w:rPr>
            </w:pPr>
            <w:r w:rsidRPr="00874F41">
              <w:rPr>
                <w:color w:val="000000" w:themeColor="text1"/>
              </w:rPr>
              <w:t>Указанные индексы являются предельными значениями. Общество может в дополнение к мероприятиям по повышению эффективности проектов и оптимизации технических решений использовать значения индексов ниже, указанных, с учетом конкурентной ситуации на рынке.</w:t>
            </w:r>
          </w:p>
          <w:p w:rsidR="003A7328" w:rsidRPr="00874F41" w:rsidRDefault="003A7328" w:rsidP="00305017">
            <w:pPr>
              <w:pStyle w:val="db9fe9049761426654245bb2dd862eecmsonormal"/>
              <w:shd w:val="clear" w:color="auto" w:fill="FFFFFF"/>
              <w:spacing w:before="0" w:beforeAutospacing="0" w:after="0" w:afterAutospacing="0"/>
              <w:jc w:val="both"/>
              <w:rPr>
                <w:color w:val="000000" w:themeColor="text1"/>
              </w:rPr>
            </w:pPr>
            <w:r w:rsidRPr="00874F41">
              <w:rPr>
                <w:color w:val="000000" w:themeColor="text1"/>
              </w:rPr>
              <w:t>Передаваемые Сметы утверждаются Заказчиком</w:t>
            </w:r>
          </w:p>
          <w:p w:rsidR="003A7328" w:rsidRPr="00874F41" w:rsidRDefault="003A7328" w:rsidP="00305017">
            <w:pPr>
              <w:pStyle w:val="db9fe9049761426654245bb2dd862eecmsonormal"/>
              <w:shd w:val="clear" w:color="auto" w:fill="FFFFFF"/>
              <w:spacing w:before="0" w:beforeAutospacing="0" w:after="0" w:afterAutospacing="0"/>
              <w:jc w:val="both"/>
              <w:rPr>
                <w:color w:val="000000" w:themeColor="text1"/>
              </w:rPr>
            </w:pPr>
          </w:p>
          <w:p w:rsidR="003A7328" w:rsidRPr="00874F41" w:rsidRDefault="003A7328" w:rsidP="00305017">
            <w:pPr>
              <w:pStyle w:val="db9fe9049761426654245bb2dd862eecmsonormal"/>
              <w:shd w:val="clear" w:color="auto" w:fill="FFFFFF"/>
              <w:spacing w:before="0" w:beforeAutospacing="0" w:after="0" w:afterAutospacing="0"/>
              <w:jc w:val="both"/>
              <w:rPr>
                <w:rFonts w:ascii="Calibri" w:hAnsi="Calibri" w:cs="Calibri"/>
                <w:color w:val="000000" w:themeColor="text1"/>
                <w:sz w:val="22"/>
                <w:szCs w:val="22"/>
              </w:rPr>
            </w:pPr>
            <w:r w:rsidRPr="00874F41">
              <w:rPr>
                <w:color w:val="000000" w:themeColor="text1"/>
              </w:rPr>
              <w:t xml:space="preserve"> В случае возникновения дополнительных работ, Подрядчиком оформляется акт дополнительных работ по установленной форме. Процедура проводится после предварительного согласования с Заказчиком. Сметная документация на дополнительные работы должна быть разработана в двух уровнях цен в базисном уровне 2001 года в ФЕР-2001 ред. 20</w:t>
            </w:r>
            <w:r>
              <w:rPr>
                <w:color w:val="000000" w:themeColor="text1"/>
              </w:rPr>
              <w:t>20</w:t>
            </w:r>
            <w:r w:rsidRPr="00874F41">
              <w:rPr>
                <w:color w:val="000000" w:themeColor="text1"/>
              </w:rPr>
              <w:t xml:space="preserve"> г. (ФЕР-20</w:t>
            </w:r>
            <w:r>
              <w:rPr>
                <w:color w:val="000000" w:themeColor="text1"/>
              </w:rPr>
              <w:t>20</w:t>
            </w:r>
            <w:r w:rsidRPr="00874F41">
              <w:rPr>
                <w:color w:val="000000" w:themeColor="text1"/>
              </w:rPr>
              <w:t xml:space="preserve">) и текущем уровне цен, с индексами пересчета в сметной документации к Договору подряда.  </w:t>
            </w:r>
          </w:p>
          <w:p w:rsidR="003A7328" w:rsidRPr="0011763F" w:rsidRDefault="003A7328" w:rsidP="003A7328">
            <w:pPr>
              <w:pStyle w:val="a"/>
              <w:numPr>
                <w:ilvl w:val="0"/>
                <w:numId w:val="0"/>
              </w:numPr>
              <w:spacing w:line="240" w:lineRule="auto"/>
              <w:ind w:firstLine="709"/>
              <w:rPr>
                <w:b/>
                <w:szCs w:val="24"/>
              </w:rPr>
            </w:pPr>
            <w:r w:rsidRPr="00874F41">
              <w:rPr>
                <w:color w:val="000000" w:themeColor="text1"/>
              </w:rPr>
              <w:t xml:space="preserve">Для определения стоимости объектов капитального строительства, капитального ремонта, реконструкции, а также реализации проектов по ликвидации основных средств, консервации и демонтажа для объектов производственного назначения (промышленное строительство) в текущих ценах на </w:t>
            </w:r>
            <w:r w:rsidRPr="00874F41">
              <w:rPr>
                <w:color w:val="000000" w:themeColor="text1"/>
              </w:rPr>
              <w:lastRenderedPageBreak/>
              <w:t xml:space="preserve">этапах инвестиционного планирования, бизнес-планирования, подготовки сметной документации и проведения закупочных процедур руководствоваться письмом </w:t>
            </w:r>
            <w:r>
              <w:t xml:space="preserve">Сметная документация составлена базисно-индексным методом в сметной нормативной базе ФЕР 2020 с пересчетом в текущие цены на 1 квартал 2021 года согласно письму №6799-ИФ/09 от 24.02.2021 г. для Московской области: индекс на СМР=10,26, Индекс на 1 квартал 2021 г. на стоимость оборудования взять по письму №8282-ИФ/09 от 04.03.2021 г.  и составляет </w:t>
            </w:r>
            <w:proofErr w:type="gramStart"/>
            <w:r>
              <w:t>Об.=</w:t>
            </w:r>
            <w:proofErr w:type="gramEnd"/>
            <w:r>
              <w:t xml:space="preserve"> 5,86.</w:t>
            </w:r>
          </w:p>
          <w:p w:rsidR="003A7328" w:rsidRPr="00874F41" w:rsidRDefault="003A7328" w:rsidP="00305017">
            <w:pPr>
              <w:pStyle w:val="db9fe9049761426654245bb2dd862eecmsonormal"/>
              <w:shd w:val="clear" w:color="auto" w:fill="FFFFFF"/>
              <w:spacing w:before="0" w:beforeAutospacing="0" w:after="0" w:afterAutospacing="0"/>
              <w:jc w:val="both"/>
              <w:rPr>
                <w:rFonts w:ascii="Calibri" w:hAnsi="Calibri" w:cs="Calibri"/>
                <w:color w:val="000000" w:themeColor="text1"/>
                <w:sz w:val="22"/>
                <w:szCs w:val="22"/>
              </w:rPr>
            </w:pPr>
            <w:r w:rsidRPr="00874F41">
              <w:rPr>
                <w:color w:val="000000" w:themeColor="text1"/>
              </w:rPr>
              <w:t xml:space="preserve">Текущая стоимость основных </w:t>
            </w:r>
            <w:proofErr w:type="spellStart"/>
            <w:r w:rsidRPr="00874F41">
              <w:rPr>
                <w:color w:val="000000" w:themeColor="text1"/>
              </w:rPr>
              <w:t>ценообразующих</w:t>
            </w:r>
            <w:proofErr w:type="spellEnd"/>
            <w:r w:rsidRPr="00874F41">
              <w:rPr>
                <w:color w:val="000000" w:themeColor="text1"/>
              </w:rPr>
              <w:t xml:space="preserve"> материалов, изделий и оборудования определяется с учётом транспортных и заготовительно-складских расходов</w:t>
            </w:r>
            <w:r w:rsidRPr="00874F41">
              <w:rPr>
                <w:rFonts w:ascii="Calibri" w:hAnsi="Calibri" w:cs="Calibri"/>
                <w:color w:val="000000" w:themeColor="text1"/>
                <w:sz w:val="22"/>
                <w:szCs w:val="22"/>
              </w:rPr>
              <w:t xml:space="preserve"> </w:t>
            </w:r>
            <w:r w:rsidRPr="00874F41">
              <w:rPr>
                <w:color w:val="000000" w:themeColor="text1"/>
              </w:rPr>
              <w:t>согласно методическим рекомендациям от 09.02.2017 г. № 81/ПР от 09.02.2017 г.:</w:t>
            </w:r>
          </w:p>
          <w:p w:rsidR="003A7328" w:rsidRPr="00874F41" w:rsidRDefault="003A7328" w:rsidP="00305017">
            <w:pPr>
              <w:pStyle w:val="db9fe9049761426654245bb2dd862eecmsonormal"/>
              <w:shd w:val="clear" w:color="auto" w:fill="FFFFFF"/>
              <w:spacing w:before="0" w:beforeAutospacing="0" w:after="0" w:afterAutospacing="0"/>
              <w:jc w:val="both"/>
              <w:rPr>
                <w:color w:val="000000" w:themeColor="text1"/>
              </w:rPr>
            </w:pPr>
            <w:r w:rsidRPr="00874F41">
              <w:rPr>
                <w:color w:val="000000" w:themeColor="text1"/>
              </w:rPr>
              <w:t>- п. 4.60 - транспортные расходы на оборудование принимаются в размере 3% от отпускной цены на оборудование;</w:t>
            </w:r>
          </w:p>
          <w:p w:rsidR="003A7328" w:rsidRPr="00874F41" w:rsidRDefault="003A7328" w:rsidP="00305017">
            <w:pPr>
              <w:pStyle w:val="db9fe9049761426654245bb2dd862eecmsonormal"/>
              <w:shd w:val="clear" w:color="auto" w:fill="FFFFFF"/>
              <w:spacing w:before="0" w:beforeAutospacing="0" w:after="0" w:afterAutospacing="0"/>
              <w:jc w:val="both"/>
              <w:rPr>
                <w:rFonts w:ascii="Calibri" w:hAnsi="Calibri" w:cs="Calibri"/>
                <w:color w:val="000000" w:themeColor="text1"/>
                <w:sz w:val="22"/>
                <w:szCs w:val="22"/>
              </w:rPr>
            </w:pPr>
            <w:r w:rsidRPr="00874F41">
              <w:rPr>
                <w:color w:val="000000" w:themeColor="text1"/>
              </w:rPr>
              <w:t>- п. 4.64 - заготовительно-складские расходы принимаются в размере 1.2% от стоимости (сметной стоимости) оборудования франко-</w:t>
            </w:r>
            <w:proofErr w:type="spellStart"/>
            <w:r w:rsidRPr="00874F41">
              <w:rPr>
                <w:color w:val="000000" w:themeColor="text1"/>
              </w:rPr>
              <w:t>приобъектный</w:t>
            </w:r>
            <w:proofErr w:type="spellEnd"/>
            <w:r w:rsidRPr="00874F41">
              <w:rPr>
                <w:color w:val="000000" w:themeColor="text1"/>
              </w:rPr>
              <w:t xml:space="preserve"> склад в текущем уровне цен.</w:t>
            </w:r>
          </w:p>
          <w:p w:rsidR="003A7328" w:rsidRPr="00874F41" w:rsidRDefault="003A7328" w:rsidP="00305017">
            <w:pPr>
              <w:pStyle w:val="db9fe9049761426654245bb2dd862eecmsonormal"/>
              <w:shd w:val="clear" w:color="auto" w:fill="FFFFFF"/>
              <w:spacing w:before="0" w:beforeAutospacing="0" w:after="0" w:afterAutospacing="0"/>
              <w:jc w:val="both"/>
              <w:rPr>
                <w:rFonts w:ascii="Calibri" w:hAnsi="Calibri" w:cs="Calibri"/>
                <w:color w:val="000000" w:themeColor="text1"/>
                <w:sz w:val="22"/>
                <w:szCs w:val="22"/>
              </w:rPr>
            </w:pPr>
            <w:r w:rsidRPr="00874F41">
              <w:rPr>
                <w:color w:val="000000" w:themeColor="text1"/>
              </w:rPr>
              <w:t>Сметы являются неотъемлемым приложением к заключаемому Договору.</w:t>
            </w:r>
          </w:p>
          <w:p w:rsidR="003A7328" w:rsidRPr="00874F41" w:rsidRDefault="003A7328" w:rsidP="00305017">
            <w:pPr>
              <w:pStyle w:val="db9fe9049761426654245bb2dd862eecmsonormal"/>
              <w:shd w:val="clear" w:color="auto" w:fill="FFFFFF"/>
              <w:spacing w:before="0" w:beforeAutospacing="0" w:after="0" w:afterAutospacing="0"/>
              <w:jc w:val="both"/>
              <w:rPr>
                <w:rFonts w:ascii="Calibri" w:hAnsi="Calibri" w:cs="Calibri"/>
                <w:color w:val="000000" w:themeColor="text1"/>
                <w:sz w:val="22"/>
                <w:szCs w:val="22"/>
              </w:rPr>
            </w:pPr>
            <w:r w:rsidRPr="00874F41">
              <w:rPr>
                <w:color w:val="000000" w:themeColor="text1"/>
              </w:rPr>
              <w:t>Не допускается применение к единичным расценкам поправочных коэффициентов, учитывающих изменения условий производства СМР по сравнению с нормальными, если эти условия не отражены в договоре и актах на дополнительные работы.</w:t>
            </w:r>
          </w:p>
          <w:p w:rsidR="003A7328" w:rsidRPr="00874F41" w:rsidRDefault="003A7328" w:rsidP="00305017">
            <w:pPr>
              <w:pStyle w:val="db9fe9049761426654245bb2dd862eecmsonormal"/>
              <w:shd w:val="clear" w:color="auto" w:fill="FFFFFF"/>
              <w:spacing w:before="0" w:beforeAutospacing="0" w:after="0" w:afterAutospacing="0"/>
              <w:jc w:val="both"/>
              <w:rPr>
                <w:rFonts w:ascii="Calibri" w:hAnsi="Calibri" w:cs="Calibri"/>
                <w:color w:val="000000" w:themeColor="text1"/>
                <w:sz w:val="22"/>
                <w:szCs w:val="22"/>
              </w:rPr>
            </w:pPr>
            <w:r w:rsidRPr="00874F41">
              <w:rPr>
                <w:color w:val="000000" w:themeColor="text1"/>
              </w:rPr>
              <w:t xml:space="preserve">Указывать обоснования к примененным повышающим коэффициентам (указать пункты тех. частей или </w:t>
            </w:r>
            <w:r>
              <w:rPr>
                <w:color w:val="000000" w:themeColor="text1"/>
              </w:rPr>
              <w:t>Методику 421</w:t>
            </w:r>
            <w:r w:rsidRPr="00874F41">
              <w:rPr>
                <w:color w:val="000000" w:themeColor="text1"/>
              </w:rPr>
              <w:t>, на основании которого применен коэффициент).</w:t>
            </w:r>
          </w:p>
          <w:p w:rsidR="003A7328" w:rsidRPr="00874F41" w:rsidRDefault="003A7328" w:rsidP="00305017">
            <w:pPr>
              <w:pStyle w:val="db9fe9049761426654245bb2dd862eecmsonormal"/>
              <w:shd w:val="clear" w:color="auto" w:fill="FFFFFF"/>
              <w:spacing w:before="0" w:beforeAutospacing="0" w:after="0" w:afterAutospacing="0"/>
              <w:jc w:val="both"/>
              <w:rPr>
                <w:rFonts w:ascii="Calibri" w:hAnsi="Calibri" w:cs="Calibri"/>
                <w:color w:val="000000" w:themeColor="text1"/>
                <w:sz w:val="22"/>
                <w:szCs w:val="22"/>
              </w:rPr>
            </w:pPr>
            <w:r w:rsidRPr="00874F41">
              <w:rPr>
                <w:color w:val="000000" w:themeColor="text1"/>
              </w:rPr>
              <w:t>Лимитированные затраты определяются в порядке и размере, предусмотренными государственными методическими указаниями по определению стоимости строительной продукции на территории РФ.</w:t>
            </w:r>
          </w:p>
          <w:p w:rsidR="003A7328" w:rsidRPr="00874F41" w:rsidRDefault="003A7328" w:rsidP="00305017">
            <w:pPr>
              <w:pStyle w:val="db9fe9049761426654245bb2dd862eecmsonormal"/>
              <w:shd w:val="clear" w:color="auto" w:fill="FFFFFF"/>
              <w:spacing w:before="0" w:beforeAutospacing="0" w:after="0" w:afterAutospacing="0"/>
              <w:jc w:val="both"/>
              <w:rPr>
                <w:rFonts w:ascii="Calibri" w:hAnsi="Calibri" w:cs="Calibri"/>
                <w:color w:val="000000" w:themeColor="text1"/>
                <w:sz w:val="22"/>
                <w:szCs w:val="22"/>
              </w:rPr>
            </w:pPr>
            <w:r w:rsidRPr="00874F41">
              <w:rPr>
                <w:color w:val="000000" w:themeColor="text1"/>
              </w:rPr>
              <w:t>Сметная документация предоставляется в программном файле,</w:t>
            </w:r>
            <w:r>
              <w:rPr>
                <w:color w:val="000000" w:themeColor="text1"/>
              </w:rPr>
              <w:t xml:space="preserve"> </w:t>
            </w:r>
            <w:r w:rsidRPr="00874F41">
              <w:rPr>
                <w:color w:val="000000" w:themeColor="text1"/>
              </w:rPr>
              <w:t>в е</w:t>
            </w:r>
            <w:proofErr w:type="spellStart"/>
            <w:r w:rsidRPr="00874F41">
              <w:rPr>
                <w:color w:val="000000" w:themeColor="text1"/>
                <w:lang w:val="en-US"/>
              </w:rPr>
              <w:t>xcel</w:t>
            </w:r>
            <w:proofErr w:type="spellEnd"/>
            <w:r w:rsidRPr="00874F41">
              <w:rPr>
                <w:color w:val="000000" w:themeColor="text1"/>
              </w:rPr>
              <w:t xml:space="preserve">, </w:t>
            </w:r>
            <w:r w:rsidRPr="00874F41">
              <w:rPr>
                <w:color w:val="000000" w:themeColor="text1"/>
                <w:lang w:val="en-US"/>
              </w:rPr>
              <w:t>pdf</w:t>
            </w:r>
            <w:r w:rsidRPr="00874F41">
              <w:rPr>
                <w:color w:val="000000" w:themeColor="text1"/>
              </w:rPr>
              <w:t>:</w:t>
            </w:r>
          </w:p>
          <w:p w:rsidR="003A7328" w:rsidRPr="00874F41" w:rsidRDefault="003A7328" w:rsidP="003A7328">
            <w:pPr>
              <w:pStyle w:val="db9fe9049761426654245bb2dd862eecmsonormal"/>
              <w:numPr>
                <w:ilvl w:val="0"/>
                <w:numId w:val="27"/>
              </w:numPr>
              <w:shd w:val="clear" w:color="auto" w:fill="FFFFFF"/>
              <w:spacing w:before="0" w:beforeAutospacing="0" w:after="0" w:afterAutospacing="0"/>
              <w:jc w:val="both"/>
              <w:rPr>
                <w:rFonts w:ascii="Calibri" w:hAnsi="Calibri" w:cs="Calibri"/>
                <w:color w:val="000000" w:themeColor="text1"/>
                <w:sz w:val="22"/>
                <w:szCs w:val="22"/>
              </w:rPr>
            </w:pPr>
            <w:r w:rsidRPr="00874F41">
              <w:rPr>
                <w:color w:val="000000" w:themeColor="text1"/>
              </w:rPr>
              <w:t>В базовом (ФЕР-2017 г.) и с индексом пересчета в текущий уровень цен;</w:t>
            </w:r>
          </w:p>
          <w:p w:rsidR="003A7328" w:rsidRPr="00874F41" w:rsidRDefault="003A7328" w:rsidP="003A7328">
            <w:pPr>
              <w:pStyle w:val="db9fe9049761426654245bb2dd862eecmsonormal"/>
              <w:numPr>
                <w:ilvl w:val="0"/>
                <w:numId w:val="27"/>
              </w:numPr>
              <w:shd w:val="clear" w:color="auto" w:fill="FFFFFF"/>
              <w:spacing w:before="0" w:beforeAutospacing="0" w:after="0" w:afterAutospacing="0"/>
              <w:jc w:val="both"/>
              <w:rPr>
                <w:rFonts w:ascii="Calibri" w:hAnsi="Calibri" w:cs="Calibri"/>
                <w:color w:val="000000" w:themeColor="text1"/>
                <w:sz w:val="22"/>
                <w:szCs w:val="22"/>
              </w:rPr>
            </w:pPr>
            <w:r w:rsidRPr="00874F41">
              <w:rPr>
                <w:color w:val="000000" w:themeColor="text1"/>
              </w:rPr>
              <w:t>«Форма сметы ФЕР-12 граф» (см. приложение 2);</w:t>
            </w:r>
          </w:p>
          <w:p w:rsidR="003A7328" w:rsidRPr="004A453F" w:rsidRDefault="003A7328" w:rsidP="003A7328">
            <w:pPr>
              <w:pStyle w:val="db9fe9049761426654245bb2dd862eecmsonormal"/>
              <w:numPr>
                <w:ilvl w:val="0"/>
                <w:numId w:val="27"/>
              </w:numPr>
              <w:shd w:val="clear" w:color="auto" w:fill="FFFFFF"/>
              <w:spacing w:before="0" w:beforeAutospacing="0" w:after="0" w:afterAutospacing="0"/>
              <w:jc w:val="both"/>
              <w:rPr>
                <w:rFonts w:ascii="Calibri" w:hAnsi="Calibri" w:cs="Calibri"/>
                <w:color w:val="000000" w:themeColor="text1"/>
                <w:sz w:val="22"/>
                <w:szCs w:val="22"/>
              </w:rPr>
            </w:pPr>
            <w:r w:rsidRPr="004A453F">
              <w:rPr>
                <w:color w:val="000000" w:themeColor="text1"/>
              </w:rPr>
              <w:t>«Форма КС-2 ФЕР-11 граф» (см. приложение 3).</w:t>
            </w:r>
          </w:p>
          <w:p w:rsidR="003A7328" w:rsidRPr="00F35E16" w:rsidRDefault="003A7328" w:rsidP="003A7328">
            <w:pPr>
              <w:pStyle w:val="db9fe9049761426654245bb2dd862eecmsonormal"/>
              <w:numPr>
                <w:ilvl w:val="0"/>
                <w:numId w:val="27"/>
              </w:numPr>
              <w:shd w:val="clear" w:color="auto" w:fill="FFFFFF"/>
              <w:spacing w:before="0" w:beforeAutospacing="0" w:after="0" w:afterAutospacing="0"/>
              <w:jc w:val="both"/>
              <w:rPr>
                <w:rFonts w:ascii="Calibri" w:hAnsi="Calibri" w:cs="Calibri"/>
                <w:color w:val="000000" w:themeColor="text1"/>
                <w:sz w:val="22"/>
                <w:szCs w:val="22"/>
              </w:rPr>
            </w:pPr>
          </w:p>
        </w:tc>
      </w:tr>
      <w:tr w:rsidR="003A7328" w:rsidRPr="00AD4EAF" w:rsidTr="00305017">
        <w:tc>
          <w:tcPr>
            <w:tcW w:w="1003" w:type="dxa"/>
          </w:tcPr>
          <w:p w:rsidR="003A7328" w:rsidRPr="00F35E16" w:rsidRDefault="003A7328" w:rsidP="003A7328">
            <w:pPr>
              <w:pStyle w:val="ab"/>
              <w:numPr>
                <w:ilvl w:val="0"/>
                <w:numId w:val="12"/>
              </w:numPr>
              <w:ind w:left="786"/>
              <w:rPr>
                <w:rFonts w:ascii="Times New Roman" w:hAnsi="Times New Roman" w:cs="Times New Roman"/>
                <w:color w:val="000000" w:themeColor="text1"/>
                <w:sz w:val="24"/>
                <w:szCs w:val="24"/>
              </w:rPr>
            </w:pPr>
          </w:p>
        </w:tc>
        <w:tc>
          <w:tcPr>
            <w:tcW w:w="2805" w:type="dxa"/>
          </w:tcPr>
          <w:p w:rsidR="003A7328" w:rsidRPr="00F35E16" w:rsidRDefault="003A7328" w:rsidP="00305017">
            <w:pPr>
              <w:contextualSpacing/>
              <w:rPr>
                <w:rFonts w:ascii="Times New Roman" w:hAnsi="Times New Roman"/>
                <w:b/>
                <w:color w:val="000000" w:themeColor="text1"/>
                <w:sz w:val="24"/>
                <w:szCs w:val="24"/>
              </w:rPr>
            </w:pPr>
            <w:proofErr w:type="spellStart"/>
            <w:r w:rsidRPr="00F35E16">
              <w:rPr>
                <w:rFonts w:ascii="Times New Roman" w:hAnsi="Times New Roman"/>
                <w:b/>
                <w:color w:val="000000" w:themeColor="text1"/>
                <w:sz w:val="24"/>
                <w:szCs w:val="24"/>
              </w:rPr>
              <w:t>Особые</w:t>
            </w:r>
            <w:proofErr w:type="spellEnd"/>
            <w:r w:rsidRPr="00F35E16">
              <w:rPr>
                <w:rFonts w:ascii="Times New Roman" w:hAnsi="Times New Roman"/>
                <w:b/>
                <w:color w:val="000000" w:themeColor="text1"/>
                <w:sz w:val="24"/>
                <w:szCs w:val="24"/>
              </w:rPr>
              <w:t xml:space="preserve"> </w:t>
            </w:r>
            <w:proofErr w:type="spellStart"/>
            <w:r w:rsidRPr="00F35E16">
              <w:rPr>
                <w:rFonts w:ascii="Times New Roman" w:hAnsi="Times New Roman"/>
                <w:b/>
                <w:color w:val="000000" w:themeColor="text1"/>
                <w:sz w:val="24"/>
                <w:szCs w:val="24"/>
              </w:rPr>
              <w:t>условия</w:t>
            </w:r>
            <w:proofErr w:type="spellEnd"/>
          </w:p>
        </w:tc>
        <w:tc>
          <w:tcPr>
            <w:tcW w:w="6692" w:type="dxa"/>
          </w:tcPr>
          <w:p w:rsidR="003A7328" w:rsidRPr="00F35E16" w:rsidRDefault="003A7328" w:rsidP="003A7328">
            <w:pPr>
              <w:pStyle w:val="ab"/>
              <w:numPr>
                <w:ilvl w:val="0"/>
                <w:numId w:val="23"/>
              </w:numPr>
              <w:ind w:left="-63" w:firstLine="426"/>
              <w:jc w:val="both"/>
              <w:rPr>
                <w:rFonts w:ascii="Times New Roman" w:hAnsi="Times New Roman" w:cs="Times New Roman"/>
                <w:bCs/>
                <w:color w:val="000000" w:themeColor="text1"/>
                <w:sz w:val="24"/>
                <w:szCs w:val="24"/>
              </w:rPr>
            </w:pPr>
            <w:r w:rsidRPr="00F35E16">
              <w:rPr>
                <w:rFonts w:ascii="Times New Roman" w:hAnsi="Times New Roman" w:cs="Times New Roman"/>
                <w:bCs/>
                <w:color w:val="000000" w:themeColor="text1"/>
                <w:sz w:val="24"/>
                <w:szCs w:val="24"/>
              </w:rPr>
              <w:t>Подрядчик должен гарантировать соответствие выполняемых работ требованиям нормативно-технической документации;</w:t>
            </w:r>
          </w:p>
          <w:p w:rsidR="003A7328" w:rsidRPr="00F35E16" w:rsidRDefault="003A7328" w:rsidP="003A7328">
            <w:pPr>
              <w:pStyle w:val="ab"/>
              <w:numPr>
                <w:ilvl w:val="0"/>
                <w:numId w:val="23"/>
              </w:numPr>
              <w:ind w:left="-63" w:firstLine="426"/>
              <w:jc w:val="both"/>
              <w:rPr>
                <w:rFonts w:ascii="Times New Roman" w:hAnsi="Times New Roman" w:cs="Times New Roman"/>
                <w:bCs/>
                <w:color w:val="000000" w:themeColor="text1"/>
                <w:sz w:val="24"/>
                <w:szCs w:val="24"/>
              </w:rPr>
            </w:pPr>
            <w:r w:rsidRPr="00F35E16">
              <w:rPr>
                <w:rFonts w:ascii="Times New Roman" w:hAnsi="Times New Roman" w:cs="Times New Roman"/>
                <w:bCs/>
                <w:color w:val="000000" w:themeColor="text1"/>
                <w:sz w:val="24"/>
                <w:szCs w:val="24"/>
              </w:rPr>
              <w:t>Все дополнительные издержки и затраты, связанные с выполнением работ (составление промежуточных материалов, оформление итогового отчета и т.д.), должны быть полностью учтены в цене, предлагаемой Подрядчиком;</w:t>
            </w:r>
          </w:p>
          <w:p w:rsidR="003A7328" w:rsidRPr="00F35E16" w:rsidRDefault="003A7328" w:rsidP="003A7328">
            <w:pPr>
              <w:pStyle w:val="ab"/>
              <w:numPr>
                <w:ilvl w:val="0"/>
                <w:numId w:val="23"/>
              </w:numPr>
              <w:ind w:left="-63" w:firstLine="426"/>
              <w:jc w:val="both"/>
              <w:rPr>
                <w:rFonts w:ascii="Times New Roman" w:hAnsi="Times New Roman" w:cs="Times New Roman"/>
                <w:bCs/>
                <w:color w:val="000000" w:themeColor="text1"/>
                <w:sz w:val="24"/>
                <w:szCs w:val="24"/>
              </w:rPr>
            </w:pPr>
            <w:r w:rsidRPr="00F35E16">
              <w:rPr>
                <w:rFonts w:ascii="Times New Roman" w:hAnsi="Times New Roman" w:cs="Times New Roman"/>
                <w:bCs/>
                <w:color w:val="000000" w:themeColor="text1"/>
                <w:sz w:val="24"/>
                <w:szCs w:val="24"/>
              </w:rPr>
              <w:t xml:space="preserve">Все необходимые для выполнения работ оборудование, материалы, за исключением указанных в </w:t>
            </w:r>
            <w:proofErr w:type="spellStart"/>
            <w:r w:rsidRPr="00F35E16">
              <w:rPr>
                <w:rFonts w:ascii="Times New Roman" w:hAnsi="Times New Roman" w:cs="Times New Roman"/>
                <w:bCs/>
                <w:color w:val="000000" w:themeColor="text1"/>
                <w:sz w:val="24"/>
                <w:szCs w:val="24"/>
              </w:rPr>
              <w:t>п.п</w:t>
            </w:r>
            <w:proofErr w:type="spellEnd"/>
            <w:r w:rsidRPr="00F35E16">
              <w:rPr>
                <w:rFonts w:ascii="Times New Roman" w:hAnsi="Times New Roman" w:cs="Times New Roman"/>
                <w:bCs/>
                <w:color w:val="000000" w:themeColor="text1"/>
                <w:sz w:val="24"/>
                <w:szCs w:val="24"/>
              </w:rPr>
              <w:t>. 18, поставляются Подрядчиком и должны быть полностью учтены в цене;</w:t>
            </w:r>
          </w:p>
          <w:p w:rsidR="003A7328" w:rsidRPr="00F35E16" w:rsidRDefault="003A7328" w:rsidP="003A7328">
            <w:pPr>
              <w:pStyle w:val="ab"/>
              <w:numPr>
                <w:ilvl w:val="0"/>
                <w:numId w:val="23"/>
              </w:numPr>
              <w:ind w:left="-63" w:firstLine="426"/>
              <w:jc w:val="both"/>
              <w:rPr>
                <w:rFonts w:ascii="Times New Roman" w:hAnsi="Times New Roman" w:cs="Times New Roman"/>
                <w:b/>
                <w:bCs/>
                <w:color w:val="000000" w:themeColor="text1"/>
                <w:sz w:val="24"/>
                <w:szCs w:val="24"/>
              </w:rPr>
            </w:pPr>
            <w:r w:rsidRPr="00F35E16">
              <w:rPr>
                <w:rFonts w:ascii="Times New Roman" w:hAnsi="Times New Roman" w:cs="Times New Roman"/>
                <w:b/>
                <w:bCs/>
                <w:color w:val="000000" w:themeColor="text1"/>
                <w:sz w:val="24"/>
                <w:szCs w:val="24"/>
              </w:rPr>
              <w:t>Заказчик оставляет за собой право уточнить при заключении Договора календарный план выполнения работ;</w:t>
            </w:r>
          </w:p>
          <w:p w:rsidR="003A7328" w:rsidRPr="00F35E16" w:rsidRDefault="003A7328" w:rsidP="003A7328">
            <w:pPr>
              <w:pStyle w:val="ab"/>
              <w:numPr>
                <w:ilvl w:val="0"/>
                <w:numId w:val="23"/>
              </w:numPr>
              <w:ind w:left="-63" w:firstLine="426"/>
              <w:jc w:val="both"/>
              <w:rPr>
                <w:rFonts w:ascii="Times New Roman" w:hAnsi="Times New Roman" w:cs="Times New Roman"/>
                <w:bCs/>
                <w:color w:val="000000" w:themeColor="text1"/>
                <w:sz w:val="24"/>
                <w:szCs w:val="24"/>
              </w:rPr>
            </w:pPr>
            <w:r w:rsidRPr="00F35E16">
              <w:rPr>
                <w:rFonts w:ascii="Times New Roman" w:hAnsi="Times New Roman" w:cs="Times New Roman"/>
                <w:bCs/>
                <w:color w:val="000000" w:themeColor="text1"/>
                <w:sz w:val="24"/>
                <w:szCs w:val="24"/>
              </w:rPr>
              <w:t>Выполнение работ осуществляется по наряду-допуску;</w:t>
            </w:r>
          </w:p>
          <w:p w:rsidR="003A7328" w:rsidRPr="00F35E16" w:rsidRDefault="003A7328" w:rsidP="003A7328">
            <w:pPr>
              <w:pStyle w:val="ab"/>
              <w:numPr>
                <w:ilvl w:val="0"/>
                <w:numId w:val="23"/>
              </w:numPr>
              <w:ind w:left="-63" w:firstLine="426"/>
              <w:jc w:val="both"/>
              <w:rPr>
                <w:rFonts w:ascii="Times New Roman" w:hAnsi="Times New Roman" w:cs="Times New Roman"/>
                <w:bCs/>
                <w:color w:val="000000" w:themeColor="text1"/>
                <w:sz w:val="24"/>
                <w:szCs w:val="24"/>
              </w:rPr>
            </w:pPr>
            <w:r w:rsidRPr="00F35E16">
              <w:rPr>
                <w:rFonts w:ascii="Times New Roman" w:hAnsi="Times New Roman" w:cs="Times New Roman"/>
                <w:bCs/>
                <w:color w:val="000000" w:themeColor="text1"/>
                <w:sz w:val="24"/>
                <w:szCs w:val="24"/>
              </w:rPr>
              <w:lastRenderedPageBreak/>
              <w:t>Обеспечить непрерывность процессов авиатопливообеспечения (по действующей технологической схеме) складов ГСМ;</w:t>
            </w:r>
          </w:p>
          <w:p w:rsidR="003A7328" w:rsidRPr="00F35E16" w:rsidRDefault="003A7328" w:rsidP="003A7328">
            <w:pPr>
              <w:pStyle w:val="ab"/>
              <w:numPr>
                <w:ilvl w:val="0"/>
                <w:numId w:val="23"/>
              </w:numPr>
              <w:ind w:left="-63" w:firstLine="426"/>
              <w:jc w:val="both"/>
              <w:rPr>
                <w:rFonts w:ascii="Times New Roman" w:hAnsi="Times New Roman" w:cs="Times New Roman"/>
                <w:bCs/>
                <w:color w:val="000000" w:themeColor="text1"/>
                <w:sz w:val="24"/>
                <w:szCs w:val="24"/>
              </w:rPr>
            </w:pPr>
            <w:r w:rsidRPr="00F35E16">
              <w:rPr>
                <w:rFonts w:ascii="Times New Roman" w:hAnsi="Times New Roman" w:cs="Times New Roman"/>
                <w:bCs/>
                <w:color w:val="000000" w:themeColor="text1"/>
                <w:sz w:val="24"/>
                <w:szCs w:val="24"/>
              </w:rPr>
              <w:t>При выявлении нарушений Подрядчиком норм и правил в области промышленной, экологической, пожарной безопасности, охраны труда, Заказчик вправе приостановить работы до устранения нарушений;</w:t>
            </w:r>
          </w:p>
          <w:p w:rsidR="003A7328" w:rsidRPr="00F35E16" w:rsidRDefault="003A7328" w:rsidP="003A7328">
            <w:pPr>
              <w:pStyle w:val="ab"/>
              <w:numPr>
                <w:ilvl w:val="0"/>
                <w:numId w:val="23"/>
              </w:numPr>
              <w:ind w:left="-63" w:firstLine="426"/>
              <w:jc w:val="both"/>
              <w:rPr>
                <w:rFonts w:ascii="Times New Roman" w:hAnsi="Times New Roman" w:cs="Times New Roman"/>
                <w:bCs/>
                <w:color w:val="000000" w:themeColor="text1"/>
                <w:sz w:val="24"/>
                <w:szCs w:val="24"/>
              </w:rPr>
            </w:pPr>
            <w:r w:rsidRPr="00F35E16">
              <w:rPr>
                <w:rFonts w:ascii="Times New Roman" w:hAnsi="Times New Roman" w:cs="Times New Roman"/>
                <w:bCs/>
                <w:color w:val="000000" w:themeColor="text1"/>
                <w:sz w:val="24"/>
                <w:szCs w:val="24"/>
              </w:rPr>
              <w:t>Все виды работ должны выполнятся в соответствии с требованиями нормативно-технической документации, действующей на территории РФ;</w:t>
            </w:r>
          </w:p>
          <w:p w:rsidR="003A7328" w:rsidRPr="00F35E16" w:rsidRDefault="003A7328" w:rsidP="003A7328">
            <w:pPr>
              <w:pStyle w:val="ab"/>
              <w:numPr>
                <w:ilvl w:val="0"/>
                <w:numId w:val="23"/>
              </w:numPr>
              <w:ind w:left="-63" w:firstLine="426"/>
              <w:jc w:val="both"/>
              <w:rPr>
                <w:rFonts w:ascii="Times New Roman" w:hAnsi="Times New Roman" w:cs="Times New Roman"/>
                <w:bCs/>
                <w:color w:val="000000" w:themeColor="text1"/>
                <w:sz w:val="24"/>
                <w:szCs w:val="24"/>
              </w:rPr>
            </w:pPr>
            <w:r w:rsidRPr="00F35E16">
              <w:rPr>
                <w:rFonts w:ascii="Times New Roman" w:hAnsi="Times New Roman" w:cs="Times New Roman"/>
                <w:bCs/>
                <w:color w:val="000000" w:themeColor="text1"/>
                <w:sz w:val="24"/>
                <w:szCs w:val="24"/>
              </w:rPr>
              <w:t xml:space="preserve">Подрядчик обязан обеспечить неукоснительное исполнение требований, установленных в локальных нормативных документах Заказчика в области промышленной безопасности, охраны труда и окружающей среды, </w:t>
            </w:r>
            <w:proofErr w:type="spellStart"/>
            <w:r w:rsidRPr="00F35E16">
              <w:rPr>
                <w:rFonts w:ascii="Times New Roman" w:hAnsi="Times New Roman" w:cs="Times New Roman"/>
                <w:bCs/>
                <w:color w:val="000000" w:themeColor="text1"/>
                <w:sz w:val="24"/>
                <w:szCs w:val="24"/>
              </w:rPr>
              <w:t>внутриобъектового</w:t>
            </w:r>
            <w:proofErr w:type="spellEnd"/>
            <w:r w:rsidRPr="00F35E16">
              <w:rPr>
                <w:rFonts w:ascii="Times New Roman" w:hAnsi="Times New Roman" w:cs="Times New Roman"/>
                <w:bCs/>
                <w:color w:val="000000" w:themeColor="text1"/>
                <w:sz w:val="24"/>
                <w:szCs w:val="24"/>
              </w:rPr>
              <w:t xml:space="preserve"> и пропускного режима при выполнении работ на территории Заказчика;</w:t>
            </w:r>
          </w:p>
          <w:p w:rsidR="003A7328" w:rsidRPr="00F35E16" w:rsidRDefault="003A7328" w:rsidP="003A7328">
            <w:pPr>
              <w:pStyle w:val="ab"/>
              <w:numPr>
                <w:ilvl w:val="0"/>
                <w:numId w:val="23"/>
              </w:numPr>
              <w:ind w:left="-63" w:firstLine="426"/>
              <w:jc w:val="both"/>
              <w:rPr>
                <w:rFonts w:ascii="Times New Roman" w:hAnsi="Times New Roman" w:cs="Times New Roman"/>
                <w:bCs/>
                <w:color w:val="000000" w:themeColor="text1"/>
                <w:sz w:val="24"/>
                <w:szCs w:val="24"/>
              </w:rPr>
            </w:pPr>
            <w:r w:rsidRPr="00F35E16">
              <w:rPr>
                <w:rFonts w:ascii="Times New Roman" w:hAnsi="Times New Roman" w:cs="Times New Roman"/>
                <w:bCs/>
                <w:color w:val="000000" w:themeColor="text1"/>
                <w:sz w:val="24"/>
                <w:szCs w:val="24"/>
              </w:rPr>
              <w:t>Временные работы, обозначенные в ССР в % (сводно-сметном расчете в процентах), должны быть расшифрованы сметами и объемы подтверждаться Заказчиком, если таковые имеются;</w:t>
            </w:r>
          </w:p>
          <w:p w:rsidR="003A7328" w:rsidRPr="00F35E16" w:rsidRDefault="003A7328" w:rsidP="003A7328">
            <w:pPr>
              <w:pStyle w:val="ab"/>
              <w:numPr>
                <w:ilvl w:val="0"/>
                <w:numId w:val="23"/>
              </w:numPr>
              <w:ind w:left="-63" w:firstLine="426"/>
              <w:jc w:val="both"/>
              <w:rPr>
                <w:rFonts w:ascii="Times New Roman" w:hAnsi="Times New Roman" w:cs="Times New Roman"/>
                <w:bCs/>
                <w:color w:val="000000" w:themeColor="text1"/>
                <w:sz w:val="24"/>
                <w:szCs w:val="24"/>
              </w:rPr>
            </w:pPr>
            <w:r w:rsidRPr="00F35E16">
              <w:rPr>
                <w:rFonts w:ascii="Times New Roman" w:hAnsi="Times New Roman" w:cs="Times New Roman"/>
                <w:bCs/>
                <w:color w:val="000000" w:themeColor="text1"/>
                <w:sz w:val="24"/>
                <w:szCs w:val="24"/>
              </w:rPr>
              <w:t>Непредвиденные работы, обозначенные в ССР в % (сводно- сметном расчете в процентах), должны быть расшифрованы сметами и объемы подтверждаться Заказчиком, если таковые имеются;</w:t>
            </w:r>
          </w:p>
          <w:p w:rsidR="003A7328" w:rsidRPr="00F35E16" w:rsidRDefault="003A7328" w:rsidP="003A7328">
            <w:pPr>
              <w:pStyle w:val="ab"/>
              <w:numPr>
                <w:ilvl w:val="0"/>
                <w:numId w:val="23"/>
              </w:numPr>
              <w:ind w:left="-63" w:firstLine="426"/>
              <w:jc w:val="both"/>
              <w:rPr>
                <w:rFonts w:ascii="Times New Roman" w:hAnsi="Times New Roman" w:cs="Times New Roman"/>
                <w:bCs/>
                <w:color w:val="000000" w:themeColor="text1"/>
                <w:sz w:val="24"/>
                <w:szCs w:val="24"/>
              </w:rPr>
            </w:pPr>
            <w:r w:rsidRPr="00F35E16">
              <w:rPr>
                <w:rFonts w:ascii="Times New Roman" w:hAnsi="Times New Roman" w:cs="Times New Roman"/>
                <w:bCs/>
                <w:color w:val="000000" w:themeColor="text1"/>
                <w:sz w:val="24"/>
                <w:szCs w:val="24"/>
              </w:rPr>
              <w:t>Зимние берутся согласно ГСН 81-05-02-2007 III зона г. Москва, Московская область п. 7.5;</w:t>
            </w:r>
          </w:p>
          <w:p w:rsidR="003A7328" w:rsidRPr="00F35E16" w:rsidRDefault="003A7328" w:rsidP="003A7328">
            <w:pPr>
              <w:pStyle w:val="ab"/>
              <w:numPr>
                <w:ilvl w:val="0"/>
                <w:numId w:val="23"/>
              </w:numPr>
              <w:ind w:left="-63" w:firstLine="426"/>
              <w:jc w:val="both"/>
              <w:rPr>
                <w:rFonts w:ascii="Times New Roman" w:hAnsi="Times New Roman" w:cs="Times New Roman"/>
                <w:color w:val="000000" w:themeColor="text1"/>
                <w:sz w:val="24"/>
                <w:szCs w:val="24"/>
              </w:rPr>
            </w:pPr>
            <w:r w:rsidRPr="00F35E16">
              <w:rPr>
                <w:rFonts w:ascii="Times New Roman" w:hAnsi="Times New Roman" w:cs="Times New Roman"/>
                <w:bCs/>
                <w:color w:val="000000" w:themeColor="text1"/>
                <w:sz w:val="24"/>
                <w:szCs w:val="24"/>
              </w:rPr>
              <w:t>Расчетный зимний период (число, месяц) по календарному графику к сметам и Договору с «05» ноября по «05» апреля.</w:t>
            </w:r>
          </w:p>
          <w:p w:rsidR="003A7328" w:rsidRPr="00F35E16" w:rsidRDefault="003A7328" w:rsidP="00305017">
            <w:pPr>
              <w:pStyle w:val="ab"/>
              <w:ind w:left="363"/>
              <w:jc w:val="both"/>
              <w:rPr>
                <w:rFonts w:ascii="Times New Roman" w:hAnsi="Times New Roman" w:cs="Times New Roman"/>
                <w:color w:val="000000" w:themeColor="text1"/>
                <w:sz w:val="24"/>
                <w:szCs w:val="24"/>
              </w:rPr>
            </w:pPr>
          </w:p>
        </w:tc>
      </w:tr>
      <w:tr w:rsidR="003A7328" w:rsidRPr="00F35E16" w:rsidTr="00305017">
        <w:tc>
          <w:tcPr>
            <w:tcW w:w="1003" w:type="dxa"/>
          </w:tcPr>
          <w:p w:rsidR="003A7328" w:rsidRPr="00F35E16" w:rsidRDefault="003A7328" w:rsidP="003A7328">
            <w:pPr>
              <w:pStyle w:val="ab"/>
              <w:numPr>
                <w:ilvl w:val="0"/>
                <w:numId w:val="12"/>
              </w:numPr>
              <w:ind w:left="786"/>
              <w:rPr>
                <w:rFonts w:ascii="Times New Roman" w:hAnsi="Times New Roman" w:cs="Times New Roman"/>
                <w:color w:val="000000" w:themeColor="text1"/>
                <w:sz w:val="24"/>
                <w:szCs w:val="24"/>
              </w:rPr>
            </w:pPr>
          </w:p>
        </w:tc>
        <w:tc>
          <w:tcPr>
            <w:tcW w:w="2805" w:type="dxa"/>
          </w:tcPr>
          <w:p w:rsidR="003A7328" w:rsidRPr="003A7328" w:rsidRDefault="003A7328" w:rsidP="00305017">
            <w:pPr>
              <w:contextualSpacing/>
              <w:rPr>
                <w:rFonts w:ascii="Times New Roman" w:hAnsi="Times New Roman"/>
                <w:b/>
                <w:color w:val="000000" w:themeColor="text1"/>
                <w:sz w:val="24"/>
                <w:szCs w:val="24"/>
                <w:lang w:val="ru-RU"/>
              </w:rPr>
            </w:pPr>
            <w:r w:rsidRPr="003A7328">
              <w:rPr>
                <w:rFonts w:ascii="Times New Roman" w:hAnsi="Times New Roman"/>
                <w:b/>
                <w:color w:val="000000" w:themeColor="text1"/>
                <w:sz w:val="24"/>
                <w:szCs w:val="24"/>
                <w:lang w:val="ru-RU"/>
              </w:rPr>
              <w:t>Перечень согласований с федеральными надзорными органами</w:t>
            </w:r>
          </w:p>
        </w:tc>
        <w:tc>
          <w:tcPr>
            <w:tcW w:w="6692" w:type="dxa"/>
          </w:tcPr>
          <w:p w:rsidR="003A7328" w:rsidRPr="00F35E16" w:rsidRDefault="003A7328" w:rsidP="00305017">
            <w:pPr>
              <w:jc w:val="both"/>
              <w:rPr>
                <w:rFonts w:ascii="Times New Roman" w:hAnsi="Times New Roman"/>
                <w:color w:val="000000" w:themeColor="text1"/>
                <w:sz w:val="24"/>
                <w:szCs w:val="24"/>
              </w:rPr>
            </w:pPr>
            <w:r w:rsidRPr="00F35E16">
              <w:rPr>
                <w:rFonts w:ascii="Times New Roman" w:hAnsi="Times New Roman"/>
                <w:color w:val="000000" w:themeColor="text1"/>
                <w:sz w:val="24"/>
                <w:szCs w:val="24"/>
              </w:rPr>
              <w:t xml:space="preserve">- </w:t>
            </w:r>
            <w:proofErr w:type="spellStart"/>
            <w:r w:rsidRPr="00F35E16">
              <w:rPr>
                <w:rFonts w:ascii="Times New Roman" w:hAnsi="Times New Roman"/>
                <w:color w:val="000000" w:themeColor="text1"/>
                <w:sz w:val="24"/>
                <w:szCs w:val="24"/>
              </w:rPr>
              <w:t>Не</w:t>
            </w:r>
            <w:proofErr w:type="spellEnd"/>
            <w:r w:rsidRPr="00F35E16">
              <w:rPr>
                <w:rFonts w:ascii="Times New Roman" w:hAnsi="Times New Roman"/>
                <w:color w:val="000000" w:themeColor="text1"/>
                <w:sz w:val="24"/>
                <w:szCs w:val="24"/>
              </w:rPr>
              <w:t xml:space="preserve"> </w:t>
            </w:r>
            <w:proofErr w:type="spellStart"/>
            <w:r w:rsidRPr="00F35E16">
              <w:rPr>
                <w:rFonts w:ascii="Times New Roman" w:hAnsi="Times New Roman"/>
                <w:color w:val="000000" w:themeColor="text1"/>
                <w:sz w:val="24"/>
                <w:szCs w:val="24"/>
              </w:rPr>
              <w:t>требуется</w:t>
            </w:r>
            <w:proofErr w:type="spellEnd"/>
            <w:r w:rsidRPr="00F35E16">
              <w:rPr>
                <w:rFonts w:ascii="Times New Roman" w:hAnsi="Times New Roman"/>
                <w:color w:val="000000" w:themeColor="text1"/>
                <w:sz w:val="24"/>
                <w:szCs w:val="24"/>
              </w:rPr>
              <w:t>.</w:t>
            </w:r>
          </w:p>
        </w:tc>
      </w:tr>
    </w:tbl>
    <w:p w:rsidR="003A7328" w:rsidRPr="00F35E16" w:rsidRDefault="003A7328" w:rsidP="003A7328">
      <w:pPr>
        <w:spacing w:after="0"/>
        <w:contextualSpacing/>
        <w:rPr>
          <w:rFonts w:ascii="Times New Roman" w:hAnsi="Times New Roman"/>
          <w:sz w:val="24"/>
          <w:szCs w:val="24"/>
        </w:rPr>
      </w:pPr>
    </w:p>
    <w:p w:rsidR="003A7328" w:rsidRPr="003A7328" w:rsidRDefault="003A7328" w:rsidP="003A7328">
      <w:pPr>
        <w:spacing w:after="0"/>
        <w:contextualSpacing/>
        <w:rPr>
          <w:rFonts w:ascii="Times New Roman" w:hAnsi="Times New Roman"/>
          <w:sz w:val="24"/>
          <w:szCs w:val="24"/>
          <w:lang w:val="ru-RU"/>
        </w:rPr>
      </w:pPr>
      <w:r w:rsidRPr="003A7328">
        <w:rPr>
          <w:rFonts w:ascii="Times New Roman" w:hAnsi="Times New Roman"/>
          <w:sz w:val="24"/>
          <w:szCs w:val="24"/>
          <w:lang w:val="ru-RU"/>
        </w:rPr>
        <w:t>Приложение №1: Принятые сокращения, термины и определения;</w:t>
      </w:r>
    </w:p>
    <w:p w:rsidR="003A7328" w:rsidRPr="003A7328" w:rsidRDefault="003A7328" w:rsidP="003A7328">
      <w:pPr>
        <w:spacing w:after="0"/>
        <w:contextualSpacing/>
        <w:rPr>
          <w:rFonts w:ascii="Times New Roman" w:hAnsi="Times New Roman"/>
          <w:sz w:val="24"/>
          <w:szCs w:val="24"/>
          <w:lang w:val="ru-RU"/>
        </w:rPr>
      </w:pPr>
      <w:r w:rsidRPr="003A7328">
        <w:rPr>
          <w:rFonts w:ascii="Times New Roman" w:hAnsi="Times New Roman"/>
          <w:sz w:val="24"/>
          <w:szCs w:val="24"/>
          <w:lang w:val="ru-RU"/>
        </w:rPr>
        <w:t>Приложение № 2: «Форма смета ФЕР-12 граф»;</w:t>
      </w:r>
    </w:p>
    <w:p w:rsidR="003A7328" w:rsidRPr="003A7328" w:rsidRDefault="003A7328" w:rsidP="003A7328">
      <w:pPr>
        <w:spacing w:after="0"/>
        <w:contextualSpacing/>
        <w:rPr>
          <w:rFonts w:ascii="Times New Roman" w:hAnsi="Times New Roman"/>
          <w:sz w:val="24"/>
          <w:szCs w:val="24"/>
          <w:lang w:val="ru-RU"/>
        </w:rPr>
      </w:pPr>
      <w:r w:rsidRPr="003A7328">
        <w:rPr>
          <w:rFonts w:ascii="Times New Roman" w:hAnsi="Times New Roman"/>
          <w:sz w:val="24"/>
          <w:szCs w:val="24"/>
          <w:lang w:val="ru-RU"/>
        </w:rPr>
        <w:t>Приложение № 3: «Форма КС-2 ФЕР-11 граф».</w:t>
      </w:r>
    </w:p>
    <w:p w:rsidR="003A7328" w:rsidRPr="003A7328" w:rsidRDefault="003A7328" w:rsidP="003A7328">
      <w:pPr>
        <w:spacing w:after="0"/>
        <w:contextualSpacing/>
        <w:rPr>
          <w:rFonts w:ascii="Times New Roman" w:hAnsi="Times New Roman"/>
          <w:sz w:val="24"/>
          <w:szCs w:val="24"/>
          <w:lang w:val="ru-RU"/>
        </w:rPr>
      </w:pPr>
    </w:p>
    <w:p w:rsidR="00AD4EAF" w:rsidRDefault="00AD4EAF" w:rsidP="003A7328">
      <w:pPr>
        <w:spacing w:after="0" w:line="240" w:lineRule="auto"/>
        <w:contextualSpacing/>
        <w:jc w:val="right"/>
        <w:rPr>
          <w:rFonts w:ascii="Times New Roman" w:hAnsi="Times New Roman"/>
          <w:b/>
          <w:i/>
          <w:sz w:val="24"/>
          <w:szCs w:val="24"/>
          <w:lang w:val="ru-RU"/>
        </w:rPr>
      </w:pPr>
    </w:p>
    <w:p w:rsidR="00AD4EAF" w:rsidRDefault="00AD4EAF" w:rsidP="003A7328">
      <w:pPr>
        <w:spacing w:after="0" w:line="240" w:lineRule="auto"/>
        <w:contextualSpacing/>
        <w:jc w:val="right"/>
        <w:rPr>
          <w:rFonts w:ascii="Times New Roman" w:hAnsi="Times New Roman"/>
          <w:b/>
          <w:i/>
          <w:sz w:val="24"/>
          <w:szCs w:val="24"/>
          <w:lang w:val="ru-RU"/>
        </w:rPr>
      </w:pPr>
    </w:p>
    <w:p w:rsidR="00AD4EAF" w:rsidRDefault="00AD4EAF" w:rsidP="003A7328">
      <w:pPr>
        <w:spacing w:after="0" w:line="240" w:lineRule="auto"/>
        <w:contextualSpacing/>
        <w:jc w:val="right"/>
        <w:rPr>
          <w:rFonts w:ascii="Times New Roman" w:hAnsi="Times New Roman"/>
          <w:b/>
          <w:i/>
          <w:sz w:val="24"/>
          <w:szCs w:val="24"/>
          <w:lang w:val="ru-RU"/>
        </w:rPr>
      </w:pPr>
    </w:p>
    <w:p w:rsidR="00AD4EAF" w:rsidRDefault="00AD4EAF" w:rsidP="003A7328">
      <w:pPr>
        <w:spacing w:after="0" w:line="240" w:lineRule="auto"/>
        <w:contextualSpacing/>
        <w:jc w:val="right"/>
        <w:rPr>
          <w:rFonts w:ascii="Times New Roman" w:hAnsi="Times New Roman"/>
          <w:b/>
          <w:i/>
          <w:sz w:val="24"/>
          <w:szCs w:val="24"/>
          <w:lang w:val="ru-RU"/>
        </w:rPr>
      </w:pPr>
    </w:p>
    <w:p w:rsidR="00AD4EAF" w:rsidRDefault="00AD4EAF" w:rsidP="003A7328">
      <w:pPr>
        <w:spacing w:after="0" w:line="240" w:lineRule="auto"/>
        <w:contextualSpacing/>
        <w:jc w:val="right"/>
        <w:rPr>
          <w:rFonts w:ascii="Times New Roman" w:hAnsi="Times New Roman"/>
          <w:b/>
          <w:i/>
          <w:sz w:val="24"/>
          <w:szCs w:val="24"/>
          <w:lang w:val="ru-RU"/>
        </w:rPr>
      </w:pPr>
    </w:p>
    <w:p w:rsidR="00AD4EAF" w:rsidRDefault="00AD4EAF" w:rsidP="003A7328">
      <w:pPr>
        <w:spacing w:after="0" w:line="240" w:lineRule="auto"/>
        <w:contextualSpacing/>
        <w:jc w:val="right"/>
        <w:rPr>
          <w:rFonts w:ascii="Times New Roman" w:hAnsi="Times New Roman"/>
          <w:b/>
          <w:i/>
          <w:sz w:val="24"/>
          <w:szCs w:val="24"/>
          <w:lang w:val="ru-RU"/>
        </w:rPr>
      </w:pPr>
    </w:p>
    <w:p w:rsidR="00AD4EAF" w:rsidRDefault="00AD4EAF" w:rsidP="003A7328">
      <w:pPr>
        <w:spacing w:after="0" w:line="240" w:lineRule="auto"/>
        <w:contextualSpacing/>
        <w:jc w:val="right"/>
        <w:rPr>
          <w:rFonts w:ascii="Times New Roman" w:hAnsi="Times New Roman"/>
          <w:b/>
          <w:i/>
          <w:sz w:val="24"/>
          <w:szCs w:val="24"/>
          <w:lang w:val="ru-RU"/>
        </w:rPr>
      </w:pPr>
    </w:p>
    <w:p w:rsidR="00AD4EAF" w:rsidRDefault="00AD4EAF" w:rsidP="003A7328">
      <w:pPr>
        <w:spacing w:after="0" w:line="240" w:lineRule="auto"/>
        <w:contextualSpacing/>
        <w:jc w:val="right"/>
        <w:rPr>
          <w:rFonts w:ascii="Times New Roman" w:hAnsi="Times New Roman"/>
          <w:b/>
          <w:i/>
          <w:sz w:val="24"/>
          <w:szCs w:val="24"/>
          <w:lang w:val="ru-RU"/>
        </w:rPr>
      </w:pPr>
    </w:p>
    <w:p w:rsidR="00AD4EAF" w:rsidRDefault="00AD4EAF" w:rsidP="003A7328">
      <w:pPr>
        <w:spacing w:after="0" w:line="240" w:lineRule="auto"/>
        <w:contextualSpacing/>
        <w:jc w:val="right"/>
        <w:rPr>
          <w:rFonts w:ascii="Times New Roman" w:hAnsi="Times New Roman"/>
          <w:b/>
          <w:i/>
          <w:sz w:val="24"/>
          <w:szCs w:val="24"/>
          <w:lang w:val="ru-RU"/>
        </w:rPr>
      </w:pPr>
    </w:p>
    <w:p w:rsidR="00AD4EAF" w:rsidRDefault="00AD4EAF" w:rsidP="003A7328">
      <w:pPr>
        <w:spacing w:after="0" w:line="240" w:lineRule="auto"/>
        <w:contextualSpacing/>
        <w:jc w:val="right"/>
        <w:rPr>
          <w:rFonts w:ascii="Times New Roman" w:hAnsi="Times New Roman"/>
          <w:b/>
          <w:i/>
          <w:sz w:val="24"/>
          <w:szCs w:val="24"/>
          <w:lang w:val="ru-RU"/>
        </w:rPr>
      </w:pPr>
    </w:p>
    <w:p w:rsidR="00AD4EAF" w:rsidRDefault="00AD4EAF" w:rsidP="003A7328">
      <w:pPr>
        <w:spacing w:after="0" w:line="240" w:lineRule="auto"/>
        <w:contextualSpacing/>
        <w:jc w:val="right"/>
        <w:rPr>
          <w:rFonts w:ascii="Times New Roman" w:hAnsi="Times New Roman"/>
          <w:b/>
          <w:i/>
          <w:sz w:val="24"/>
          <w:szCs w:val="24"/>
          <w:lang w:val="ru-RU"/>
        </w:rPr>
      </w:pPr>
    </w:p>
    <w:p w:rsidR="00AD4EAF" w:rsidRDefault="00AD4EAF" w:rsidP="003A7328">
      <w:pPr>
        <w:spacing w:after="0" w:line="240" w:lineRule="auto"/>
        <w:contextualSpacing/>
        <w:jc w:val="right"/>
        <w:rPr>
          <w:rFonts w:ascii="Times New Roman" w:hAnsi="Times New Roman"/>
          <w:b/>
          <w:i/>
          <w:sz w:val="24"/>
          <w:szCs w:val="24"/>
          <w:lang w:val="ru-RU"/>
        </w:rPr>
      </w:pPr>
    </w:p>
    <w:p w:rsidR="00AD4EAF" w:rsidRDefault="00AD4EAF" w:rsidP="003A7328">
      <w:pPr>
        <w:spacing w:after="0" w:line="240" w:lineRule="auto"/>
        <w:contextualSpacing/>
        <w:jc w:val="right"/>
        <w:rPr>
          <w:rFonts w:ascii="Times New Roman" w:hAnsi="Times New Roman"/>
          <w:b/>
          <w:i/>
          <w:sz w:val="24"/>
          <w:szCs w:val="24"/>
          <w:lang w:val="ru-RU"/>
        </w:rPr>
      </w:pPr>
    </w:p>
    <w:p w:rsidR="00AD4EAF" w:rsidRDefault="00AD4EAF" w:rsidP="003A7328">
      <w:pPr>
        <w:spacing w:after="0" w:line="240" w:lineRule="auto"/>
        <w:contextualSpacing/>
        <w:jc w:val="right"/>
        <w:rPr>
          <w:rFonts w:ascii="Times New Roman" w:hAnsi="Times New Roman"/>
          <w:b/>
          <w:i/>
          <w:sz w:val="24"/>
          <w:szCs w:val="24"/>
          <w:lang w:val="ru-RU"/>
        </w:rPr>
      </w:pPr>
    </w:p>
    <w:p w:rsidR="00AD4EAF" w:rsidRDefault="00AD4EAF" w:rsidP="003A7328">
      <w:pPr>
        <w:spacing w:after="0" w:line="240" w:lineRule="auto"/>
        <w:contextualSpacing/>
        <w:jc w:val="right"/>
        <w:rPr>
          <w:rFonts w:ascii="Times New Roman" w:hAnsi="Times New Roman"/>
          <w:b/>
          <w:i/>
          <w:sz w:val="24"/>
          <w:szCs w:val="24"/>
          <w:lang w:val="ru-RU"/>
        </w:rPr>
      </w:pPr>
    </w:p>
    <w:p w:rsidR="00AD4EAF" w:rsidRDefault="00AD4EAF" w:rsidP="003A7328">
      <w:pPr>
        <w:spacing w:after="0" w:line="240" w:lineRule="auto"/>
        <w:contextualSpacing/>
        <w:jc w:val="right"/>
        <w:rPr>
          <w:rFonts w:ascii="Times New Roman" w:hAnsi="Times New Roman"/>
          <w:b/>
          <w:i/>
          <w:sz w:val="24"/>
          <w:szCs w:val="24"/>
          <w:lang w:val="ru-RU"/>
        </w:rPr>
      </w:pPr>
    </w:p>
    <w:p w:rsidR="003A7328" w:rsidRPr="003A7328" w:rsidRDefault="003A7328" w:rsidP="003A7328">
      <w:pPr>
        <w:spacing w:after="0" w:line="240" w:lineRule="auto"/>
        <w:contextualSpacing/>
        <w:jc w:val="right"/>
        <w:rPr>
          <w:rFonts w:ascii="Times New Roman" w:hAnsi="Times New Roman"/>
          <w:sz w:val="20"/>
          <w:szCs w:val="24"/>
          <w:lang w:val="ru-RU"/>
        </w:rPr>
      </w:pPr>
      <w:r w:rsidRPr="003A7328">
        <w:rPr>
          <w:rFonts w:ascii="Times New Roman" w:hAnsi="Times New Roman"/>
          <w:sz w:val="20"/>
          <w:szCs w:val="24"/>
          <w:lang w:val="ru-RU"/>
        </w:rPr>
        <w:lastRenderedPageBreak/>
        <w:t>Приложение №1</w:t>
      </w:r>
    </w:p>
    <w:p w:rsidR="003A7328" w:rsidRPr="003A7328" w:rsidRDefault="003A7328" w:rsidP="003A7328">
      <w:pPr>
        <w:spacing w:after="0" w:line="240" w:lineRule="auto"/>
        <w:contextualSpacing/>
        <w:jc w:val="right"/>
        <w:rPr>
          <w:rFonts w:ascii="Times New Roman" w:hAnsi="Times New Roman"/>
          <w:sz w:val="20"/>
          <w:szCs w:val="24"/>
          <w:lang w:val="ru-RU"/>
        </w:rPr>
      </w:pPr>
      <w:r w:rsidRPr="003A7328">
        <w:rPr>
          <w:rFonts w:ascii="Times New Roman" w:hAnsi="Times New Roman"/>
          <w:sz w:val="20"/>
          <w:szCs w:val="24"/>
          <w:lang w:val="ru-RU"/>
        </w:rPr>
        <w:t>к Техническому заданию «</w:t>
      </w:r>
      <w:r w:rsidRPr="003A7328">
        <w:rPr>
          <w:rFonts w:ascii="Times New Roman" w:hAnsi="Times New Roman"/>
          <w:bCs/>
          <w:sz w:val="20"/>
          <w:szCs w:val="24"/>
          <w:lang w:val="ru-RU"/>
        </w:rPr>
        <w:t>Мероприятия по обеспечению первой ступени фильтрации при приёме авиатоплива с ж/д эстакады</w:t>
      </w:r>
      <w:r w:rsidRPr="003A7328">
        <w:rPr>
          <w:rFonts w:ascii="Times New Roman" w:hAnsi="Times New Roman"/>
          <w:sz w:val="20"/>
          <w:szCs w:val="24"/>
          <w:lang w:val="ru-RU"/>
        </w:rPr>
        <w:t xml:space="preserve">. Выполнение строительно-монтажных работ» </w:t>
      </w:r>
    </w:p>
    <w:p w:rsidR="003A7328" w:rsidRPr="003A7328" w:rsidRDefault="003A7328" w:rsidP="003A7328">
      <w:pPr>
        <w:spacing w:after="0" w:line="240" w:lineRule="auto"/>
        <w:contextualSpacing/>
        <w:jc w:val="right"/>
        <w:rPr>
          <w:rFonts w:ascii="Times New Roman" w:hAnsi="Times New Roman"/>
          <w:sz w:val="20"/>
          <w:szCs w:val="24"/>
          <w:lang w:val="ru-RU"/>
        </w:rPr>
      </w:pPr>
      <w:r w:rsidRPr="003A7328">
        <w:rPr>
          <w:rFonts w:ascii="Times New Roman" w:hAnsi="Times New Roman"/>
          <w:sz w:val="20"/>
          <w:szCs w:val="24"/>
          <w:lang w:val="ru-RU"/>
        </w:rPr>
        <w:t>ШИФР АТК 19-010</w:t>
      </w:r>
    </w:p>
    <w:p w:rsidR="003A7328" w:rsidRPr="003A7328" w:rsidRDefault="003A7328" w:rsidP="003A7328">
      <w:pPr>
        <w:tabs>
          <w:tab w:val="left" w:pos="1725"/>
        </w:tabs>
        <w:jc w:val="right"/>
        <w:rPr>
          <w:rFonts w:ascii="Times New Roman" w:hAnsi="Times New Roman"/>
          <w:sz w:val="24"/>
          <w:szCs w:val="24"/>
          <w:lang w:val="ru-RU"/>
        </w:rPr>
      </w:pPr>
    </w:p>
    <w:p w:rsidR="003A7328" w:rsidRPr="003A7328" w:rsidRDefault="003A7328" w:rsidP="003A7328">
      <w:pPr>
        <w:tabs>
          <w:tab w:val="left" w:pos="1725"/>
        </w:tabs>
        <w:jc w:val="center"/>
        <w:rPr>
          <w:rFonts w:ascii="Times New Roman" w:hAnsi="Times New Roman"/>
          <w:b/>
          <w:sz w:val="28"/>
          <w:szCs w:val="28"/>
          <w:lang w:val="ru-RU"/>
        </w:rPr>
      </w:pPr>
      <w:r w:rsidRPr="003A7328">
        <w:rPr>
          <w:rFonts w:ascii="Times New Roman" w:hAnsi="Times New Roman"/>
          <w:b/>
          <w:sz w:val="28"/>
          <w:szCs w:val="28"/>
          <w:lang w:val="ru-RU"/>
        </w:rPr>
        <w:t>Принятые сокращения, термины и определения</w:t>
      </w:r>
    </w:p>
    <w:p w:rsidR="003A7328" w:rsidRPr="00F35E16" w:rsidRDefault="003A7328" w:rsidP="003A7328">
      <w:pPr>
        <w:pStyle w:val="ab"/>
        <w:numPr>
          <w:ilvl w:val="0"/>
          <w:numId w:val="15"/>
        </w:numPr>
        <w:tabs>
          <w:tab w:val="left" w:pos="1725"/>
        </w:tabs>
        <w:spacing w:after="200" w:line="276" w:lineRule="auto"/>
        <w:rPr>
          <w:rFonts w:ascii="Times New Roman" w:hAnsi="Times New Roman"/>
          <w:i/>
          <w:sz w:val="24"/>
          <w:szCs w:val="24"/>
        </w:rPr>
      </w:pPr>
      <w:r w:rsidRPr="00F35E16">
        <w:rPr>
          <w:rFonts w:ascii="Times New Roman" w:hAnsi="Times New Roman"/>
          <w:b/>
          <w:sz w:val="24"/>
          <w:szCs w:val="24"/>
        </w:rPr>
        <w:t xml:space="preserve">РФ </w:t>
      </w:r>
      <w:r w:rsidRPr="00F35E16">
        <w:rPr>
          <w:rFonts w:ascii="Times New Roman" w:hAnsi="Times New Roman"/>
          <w:i/>
          <w:sz w:val="24"/>
          <w:szCs w:val="24"/>
        </w:rPr>
        <w:t>–</w:t>
      </w:r>
      <w:r w:rsidRPr="00F35E16">
        <w:rPr>
          <w:rFonts w:ascii="Times New Roman" w:hAnsi="Times New Roman"/>
          <w:sz w:val="24"/>
          <w:szCs w:val="24"/>
        </w:rPr>
        <w:t xml:space="preserve"> Российская Федерация;</w:t>
      </w:r>
    </w:p>
    <w:p w:rsidR="003A7328" w:rsidRPr="00F35E16" w:rsidRDefault="003A7328" w:rsidP="003A7328">
      <w:pPr>
        <w:pStyle w:val="ab"/>
        <w:numPr>
          <w:ilvl w:val="0"/>
          <w:numId w:val="15"/>
        </w:numPr>
        <w:tabs>
          <w:tab w:val="left" w:pos="1725"/>
        </w:tabs>
        <w:spacing w:after="200" w:line="276" w:lineRule="auto"/>
        <w:rPr>
          <w:rFonts w:ascii="Times New Roman" w:hAnsi="Times New Roman"/>
          <w:i/>
          <w:sz w:val="24"/>
          <w:szCs w:val="24"/>
        </w:rPr>
      </w:pPr>
      <w:r w:rsidRPr="00F35E16">
        <w:rPr>
          <w:rFonts w:ascii="Times New Roman" w:hAnsi="Times New Roman"/>
          <w:b/>
          <w:sz w:val="24"/>
          <w:szCs w:val="24"/>
        </w:rPr>
        <w:t>ГСМ</w:t>
      </w:r>
      <w:r w:rsidRPr="00F35E16">
        <w:rPr>
          <w:rFonts w:ascii="Times New Roman" w:hAnsi="Times New Roman"/>
          <w:sz w:val="24"/>
          <w:szCs w:val="24"/>
        </w:rPr>
        <w:t xml:space="preserve"> – горюче-смазочные материалы;</w:t>
      </w:r>
    </w:p>
    <w:p w:rsidR="003A7328" w:rsidRPr="00F35E16" w:rsidRDefault="003A7328" w:rsidP="003A7328">
      <w:pPr>
        <w:pStyle w:val="ab"/>
        <w:numPr>
          <w:ilvl w:val="0"/>
          <w:numId w:val="15"/>
        </w:numPr>
        <w:tabs>
          <w:tab w:val="left" w:pos="1725"/>
        </w:tabs>
        <w:spacing w:after="200" w:line="276" w:lineRule="auto"/>
        <w:rPr>
          <w:rFonts w:ascii="Times New Roman" w:hAnsi="Times New Roman"/>
          <w:i/>
          <w:sz w:val="24"/>
          <w:szCs w:val="24"/>
        </w:rPr>
      </w:pPr>
      <w:r w:rsidRPr="00F35E16">
        <w:rPr>
          <w:rFonts w:ascii="Times New Roman" w:hAnsi="Times New Roman"/>
          <w:b/>
          <w:sz w:val="24"/>
          <w:szCs w:val="24"/>
        </w:rPr>
        <w:t>ОПО</w:t>
      </w:r>
      <w:r w:rsidRPr="00F35E16">
        <w:rPr>
          <w:rFonts w:ascii="Times New Roman" w:hAnsi="Times New Roman"/>
          <w:sz w:val="24"/>
          <w:szCs w:val="24"/>
        </w:rPr>
        <w:t xml:space="preserve"> – опасный производственный объект;</w:t>
      </w:r>
    </w:p>
    <w:p w:rsidR="003A7328" w:rsidRPr="00F35E16" w:rsidRDefault="003A7328" w:rsidP="003A7328">
      <w:pPr>
        <w:pStyle w:val="ab"/>
        <w:numPr>
          <w:ilvl w:val="0"/>
          <w:numId w:val="15"/>
        </w:numPr>
        <w:tabs>
          <w:tab w:val="left" w:pos="1725"/>
        </w:tabs>
        <w:spacing w:after="200" w:line="276" w:lineRule="auto"/>
        <w:rPr>
          <w:rFonts w:ascii="Times New Roman" w:hAnsi="Times New Roman"/>
          <w:i/>
          <w:sz w:val="24"/>
          <w:szCs w:val="24"/>
        </w:rPr>
      </w:pPr>
      <w:r w:rsidRPr="00F35E16">
        <w:rPr>
          <w:rFonts w:ascii="Times New Roman" w:hAnsi="Times New Roman"/>
          <w:b/>
          <w:sz w:val="24"/>
          <w:szCs w:val="24"/>
        </w:rPr>
        <w:t>РД –</w:t>
      </w:r>
      <w:r w:rsidRPr="00F35E16">
        <w:rPr>
          <w:rFonts w:ascii="Times New Roman" w:hAnsi="Times New Roman"/>
          <w:i/>
          <w:sz w:val="24"/>
          <w:szCs w:val="24"/>
        </w:rPr>
        <w:t xml:space="preserve"> </w:t>
      </w:r>
      <w:r w:rsidRPr="00F35E16">
        <w:rPr>
          <w:rFonts w:ascii="Times New Roman" w:hAnsi="Times New Roman"/>
          <w:sz w:val="24"/>
          <w:szCs w:val="24"/>
        </w:rPr>
        <w:t>рабочая документация</w:t>
      </w:r>
      <w:r w:rsidRPr="00F35E16">
        <w:rPr>
          <w:rFonts w:ascii="Times New Roman" w:hAnsi="Times New Roman"/>
          <w:sz w:val="24"/>
          <w:szCs w:val="24"/>
          <w:lang w:val="en-US"/>
        </w:rPr>
        <w:t>;</w:t>
      </w:r>
    </w:p>
    <w:p w:rsidR="003A7328" w:rsidRPr="00F35E16" w:rsidRDefault="003A7328" w:rsidP="003A7328">
      <w:pPr>
        <w:pStyle w:val="ab"/>
        <w:numPr>
          <w:ilvl w:val="0"/>
          <w:numId w:val="15"/>
        </w:numPr>
        <w:tabs>
          <w:tab w:val="left" w:pos="1725"/>
        </w:tabs>
        <w:spacing w:after="200" w:line="276" w:lineRule="auto"/>
        <w:rPr>
          <w:rFonts w:ascii="Times New Roman" w:hAnsi="Times New Roman"/>
          <w:i/>
          <w:sz w:val="24"/>
          <w:szCs w:val="24"/>
        </w:rPr>
      </w:pPr>
      <w:r w:rsidRPr="00F35E16">
        <w:rPr>
          <w:rFonts w:ascii="Times New Roman" w:hAnsi="Times New Roman"/>
          <w:b/>
          <w:sz w:val="24"/>
          <w:szCs w:val="24"/>
        </w:rPr>
        <w:t>ПД –</w:t>
      </w:r>
      <w:r w:rsidRPr="00F35E16">
        <w:rPr>
          <w:rFonts w:ascii="Times New Roman" w:hAnsi="Times New Roman"/>
          <w:i/>
          <w:sz w:val="24"/>
          <w:szCs w:val="24"/>
        </w:rPr>
        <w:t xml:space="preserve"> </w:t>
      </w:r>
      <w:r w:rsidRPr="00F35E16">
        <w:rPr>
          <w:rFonts w:ascii="Times New Roman" w:hAnsi="Times New Roman"/>
          <w:sz w:val="24"/>
          <w:szCs w:val="24"/>
        </w:rPr>
        <w:t>проектная документация</w:t>
      </w:r>
      <w:r w:rsidRPr="00F35E16">
        <w:rPr>
          <w:rFonts w:ascii="Times New Roman" w:hAnsi="Times New Roman"/>
          <w:sz w:val="24"/>
          <w:szCs w:val="24"/>
          <w:lang w:val="en-US"/>
        </w:rPr>
        <w:t>;</w:t>
      </w:r>
    </w:p>
    <w:p w:rsidR="003A7328" w:rsidRPr="00F35E16" w:rsidRDefault="003A7328" w:rsidP="003A7328">
      <w:pPr>
        <w:pStyle w:val="ab"/>
        <w:numPr>
          <w:ilvl w:val="0"/>
          <w:numId w:val="15"/>
        </w:numPr>
        <w:tabs>
          <w:tab w:val="left" w:pos="1725"/>
        </w:tabs>
        <w:spacing w:after="200" w:line="276" w:lineRule="auto"/>
        <w:rPr>
          <w:rFonts w:ascii="Times New Roman" w:hAnsi="Times New Roman"/>
          <w:i/>
          <w:sz w:val="24"/>
          <w:szCs w:val="24"/>
        </w:rPr>
      </w:pPr>
      <w:r w:rsidRPr="00F35E16">
        <w:rPr>
          <w:rFonts w:ascii="Times New Roman" w:hAnsi="Times New Roman"/>
          <w:b/>
          <w:sz w:val="24"/>
          <w:szCs w:val="24"/>
        </w:rPr>
        <w:t>ИД –</w:t>
      </w:r>
      <w:r w:rsidRPr="00F35E16">
        <w:rPr>
          <w:rFonts w:ascii="Times New Roman" w:hAnsi="Times New Roman"/>
          <w:i/>
          <w:sz w:val="24"/>
          <w:szCs w:val="24"/>
        </w:rPr>
        <w:t xml:space="preserve"> </w:t>
      </w:r>
      <w:r w:rsidRPr="00F35E16">
        <w:rPr>
          <w:rFonts w:ascii="Times New Roman" w:hAnsi="Times New Roman"/>
          <w:sz w:val="24"/>
          <w:szCs w:val="24"/>
        </w:rPr>
        <w:t>исполнительная документация</w:t>
      </w:r>
      <w:r w:rsidRPr="00F35E16">
        <w:rPr>
          <w:rFonts w:ascii="Times New Roman" w:hAnsi="Times New Roman"/>
          <w:sz w:val="24"/>
          <w:szCs w:val="24"/>
          <w:lang w:val="en-US"/>
        </w:rPr>
        <w:t>;</w:t>
      </w:r>
    </w:p>
    <w:p w:rsidR="003A7328" w:rsidRPr="00F35E16" w:rsidRDefault="003A7328" w:rsidP="003A7328">
      <w:pPr>
        <w:pStyle w:val="ab"/>
        <w:numPr>
          <w:ilvl w:val="0"/>
          <w:numId w:val="15"/>
        </w:numPr>
        <w:tabs>
          <w:tab w:val="left" w:pos="1725"/>
        </w:tabs>
        <w:spacing w:after="200" w:line="276" w:lineRule="auto"/>
        <w:rPr>
          <w:rFonts w:ascii="Times New Roman" w:hAnsi="Times New Roman"/>
          <w:sz w:val="24"/>
          <w:szCs w:val="24"/>
        </w:rPr>
      </w:pPr>
      <w:r w:rsidRPr="00F35E16">
        <w:rPr>
          <w:rFonts w:ascii="Times New Roman" w:hAnsi="Times New Roman"/>
          <w:b/>
          <w:sz w:val="24"/>
          <w:szCs w:val="24"/>
        </w:rPr>
        <w:t>ИТР –</w:t>
      </w:r>
      <w:r w:rsidRPr="00F35E16">
        <w:rPr>
          <w:rFonts w:ascii="Times New Roman" w:hAnsi="Times New Roman"/>
          <w:sz w:val="24"/>
          <w:szCs w:val="24"/>
        </w:rPr>
        <w:t xml:space="preserve"> инженерно-технический работник</w:t>
      </w:r>
      <w:r w:rsidRPr="00F35E16">
        <w:rPr>
          <w:rFonts w:ascii="Times New Roman" w:hAnsi="Times New Roman"/>
          <w:sz w:val="24"/>
          <w:szCs w:val="24"/>
          <w:lang w:val="en-US"/>
        </w:rPr>
        <w:t>;</w:t>
      </w:r>
    </w:p>
    <w:p w:rsidR="003A7328" w:rsidRPr="00F35E16" w:rsidRDefault="003A7328" w:rsidP="003A7328">
      <w:pPr>
        <w:pStyle w:val="ab"/>
        <w:numPr>
          <w:ilvl w:val="0"/>
          <w:numId w:val="15"/>
        </w:numPr>
        <w:tabs>
          <w:tab w:val="left" w:pos="1725"/>
        </w:tabs>
        <w:spacing w:after="200" w:line="276" w:lineRule="auto"/>
        <w:rPr>
          <w:rFonts w:ascii="Times New Roman" w:hAnsi="Times New Roman"/>
          <w:sz w:val="24"/>
          <w:szCs w:val="24"/>
        </w:rPr>
      </w:pPr>
      <w:r w:rsidRPr="00F35E16">
        <w:rPr>
          <w:rFonts w:ascii="Times New Roman" w:hAnsi="Times New Roman"/>
          <w:b/>
          <w:sz w:val="24"/>
          <w:szCs w:val="24"/>
        </w:rPr>
        <w:t>ППР –</w:t>
      </w:r>
      <w:r w:rsidRPr="00F35E16">
        <w:rPr>
          <w:rFonts w:ascii="Times New Roman" w:hAnsi="Times New Roman"/>
          <w:sz w:val="24"/>
          <w:szCs w:val="24"/>
        </w:rPr>
        <w:t xml:space="preserve"> проект производства работ;</w:t>
      </w:r>
    </w:p>
    <w:p w:rsidR="003A7328" w:rsidRPr="00F35E16" w:rsidRDefault="003A7328" w:rsidP="003A7328">
      <w:pPr>
        <w:pStyle w:val="ab"/>
        <w:numPr>
          <w:ilvl w:val="0"/>
          <w:numId w:val="15"/>
        </w:numPr>
        <w:tabs>
          <w:tab w:val="left" w:pos="1725"/>
        </w:tabs>
        <w:spacing w:after="200" w:line="276" w:lineRule="auto"/>
        <w:rPr>
          <w:rFonts w:ascii="Times New Roman" w:hAnsi="Times New Roman"/>
          <w:sz w:val="24"/>
          <w:szCs w:val="24"/>
        </w:rPr>
      </w:pPr>
      <w:r w:rsidRPr="00F35E16">
        <w:rPr>
          <w:rFonts w:ascii="Times New Roman" w:hAnsi="Times New Roman"/>
          <w:b/>
          <w:sz w:val="24"/>
          <w:szCs w:val="24"/>
        </w:rPr>
        <w:t>ВСН –</w:t>
      </w:r>
      <w:r w:rsidRPr="00F35E16">
        <w:rPr>
          <w:rFonts w:ascii="Times New Roman" w:hAnsi="Times New Roman"/>
          <w:sz w:val="24"/>
          <w:szCs w:val="24"/>
        </w:rPr>
        <w:t xml:space="preserve"> Ведомственные строительные нормы;</w:t>
      </w:r>
    </w:p>
    <w:p w:rsidR="003A7328" w:rsidRPr="00F35E16" w:rsidRDefault="003A7328" w:rsidP="003A7328">
      <w:pPr>
        <w:pStyle w:val="ab"/>
        <w:numPr>
          <w:ilvl w:val="0"/>
          <w:numId w:val="15"/>
        </w:numPr>
        <w:tabs>
          <w:tab w:val="left" w:pos="1725"/>
        </w:tabs>
        <w:spacing w:after="200" w:line="276" w:lineRule="auto"/>
        <w:rPr>
          <w:rFonts w:ascii="Times New Roman" w:hAnsi="Times New Roman"/>
          <w:sz w:val="24"/>
          <w:szCs w:val="24"/>
        </w:rPr>
      </w:pPr>
      <w:r w:rsidRPr="00F35E16">
        <w:rPr>
          <w:rFonts w:ascii="Times New Roman" w:hAnsi="Times New Roman"/>
          <w:b/>
          <w:sz w:val="24"/>
          <w:szCs w:val="24"/>
        </w:rPr>
        <w:t xml:space="preserve">СП </w:t>
      </w:r>
      <w:r w:rsidRPr="00F35E16">
        <w:rPr>
          <w:rFonts w:ascii="Times New Roman" w:hAnsi="Times New Roman"/>
          <w:sz w:val="24"/>
          <w:szCs w:val="24"/>
        </w:rPr>
        <w:t>– свод правил;</w:t>
      </w:r>
    </w:p>
    <w:p w:rsidR="003A7328" w:rsidRPr="00F35E16" w:rsidRDefault="003A7328" w:rsidP="003A7328">
      <w:pPr>
        <w:pStyle w:val="ab"/>
        <w:numPr>
          <w:ilvl w:val="0"/>
          <w:numId w:val="15"/>
        </w:numPr>
        <w:tabs>
          <w:tab w:val="left" w:pos="1725"/>
        </w:tabs>
        <w:spacing w:after="200" w:line="276" w:lineRule="auto"/>
        <w:rPr>
          <w:rFonts w:ascii="Times New Roman" w:hAnsi="Times New Roman"/>
          <w:sz w:val="24"/>
          <w:szCs w:val="24"/>
        </w:rPr>
      </w:pPr>
      <w:r w:rsidRPr="00F35E16">
        <w:rPr>
          <w:rFonts w:ascii="Times New Roman" w:hAnsi="Times New Roman"/>
          <w:b/>
          <w:sz w:val="24"/>
          <w:szCs w:val="24"/>
        </w:rPr>
        <w:t xml:space="preserve">ФЕР </w:t>
      </w:r>
      <w:r w:rsidRPr="00F35E16">
        <w:rPr>
          <w:rFonts w:ascii="Times New Roman" w:hAnsi="Times New Roman"/>
          <w:sz w:val="24"/>
          <w:szCs w:val="24"/>
        </w:rPr>
        <w:t>– федеральные единичные расценки;</w:t>
      </w:r>
    </w:p>
    <w:p w:rsidR="003A7328" w:rsidRPr="00F35E16" w:rsidRDefault="003A7328" w:rsidP="003A7328">
      <w:pPr>
        <w:pStyle w:val="ab"/>
        <w:numPr>
          <w:ilvl w:val="0"/>
          <w:numId w:val="15"/>
        </w:numPr>
        <w:tabs>
          <w:tab w:val="left" w:pos="1725"/>
        </w:tabs>
        <w:spacing w:after="200" w:line="276" w:lineRule="auto"/>
        <w:rPr>
          <w:rFonts w:ascii="Times New Roman" w:hAnsi="Times New Roman"/>
          <w:sz w:val="24"/>
          <w:szCs w:val="24"/>
        </w:rPr>
      </w:pPr>
      <w:r w:rsidRPr="00F35E16">
        <w:rPr>
          <w:rFonts w:ascii="Times New Roman" w:hAnsi="Times New Roman"/>
          <w:b/>
          <w:sz w:val="24"/>
          <w:szCs w:val="24"/>
        </w:rPr>
        <w:t xml:space="preserve">ЛНД </w:t>
      </w:r>
      <w:r w:rsidRPr="00F35E16">
        <w:rPr>
          <w:rFonts w:ascii="Times New Roman" w:hAnsi="Times New Roman"/>
          <w:sz w:val="24"/>
          <w:szCs w:val="24"/>
        </w:rPr>
        <w:t>– локальная нормативная документация;</w:t>
      </w:r>
    </w:p>
    <w:p w:rsidR="003A7328" w:rsidRPr="00F35E16" w:rsidRDefault="003A7328" w:rsidP="003A7328">
      <w:pPr>
        <w:pStyle w:val="ab"/>
        <w:numPr>
          <w:ilvl w:val="0"/>
          <w:numId w:val="15"/>
        </w:numPr>
        <w:tabs>
          <w:tab w:val="left" w:pos="1725"/>
        </w:tabs>
        <w:spacing w:after="200" w:line="276" w:lineRule="auto"/>
        <w:rPr>
          <w:rFonts w:ascii="Times New Roman" w:hAnsi="Times New Roman"/>
          <w:sz w:val="24"/>
          <w:szCs w:val="24"/>
        </w:rPr>
      </w:pPr>
      <w:r w:rsidRPr="00F35E16">
        <w:rPr>
          <w:rFonts w:ascii="Times New Roman" w:hAnsi="Times New Roman"/>
          <w:b/>
          <w:sz w:val="24"/>
          <w:szCs w:val="24"/>
        </w:rPr>
        <w:t>ПУЭ</w:t>
      </w:r>
      <w:r w:rsidRPr="00F35E16">
        <w:rPr>
          <w:rFonts w:ascii="Times New Roman" w:hAnsi="Times New Roman"/>
          <w:sz w:val="24"/>
          <w:szCs w:val="24"/>
        </w:rPr>
        <w:t xml:space="preserve"> – правила устройства электроустановок</w:t>
      </w:r>
      <w:r w:rsidRPr="00F35E16">
        <w:rPr>
          <w:rFonts w:ascii="Times New Roman" w:hAnsi="Times New Roman"/>
          <w:sz w:val="24"/>
          <w:szCs w:val="24"/>
          <w:lang w:val="en-US"/>
        </w:rPr>
        <w:t>;</w:t>
      </w:r>
    </w:p>
    <w:p w:rsidR="003A7328" w:rsidRPr="00F35E16" w:rsidRDefault="003A7328" w:rsidP="003A7328">
      <w:pPr>
        <w:pStyle w:val="ab"/>
        <w:numPr>
          <w:ilvl w:val="0"/>
          <w:numId w:val="15"/>
        </w:numPr>
        <w:tabs>
          <w:tab w:val="left" w:pos="1725"/>
        </w:tabs>
        <w:spacing w:after="200" w:line="276" w:lineRule="auto"/>
        <w:rPr>
          <w:rFonts w:ascii="Times New Roman" w:hAnsi="Times New Roman"/>
          <w:sz w:val="24"/>
          <w:szCs w:val="24"/>
        </w:rPr>
      </w:pPr>
      <w:r w:rsidRPr="00F35E16">
        <w:rPr>
          <w:rFonts w:ascii="Times New Roman" w:hAnsi="Times New Roman"/>
          <w:b/>
          <w:sz w:val="24"/>
          <w:szCs w:val="24"/>
        </w:rPr>
        <w:t xml:space="preserve">ТМЦ </w:t>
      </w:r>
      <w:r w:rsidRPr="00F35E16">
        <w:rPr>
          <w:rFonts w:ascii="Times New Roman" w:hAnsi="Times New Roman"/>
          <w:sz w:val="24"/>
          <w:szCs w:val="24"/>
        </w:rPr>
        <w:t>– товарно-материальные ценности;</w:t>
      </w:r>
    </w:p>
    <w:p w:rsidR="003A7328" w:rsidRPr="00F35E16" w:rsidRDefault="003A7328" w:rsidP="003A7328">
      <w:pPr>
        <w:pStyle w:val="ab"/>
        <w:numPr>
          <w:ilvl w:val="0"/>
          <w:numId w:val="15"/>
        </w:numPr>
        <w:tabs>
          <w:tab w:val="left" w:pos="1725"/>
        </w:tabs>
        <w:spacing w:after="200" w:line="276" w:lineRule="auto"/>
        <w:rPr>
          <w:rFonts w:ascii="Times New Roman" w:hAnsi="Times New Roman"/>
          <w:sz w:val="24"/>
          <w:szCs w:val="24"/>
        </w:rPr>
      </w:pPr>
      <w:r w:rsidRPr="00F35E16">
        <w:rPr>
          <w:rFonts w:ascii="Times New Roman" w:hAnsi="Times New Roman"/>
          <w:b/>
          <w:sz w:val="24"/>
          <w:szCs w:val="24"/>
        </w:rPr>
        <w:t>ТЗР</w:t>
      </w:r>
      <w:r w:rsidRPr="00F35E16">
        <w:rPr>
          <w:rFonts w:ascii="Times New Roman" w:hAnsi="Times New Roman"/>
          <w:sz w:val="24"/>
          <w:szCs w:val="24"/>
        </w:rPr>
        <w:t xml:space="preserve"> </w:t>
      </w:r>
      <w:r w:rsidRPr="00F35E16">
        <w:rPr>
          <w:rFonts w:ascii="Times New Roman" w:hAnsi="Times New Roman"/>
          <w:b/>
          <w:sz w:val="24"/>
          <w:szCs w:val="24"/>
        </w:rPr>
        <w:t xml:space="preserve">– </w:t>
      </w:r>
      <w:r w:rsidRPr="00F35E16">
        <w:rPr>
          <w:rFonts w:ascii="Times New Roman" w:hAnsi="Times New Roman"/>
          <w:sz w:val="24"/>
          <w:szCs w:val="24"/>
        </w:rPr>
        <w:t>Транспортно-заготовительные расходы;</w:t>
      </w:r>
    </w:p>
    <w:p w:rsidR="003A7328" w:rsidRPr="00F35E16" w:rsidRDefault="003A7328" w:rsidP="003A7328">
      <w:pPr>
        <w:pStyle w:val="ab"/>
        <w:numPr>
          <w:ilvl w:val="0"/>
          <w:numId w:val="15"/>
        </w:numPr>
        <w:tabs>
          <w:tab w:val="left" w:pos="1725"/>
        </w:tabs>
        <w:spacing w:after="200" w:line="276" w:lineRule="auto"/>
        <w:rPr>
          <w:rFonts w:ascii="Times New Roman" w:hAnsi="Times New Roman"/>
          <w:sz w:val="24"/>
          <w:szCs w:val="24"/>
        </w:rPr>
      </w:pPr>
      <w:r w:rsidRPr="00F35E16">
        <w:rPr>
          <w:rFonts w:ascii="Times New Roman" w:hAnsi="Times New Roman"/>
          <w:b/>
          <w:sz w:val="24"/>
          <w:szCs w:val="24"/>
        </w:rPr>
        <w:t>МТР –</w:t>
      </w:r>
      <w:r w:rsidRPr="00F35E16">
        <w:rPr>
          <w:rFonts w:ascii="Times New Roman" w:hAnsi="Times New Roman"/>
          <w:sz w:val="24"/>
          <w:szCs w:val="24"/>
        </w:rPr>
        <w:t xml:space="preserve"> материально-технические ресурсы;</w:t>
      </w:r>
    </w:p>
    <w:p w:rsidR="003A7328" w:rsidRPr="00F35E16" w:rsidRDefault="003A7328" w:rsidP="003A7328">
      <w:pPr>
        <w:pStyle w:val="ab"/>
        <w:numPr>
          <w:ilvl w:val="0"/>
          <w:numId w:val="15"/>
        </w:numPr>
        <w:tabs>
          <w:tab w:val="left" w:pos="1725"/>
        </w:tabs>
        <w:spacing w:after="200" w:line="276" w:lineRule="auto"/>
        <w:rPr>
          <w:rFonts w:ascii="Times New Roman" w:hAnsi="Times New Roman"/>
          <w:sz w:val="24"/>
          <w:szCs w:val="24"/>
        </w:rPr>
      </w:pPr>
      <w:r w:rsidRPr="00F35E16">
        <w:rPr>
          <w:rFonts w:ascii="Times New Roman" w:hAnsi="Times New Roman"/>
          <w:b/>
          <w:sz w:val="24"/>
          <w:szCs w:val="24"/>
        </w:rPr>
        <w:t>СРО –</w:t>
      </w:r>
      <w:r w:rsidRPr="00F35E16">
        <w:rPr>
          <w:rFonts w:ascii="Times New Roman" w:hAnsi="Times New Roman"/>
          <w:sz w:val="24"/>
          <w:szCs w:val="24"/>
        </w:rPr>
        <w:t xml:space="preserve"> саморегулируемая организация</w:t>
      </w:r>
      <w:r w:rsidRPr="00F35E16">
        <w:rPr>
          <w:rFonts w:ascii="Times New Roman" w:hAnsi="Times New Roman"/>
          <w:sz w:val="24"/>
          <w:szCs w:val="24"/>
          <w:lang w:val="en-US"/>
        </w:rPr>
        <w:t>;</w:t>
      </w:r>
    </w:p>
    <w:p w:rsidR="003A7328" w:rsidRPr="00F35E16" w:rsidRDefault="003A7328" w:rsidP="003A7328">
      <w:pPr>
        <w:pStyle w:val="ab"/>
        <w:numPr>
          <w:ilvl w:val="0"/>
          <w:numId w:val="15"/>
        </w:numPr>
        <w:tabs>
          <w:tab w:val="left" w:pos="1725"/>
        </w:tabs>
        <w:spacing w:after="200" w:line="276" w:lineRule="auto"/>
        <w:rPr>
          <w:rFonts w:ascii="Times New Roman" w:hAnsi="Times New Roman"/>
          <w:sz w:val="24"/>
          <w:szCs w:val="24"/>
        </w:rPr>
      </w:pPr>
      <w:r w:rsidRPr="00F35E16">
        <w:rPr>
          <w:rFonts w:ascii="Times New Roman" w:hAnsi="Times New Roman"/>
          <w:b/>
          <w:sz w:val="24"/>
          <w:szCs w:val="24"/>
        </w:rPr>
        <w:t>ФЗ –</w:t>
      </w:r>
      <w:r w:rsidRPr="00F35E16">
        <w:rPr>
          <w:rFonts w:ascii="Times New Roman" w:hAnsi="Times New Roman"/>
          <w:sz w:val="24"/>
          <w:szCs w:val="24"/>
        </w:rPr>
        <w:t xml:space="preserve"> федеральный закон;</w:t>
      </w:r>
    </w:p>
    <w:p w:rsidR="003A7328" w:rsidRPr="00F35E16" w:rsidRDefault="003A7328" w:rsidP="003A7328">
      <w:pPr>
        <w:pStyle w:val="ab"/>
        <w:numPr>
          <w:ilvl w:val="0"/>
          <w:numId w:val="15"/>
        </w:numPr>
        <w:tabs>
          <w:tab w:val="left" w:pos="1725"/>
        </w:tabs>
        <w:spacing w:after="200" w:line="276" w:lineRule="auto"/>
        <w:rPr>
          <w:rFonts w:ascii="Times New Roman" w:hAnsi="Times New Roman"/>
          <w:sz w:val="24"/>
          <w:szCs w:val="24"/>
        </w:rPr>
      </w:pPr>
      <w:r w:rsidRPr="00F35E16">
        <w:rPr>
          <w:rFonts w:ascii="Times New Roman" w:hAnsi="Times New Roman"/>
          <w:b/>
          <w:sz w:val="24"/>
          <w:szCs w:val="24"/>
        </w:rPr>
        <w:t>СНиП –</w:t>
      </w:r>
      <w:r w:rsidRPr="00F35E16">
        <w:rPr>
          <w:rFonts w:ascii="Times New Roman" w:hAnsi="Times New Roman"/>
          <w:sz w:val="24"/>
          <w:szCs w:val="24"/>
        </w:rPr>
        <w:t xml:space="preserve"> строительные нормы и правила;</w:t>
      </w:r>
    </w:p>
    <w:p w:rsidR="003A7328" w:rsidRPr="00F35E16" w:rsidRDefault="003A7328" w:rsidP="003A7328">
      <w:pPr>
        <w:pStyle w:val="ab"/>
        <w:numPr>
          <w:ilvl w:val="0"/>
          <w:numId w:val="15"/>
        </w:numPr>
        <w:tabs>
          <w:tab w:val="left" w:pos="1725"/>
        </w:tabs>
        <w:spacing w:after="200" w:line="276" w:lineRule="auto"/>
        <w:rPr>
          <w:rFonts w:ascii="Times New Roman" w:hAnsi="Times New Roman"/>
          <w:sz w:val="24"/>
          <w:szCs w:val="24"/>
        </w:rPr>
      </w:pPr>
      <w:r w:rsidRPr="00F35E16">
        <w:rPr>
          <w:rFonts w:ascii="Times New Roman" w:hAnsi="Times New Roman"/>
          <w:b/>
          <w:sz w:val="24"/>
          <w:szCs w:val="24"/>
        </w:rPr>
        <w:t>ГОСТ</w:t>
      </w:r>
      <w:r w:rsidRPr="00F35E16">
        <w:rPr>
          <w:rFonts w:ascii="Times New Roman" w:hAnsi="Times New Roman"/>
          <w:sz w:val="24"/>
          <w:szCs w:val="24"/>
        </w:rPr>
        <w:t xml:space="preserve"> </w:t>
      </w:r>
      <w:r w:rsidR="00322F83" w:rsidRPr="00F35E16">
        <w:rPr>
          <w:rFonts w:ascii="Times New Roman" w:hAnsi="Times New Roman"/>
          <w:b/>
          <w:sz w:val="24"/>
          <w:szCs w:val="24"/>
        </w:rPr>
        <w:t>–</w:t>
      </w:r>
      <w:r w:rsidR="00322F83" w:rsidRPr="00F35E16">
        <w:rPr>
          <w:rFonts w:ascii="Times New Roman" w:hAnsi="Times New Roman"/>
          <w:sz w:val="24"/>
          <w:szCs w:val="24"/>
        </w:rPr>
        <w:t xml:space="preserve"> государственный</w:t>
      </w:r>
      <w:r w:rsidRPr="00F35E16">
        <w:rPr>
          <w:rFonts w:ascii="Times New Roman" w:hAnsi="Times New Roman"/>
          <w:sz w:val="24"/>
          <w:szCs w:val="24"/>
        </w:rPr>
        <w:t xml:space="preserve"> стандарт</w:t>
      </w:r>
      <w:r w:rsidRPr="00F35E16">
        <w:rPr>
          <w:rFonts w:ascii="Times New Roman" w:hAnsi="Times New Roman"/>
          <w:sz w:val="24"/>
          <w:szCs w:val="24"/>
          <w:lang w:val="en-US"/>
        </w:rPr>
        <w:t>.</w:t>
      </w:r>
    </w:p>
    <w:p w:rsidR="003A7328" w:rsidRPr="00F35E16" w:rsidRDefault="003A7328" w:rsidP="003A7328">
      <w:pPr>
        <w:rPr>
          <w:rFonts w:ascii="Times New Roman" w:hAnsi="Times New Roman"/>
          <w:color w:val="000000" w:themeColor="text1"/>
          <w:sz w:val="16"/>
          <w:szCs w:val="16"/>
        </w:rPr>
      </w:pPr>
      <w:r w:rsidRPr="00F35E16">
        <w:rPr>
          <w:rFonts w:ascii="Times New Roman" w:hAnsi="Times New Roman"/>
          <w:color w:val="000000" w:themeColor="text1"/>
          <w:sz w:val="16"/>
          <w:szCs w:val="16"/>
        </w:rPr>
        <w:br w:type="page"/>
      </w:r>
    </w:p>
    <w:p w:rsidR="003A7328" w:rsidRPr="003A7328" w:rsidRDefault="003A7328" w:rsidP="003A7328">
      <w:pPr>
        <w:spacing w:after="0" w:line="240" w:lineRule="auto"/>
        <w:contextualSpacing/>
        <w:jc w:val="right"/>
        <w:rPr>
          <w:rFonts w:ascii="Times New Roman" w:hAnsi="Times New Roman"/>
          <w:sz w:val="20"/>
          <w:szCs w:val="24"/>
        </w:rPr>
      </w:pPr>
      <w:proofErr w:type="spellStart"/>
      <w:r w:rsidRPr="003A7328">
        <w:rPr>
          <w:rFonts w:ascii="Times New Roman" w:hAnsi="Times New Roman"/>
          <w:sz w:val="20"/>
          <w:szCs w:val="24"/>
        </w:rPr>
        <w:lastRenderedPageBreak/>
        <w:t>Прило</w:t>
      </w:r>
      <w:bookmarkStart w:id="13" w:name="_GoBack"/>
      <w:bookmarkEnd w:id="13"/>
      <w:r w:rsidRPr="003A7328">
        <w:rPr>
          <w:rFonts w:ascii="Times New Roman" w:hAnsi="Times New Roman"/>
          <w:sz w:val="20"/>
          <w:szCs w:val="24"/>
        </w:rPr>
        <w:t>жение</w:t>
      </w:r>
      <w:proofErr w:type="spellEnd"/>
      <w:r w:rsidRPr="003A7328">
        <w:rPr>
          <w:rFonts w:ascii="Times New Roman" w:hAnsi="Times New Roman"/>
          <w:sz w:val="20"/>
          <w:szCs w:val="24"/>
        </w:rPr>
        <w:t xml:space="preserve"> №2</w:t>
      </w:r>
    </w:p>
    <w:p w:rsidR="003A7328" w:rsidRPr="00AD4EAF" w:rsidRDefault="003A7328" w:rsidP="003A7328">
      <w:pPr>
        <w:spacing w:after="0" w:line="240" w:lineRule="auto"/>
        <w:contextualSpacing/>
        <w:jc w:val="right"/>
        <w:rPr>
          <w:rFonts w:ascii="Times New Roman" w:hAnsi="Times New Roman"/>
          <w:sz w:val="20"/>
          <w:szCs w:val="24"/>
          <w:lang w:val="ru-RU"/>
        </w:rPr>
      </w:pPr>
      <w:r w:rsidRPr="003A7328">
        <w:rPr>
          <w:noProof/>
          <w:sz w:val="18"/>
          <w:lang w:val="ru-RU" w:eastAsia="ru-RU"/>
        </w:rPr>
        <w:drawing>
          <wp:anchor distT="0" distB="0" distL="114300" distR="114300" simplePos="0" relativeHeight="251659264" behindDoc="1" locked="0" layoutInCell="1" allowOverlap="1" wp14:anchorId="5BFB1FBB" wp14:editId="4BFD1E5A">
            <wp:simplePos x="0" y="0"/>
            <wp:positionH relativeFrom="column">
              <wp:posOffset>-72653</wp:posOffset>
            </wp:positionH>
            <wp:positionV relativeFrom="paragraph">
              <wp:posOffset>1197486</wp:posOffset>
            </wp:positionV>
            <wp:extent cx="6831570" cy="5151192"/>
            <wp:effectExtent l="0" t="0" r="0"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3">
                      <a:extLst>
                        <a:ext uri="{28A0092B-C50C-407E-A947-70E740481C1C}">
                          <a14:useLocalDpi xmlns:a14="http://schemas.microsoft.com/office/drawing/2010/main" val="0"/>
                        </a:ext>
                      </a:extLst>
                    </a:blip>
                    <a:srcRect t="5387" r="4029"/>
                    <a:stretch/>
                  </pic:blipFill>
                  <pic:spPr bwMode="auto">
                    <a:xfrm>
                      <a:off x="0" y="0"/>
                      <a:ext cx="6831570" cy="5151192"/>
                    </a:xfrm>
                    <a:prstGeom prst="rect">
                      <a:avLst/>
                    </a:prstGeom>
                    <a:noFill/>
                    <a:ln>
                      <a:noFill/>
                    </a:ln>
                    <a:extLst>
                      <a:ext uri="{53640926-AAD7-44D8-BBD7-CCE9431645EC}">
                        <a14:shadowObscured xmlns:a14="http://schemas.microsoft.com/office/drawing/2010/main"/>
                      </a:ext>
                    </a:extLst>
                  </pic:spPr>
                </pic:pic>
              </a:graphicData>
            </a:graphic>
          </wp:anchor>
        </w:drawing>
      </w:r>
      <w:r w:rsidRPr="003A7328">
        <w:rPr>
          <w:rFonts w:ascii="Times New Roman" w:hAnsi="Times New Roman"/>
          <w:sz w:val="20"/>
          <w:szCs w:val="24"/>
          <w:lang w:val="ru-RU"/>
        </w:rPr>
        <w:t>к Техническому заданию «</w:t>
      </w:r>
      <w:r w:rsidRPr="003A7328">
        <w:rPr>
          <w:rFonts w:ascii="Times New Roman" w:hAnsi="Times New Roman"/>
          <w:bCs/>
          <w:sz w:val="20"/>
          <w:szCs w:val="24"/>
          <w:lang w:val="ru-RU"/>
        </w:rPr>
        <w:t>Мероприятия по обеспечению первой ступени фильтрации при приёме авиатоплива с ж/д эстакады</w:t>
      </w:r>
      <w:r w:rsidRPr="003A7328">
        <w:rPr>
          <w:rFonts w:ascii="Times New Roman" w:hAnsi="Times New Roman"/>
          <w:sz w:val="20"/>
          <w:szCs w:val="24"/>
          <w:lang w:val="ru-RU"/>
        </w:rPr>
        <w:t xml:space="preserve">. </w:t>
      </w:r>
      <w:r w:rsidRPr="00AD4EAF">
        <w:rPr>
          <w:rFonts w:ascii="Times New Roman" w:hAnsi="Times New Roman"/>
          <w:sz w:val="20"/>
          <w:szCs w:val="24"/>
          <w:lang w:val="ru-RU"/>
        </w:rPr>
        <w:t>Выполнение строительно-монтажных работ»</w:t>
      </w:r>
      <w:r w:rsidR="00305017">
        <w:rPr>
          <w:rFonts w:ascii="Times New Roman" w:hAnsi="Times New Roman"/>
          <w:sz w:val="20"/>
          <w:szCs w:val="24"/>
          <w:lang w:val="ru-RU"/>
        </w:rPr>
        <w:t xml:space="preserve"> </w:t>
      </w:r>
      <w:r w:rsidRPr="00AD4EAF">
        <w:rPr>
          <w:rFonts w:ascii="Times New Roman" w:hAnsi="Times New Roman"/>
          <w:sz w:val="20"/>
          <w:szCs w:val="24"/>
          <w:lang w:val="ru-RU"/>
        </w:rPr>
        <w:t>ШИФР АТК 19-010</w:t>
      </w:r>
    </w:p>
    <w:p w:rsidR="003A7328" w:rsidRPr="00AD4EAF" w:rsidRDefault="003A7328" w:rsidP="003A7328">
      <w:pPr>
        <w:jc w:val="right"/>
        <w:rPr>
          <w:rFonts w:ascii="Times New Roman" w:hAnsi="Times New Roman"/>
          <w:b/>
          <w:sz w:val="24"/>
          <w:szCs w:val="24"/>
          <w:lang w:val="ru-RU"/>
        </w:rPr>
      </w:pPr>
      <w:r w:rsidRPr="00AD4EAF">
        <w:rPr>
          <w:rFonts w:ascii="Times New Roman" w:hAnsi="Times New Roman"/>
          <w:b/>
          <w:sz w:val="24"/>
          <w:szCs w:val="24"/>
          <w:lang w:val="ru-RU"/>
        </w:rPr>
        <w:br w:type="page"/>
      </w:r>
    </w:p>
    <w:p w:rsidR="003A7328" w:rsidRPr="00305017" w:rsidRDefault="003A7328" w:rsidP="00305017">
      <w:pPr>
        <w:spacing w:after="0" w:line="240" w:lineRule="auto"/>
        <w:contextualSpacing/>
        <w:jc w:val="right"/>
        <w:rPr>
          <w:rFonts w:ascii="Times New Roman" w:hAnsi="Times New Roman"/>
          <w:sz w:val="20"/>
          <w:szCs w:val="24"/>
          <w:lang w:val="ru-RU"/>
        </w:rPr>
      </w:pPr>
      <w:r w:rsidRPr="00305017">
        <w:rPr>
          <w:rFonts w:ascii="Times New Roman" w:hAnsi="Times New Roman"/>
          <w:sz w:val="20"/>
          <w:szCs w:val="24"/>
          <w:lang w:val="ru-RU"/>
        </w:rPr>
        <w:lastRenderedPageBreak/>
        <w:t>Приложение №3</w:t>
      </w:r>
    </w:p>
    <w:p w:rsidR="003A7328" w:rsidRPr="00305017" w:rsidRDefault="003A7328" w:rsidP="00305017">
      <w:pPr>
        <w:spacing w:after="0" w:line="240" w:lineRule="auto"/>
        <w:contextualSpacing/>
        <w:jc w:val="right"/>
        <w:rPr>
          <w:rFonts w:ascii="Times New Roman" w:hAnsi="Times New Roman"/>
          <w:sz w:val="20"/>
          <w:szCs w:val="24"/>
        </w:rPr>
      </w:pPr>
      <w:r w:rsidRPr="00305017">
        <w:rPr>
          <w:rFonts w:ascii="Times New Roman" w:hAnsi="Times New Roman"/>
          <w:sz w:val="20"/>
          <w:szCs w:val="24"/>
          <w:lang w:val="ru-RU"/>
        </w:rPr>
        <w:t>к Техническому заданию «</w:t>
      </w:r>
      <w:r w:rsidRPr="00305017">
        <w:rPr>
          <w:rFonts w:ascii="Times New Roman" w:hAnsi="Times New Roman"/>
          <w:bCs/>
          <w:sz w:val="20"/>
          <w:szCs w:val="24"/>
          <w:lang w:val="ru-RU"/>
        </w:rPr>
        <w:t>Мероприятия по обеспечению первой ступени фильтрации при приёме авиатоплива с ж/д эстакады</w:t>
      </w:r>
      <w:r w:rsidRPr="00305017">
        <w:rPr>
          <w:rFonts w:ascii="Times New Roman" w:hAnsi="Times New Roman"/>
          <w:sz w:val="20"/>
          <w:szCs w:val="24"/>
          <w:lang w:val="ru-RU"/>
        </w:rPr>
        <w:t xml:space="preserve">. </w:t>
      </w:r>
      <w:proofErr w:type="spellStart"/>
      <w:r w:rsidRPr="00305017">
        <w:rPr>
          <w:rFonts w:ascii="Times New Roman" w:hAnsi="Times New Roman"/>
          <w:sz w:val="20"/>
          <w:szCs w:val="24"/>
        </w:rPr>
        <w:t>Выполнение</w:t>
      </w:r>
      <w:proofErr w:type="spellEnd"/>
      <w:r w:rsidRPr="00305017">
        <w:rPr>
          <w:rFonts w:ascii="Times New Roman" w:hAnsi="Times New Roman"/>
          <w:sz w:val="20"/>
          <w:szCs w:val="24"/>
        </w:rPr>
        <w:t xml:space="preserve"> </w:t>
      </w:r>
      <w:proofErr w:type="spellStart"/>
      <w:r w:rsidRPr="00305017">
        <w:rPr>
          <w:rFonts w:ascii="Times New Roman" w:hAnsi="Times New Roman"/>
          <w:sz w:val="20"/>
          <w:szCs w:val="24"/>
        </w:rPr>
        <w:t>строительно-монтажных</w:t>
      </w:r>
      <w:proofErr w:type="spellEnd"/>
      <w:r w:rsidRPr="00305017">
        <w:rPr>
          <w:rFonts w:ascii="Times New Roman" w:hAnsi="Times New Roman"/>
          <w:sz w:val="20"/>
          <w:szCs w:val="24"/>
        </w:rPr>
        <w:t xml:space="preserve"> </w:t>
      </w:r>
      <w:proofErr w:type="spellStart"/>
      <w:r w:rsidRPr="00305017">
        <w:rPr>
          <w:rFonts w:ascii="Times New Roman" w:hAnsi="Times New Roman"/>
          <w:sz w:val="20"/>
          <w:szCs w:val="24"/>
        </w:rPr>
        <w:t>работ</w:t>
      </w:r>
      <w:proofErr w:type="spellEnd"/>
      <w:r w:rsidRPr="00305017">
        <w:rPr>
          <w:rFonts w:ascii="Times New Roman" w:hAnsi="Times New Roman"/>
          <w:sz w:val="20"/>
          <w:szCs w:val="24"/>
        </w:rPr>
        <w:t>»</w:t>
      </w:r>
      <w:r w:rsidRPr="00305017">
        <w:rPr>
          <w:rFonts w:ascii="Times New Roman" w:hAnsi="Times New Roman"/>
          <w:sz w:val="20"/>
          <w:szCs w:val="24"/>
        </w:rPr>
        <w:br/>
        <w:t>ШИФР АТК 19-010</w:t>
      </w:r>
    </w:p>
    <w:p w:rsidR="003A7328" w:rsidRDefault="003A7328" w:rsidP="003A7328">
      <w:pPr>
        <w:spacing w:after="0" w:line="360" w:lineRule="auto"/>
        <w:contextualSpacing/>
        <w:jc w:val="right"/>
        <w:rPr>
          <w:rFonts w:ascii="Times New Roman" w:hAnsi="Times New Roman"/>
          <w:b/>
          <w:sz w:val="24"/>
          <w:szCs w:val="24"/>
        </w:rPr>
      </w:pPr>
      <w:r w:rsidRPr="00F35E16">
        <w:rPr>
          <w:noProof/>
          <w:lang w:val="ru-RU" w:eastAsia="ru-RU"/>
        </w:rPr>
        <w:drawing>
          <wp:inline distT="0" distB="0" distL="0" distR="0" wp14:anchorId="48823F3B" wp14:editId="47C0A0C9">
            <wp:extent cx="6987396" cy="6026504"/>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994748" cy="6032845"/>
                    </a:xfrm>
                    <a:prstGeom prst="rect">
                      <a:avLst/>
                    </a:prstGeom>
                    <a:noFill/>
                    <a:ln>
                      <a:noFill/>
                    </a:ln>
                  </pic:spPr>
                </pic:pic>
              </a:graphicData>
            </a:graphic>
          </wp:inline>
        </w:drawing>
      </w:r>
    </w:p>
    <w:p w:rsidR="003A7328" w:rsidRDefault="003A7328" w:rsidP="003A7328">
      <w:pPr>
        <w:spacing w:after="0" w:line="360" w:lineRule="auto"/>
        <w:contextualSpacing/>
        <w:jc w:val="right"/>
      </w:pPr>
    </w:p>
    <w:p w:rsidR="003A7328" w:rsidRPr="0024206F" w:rsidRDefault="003A7328" w:rsidP="003A7328">
      <w:pPr>
        <w:tabs>
          <w:tab w:val="left" w:pos="6804"/>
        </w:tabs>
        <w:spacing w:after="0"/>
        <w:rPr>
          <w:rFonts w:ascii="Times New Roman" w:hAnsi="Times New Roman"/>
          <w:color w:val="000000" w:themeColor="text1"/>
          <w:sz w:val="16"/>
          <w:szCs w:val="16"/>
        </w:rPr>
      </w:pPr>
    </w:p>
    <w:p w:rsidR="00BB4838" w:rsidRDefault="00BB4838" w:rsidP="003011F0">
      <w:pPr>
        <w:spacing w:before="240"/>
        <w:contextualSpacing/>
        <w:outlineLvl w:val="0"/>
        <w:rPr>
          <w:rFonts w:ascii="Times New Roman" w:hAnsi="Times New Roman"/>
          <w:b/>
          <w:sz w:val="24"/>
          <w:szCs w:val="24"/>
        </w:rPr>
      </w:pPr>
    </w:p>
    <w:p w:rsidR="002C6DE8" w:rsidRDefault="002C6DE8" w:rsidP="002C6DE8">
      <w:pPr>
        <w:widowControl w:val="0"/>
        <w:spacing w:after="0" w:line="240" w:lineRule="auto"/>
        <w:ind w:left="142" w:firstLine="567"/>
        <w:jc w:val="both"/>
        <w:rPr>
          <w:rFonts w:ascii="Times New Roman" w:hAnsi="Times New Roman"/>
          <w:sz w:val="20"/>
          <w:szCs w:val="24"/>
          <w:lang w:val="ru-RU"/>
        </w:rPr>
      </w:pPr>
    </w:p>
    <w:p w:rsidR="00305017" w:rsidRDefault="00305017" w:rsidP="002C6DE8">
      <w:pPr>
        <w:widowControl w:val="0"/>
        <w:spacing w:after="0" w:line="240" w:lineRule="auto"/>
        <w:ind w:left="142" w:firstLine="567"/>
        <w:jc w:val="both"/>
        <w:rPr>
          <w:rFonts w:ascii="Times New Roman" w:hAnsi="Times New Roman"/>
          <w:sz w:val="20"/>
          <w:szCs w:val="24"/>
          <w:lang w:val="ru-RU"/>
        </w:rPr>
      </w:pPr>
    </w:p>
    <w:p w:rsidR="00305017" w:rsidRDefault="00305017" w:rsidP="002C6DE8">
      <w:pPr>
        <w:widowControl w:val="0"/>
        <w:spacing w:after="0" w:line="240" w:lineRule="auto"/>
        <w:ind w:left="142" w:firstLine="567"/>
        <w:jc w:val="both"/>
        <w:rPr>
          <w:rFonts w:ascii="Times New Roman" w:hAnsi="Times New Roman"/>
          <w:sz w:val="20"/>
          <w:szCs w:val="24"/>
          <w:lang w:val="ru-RU"/>
        </w:rPr>
      </w:pPr>
    </w:p>
    <w:p w:rsidR="00305017" w:rsidRDefault="00305017" w:rsidP="002C6DE8">
      <w:pPr>
        <w:widowControl w:val="0"/>
        <w:spacing w:after="0" w:line="240" w:lineRule="auto"/>
        <w:ind w:left="142" w:firstLine="567"/>
        <w:jc w:val="both"/>
        <w:rPr>
          <w:rFonts w:ascii="Times New Roman" w:hAnsi="Times New Roman"/>
          <w:sz w:val="20"/>
          <w:szCs w:val="24"/>
          <w:lang w:val="ru-RU"/>
        </w:rPr>
      </w:pPr>
    </w:p>
    <w:p w:rsidR="00305017" w:rsidRDefault="00305017" w:rsidP="002C6DE8">
      <w:pPr>
        <w:widowControl w:val="0"/>
        <w:spacing w:after="0" w:line="240" w:lineRule="auto"/>
        <w:ind w:left="142" w:firstLine="567"/>
        <w:jc w:val="both"/>
        <w:rPr>
          <w:rFonts w:ascii="Times New Roman" w:hAnsi="Times New Roman"/>
          <w:sz w:val="20"/>
          <w:szCs w:val="24"/>
          <w:lang w:val="ru-RU"/>
        </w:rPr>
      </w:pPr>
    </w:p>
    <w:p w:rsidR="00305017" w:rsidRDefault="00305017" w:rsidP="002C6DE8">
      <w:pPr>
        <w:widowControl w:val="0"/>
        <w:spacing w:after="0" w:line="240" w:lineRule="auto"/>
        <w:ind w:left="142" w:firstLine="567"/>
        <w:jc w:val="both"/>
        <w:rPr>
          <w:rFonts w:ascii="Times New Roman" w:hAnsi="Times New Roman"/>
          <w:sz w:val="20"/>
          <w:szCs w:val="24"/>
          <w:lang w:val="ru-RU"/>
        </w:rPr>
      </w:pPr>
    </w:p>
    <w:p w:rsidR="00305017" w:rsidRDefault="00305017" w:rsidP="002C6DE8">
      <w:pPr>
        <w:widowControl w:val="0"/>
        <w:spacing w:after="0" w:line="240" w:lineRule="auto"/>
        <w:ind w:left="142" w:firstLine="567"/>
        <w:jc w:val="both"/>
        <w:rPr>
          <w:rFonts w:ascii="Times New Roman" w:hAnsi="Times New Roman"/>
          <w:sz w:val="20"/>
          <w:szCs w:val="24"/>
          <w:lang w:val="ru-RU"/>
        </w:rPr>
      </w:pPr>
    </w:p>
    <w:p w:rsidR="00305017" w:rsidRDefault="00305017" w:rsidP="002C6DE8">
      <w:pPr>
        <w:widowControl w:val="0"/>
        <w:spacing w:after="0" w:line="240" w:lineRule="auto"/>
        <w:ind w:left="142" w:firstLine="567"/>
        <w:jc w:val="both"/>
        <w:rPr>
          <w:rFonts w:ascii="Times New Roman" w:hAnsi="Times New Roman"/>
          <w:sz w:val="20"/>
          <w:szCs w:val="24"/>
          <w:lang w:val="ru-RU"/>
        </w:rPr>
      </w:pPr>
    </w:p>
    <w:p w:rsidR="00305017" w:rsidRDefault="00305017" w:rsidP="002C6DE8">
      <w:pPr>
        <w:widowControl w:val="0"/>
        <w:spacing w:after="0" w:line="240" w:lineRule="auto"/>
        <w:ind w:left="142" w:firstLine="567"/>
        <w:jc w:val="both"/>
        <w:rPr>
          <w:rFonts w:ascii="Times New Roman" w:hAnsi="Times New Roman"/>
          <w:sz w:val="20"/>
          <w:szCs w:val="24"/>
          <w:lang w:val="ru-RU"/>
        </w:rPr>
      </w:pPr>
    </w:p>
    <w:p w:rsidR="00305017" w:rsidRDefault="00305017" w:rsidP="002C6DE8">
      <w:pPr>
        <w:widowControl w:val="0"/>
        <w:spacing w:after="0" w:line="240" w:lineRule="auto"/>
        <w:ind w:left="142" w:firstLine="567"/>
        <w:jc w:val="both"/>
        <w:rPr>
          <w:rFonts w:ascii="Times New Roman" w:hAnsi="Times New Roman"/>
          <w:sz w:val="20"/>
          <w:szCs w:val="24"/>
          <w:lang w:val="ru-RU"/>
        </w:rPr>
      </w:pPr>
    </w:p>
    <w:p w:rsidR="00305017" w:rsidRDefault="00305017" w:rsidP="002C6DE8">
      <w:pPr>
        <w:widowControl w:val="0"/>
        <w:spacing w:after="0" w:line="240" w:lineRule="auto"/>
        <w:ind w:left="142" w:firstLine="567"/>
        <w:jc w:val="both"/>
        <w:rPr>
          <w:rFonts w:ascii="Times New Roman" w:hAnsi="Times New Roman"/>
          <w:sz w:val="20"/>
          <w:szCs w:val="24"/>
          <w:lang w:val="ru-RU"/>
        </w:rPr>
      </w:pPr>
    </w:p>
    <w:p w:rsidR="00305017" w:rsidRDefault="00305017" w:rsidP="002C6DE8">
      <w:pPr>
        <w:widowControl w:val="0"/>
        <w:spacing w:after="0" w:line="240" w:lineRule="auto"/>
        <w:ind w:left="142" w:firstLine="567"/>
        <w:jc w:val="both"/>
        <w:rPr>
          <w:rFonts w:ascii="Times New Roman" w:hAnsi="Times New Roman"/>
          <w:sz w:val="20"/>
          <w:szCs w:val="24"/>
          <w:lang w:val="ru-RU"/>
        </w:rPr>
      </w:pPr>
    </w:p>
    <w:p w:rsidR="00305017" w:rsidRDefault="00305017" w:rsidP="002C6DE8">
      <w:pPr>
        <w:widowControl w:val="0"/>
        <w:spacing w:after="0" w:line="240" w:lineRule="auto"/>
        <w:ind w:left="142" w:firstLine="567"/>
        <w:jc w:val="both"/>
        <w:rPr>
          <w:rFonts w:ascii="Times New Roman" w:hAnsi="Times New Roman"/>
          <w:sz w:val="20"/>
          <w:szCs w:val="24"/>
          <w:lang w:val="ru-RU"/>
        </w:rPr>
      </w:pPr>
    </w:p>
    <w:p w:rsidR="0062407E" w:rsidRDefault="0062407E" w:rsidP="002C6DE8">
      <w:pPr>
        <w:widowControl w:val="0"/>
        <w:spacing w:after="0" w:line="240" w:lineRule="auto"/>
        <w:ind w:left="142" w:firstLine="567"/>
        <w:jc w:val="both"/>
        <w:rPr>
          <w:rFonts w:ascii="Times New Roman" w:hAnsi="Times New Roman"/>
          <w:sz w:val="20"/>
          <w:szCs w:val="24"/>
          <w:lang w:val="ru-RU"/>
        </w:rPr>
      </w:pPr>
    </w:p>
    <w:p w:rsidR="0062407E" w:rsidRPr="008B0C69" w:rsidRDefault="0062407E" w:rsidP="002C6DE8">
      <w:pPr>
        <w:widowControl w:val="0"/>
        <w:spacing w:after="0" w:line="240" w:lineRule="auto"/>
        <w:ind w:left="142" w:firstLine="567"/>
        <w:jc w:val="both"/>
        <w:rPr>
          <w:rFonts w:ascii="Times New Roman" w:hAnsi="Times New Roman"/>
          <w:sz w:val="20"/>
          <w:szCs w:val="24"/>
          <w:lang w:val="ru-RU"/>
        </w:rPr>
      </w:pPr>
    </w:p>
    <w:p w:rsidR="00294D41" w:rsidRDefault="00294D41" w:rsidP="002C6DE8">
      <w:pPr>
        <w:widowControl w:val="0"/>
        <w:spacing w:after="0" w:line="240" w:lineRule="auto"/>
        <w:ind w:left="142" w:firstLine="567"/>
        <w:jc w:val="right"/>
        <w:rPr>
          <w:rFonts w:ascii="Times New Roman" w:hAnsi="Times New Roman"/>
          <w:sz w:val="20"/>
          <w:szCs w:val="24"/>
          <w:lang w:val="ru-RU"/>
        </w:rPr>
      </w:pPr>
    </w:p>
    <w:p w:rsidR="002C6DE8" w:rsidRPr="008B0C69" w:rsidRDefault="009D537E" w:rsidP="002C6DE8">
      <w:pPr>
        <w:widowControl w:val="0"/>
        <w:spacing w:after="0" w:line="240" w:lineRule="auto"/>
        <w:ind w:left="142" w:firstLine="567"/>
        <w:jc w:val="right"/>
        <w:rPr>
          <w:rFonts w:ascii="Times New Roman" w:hAnsi="Times New Roman"/>
          <w:sz w:val="20"/>
          <w:szCs w:val="24"/>
          <w:lang w:val="ru-RU"/>
        </w:rPr>
      </w:pPr>
      <w:r w:rsidRPr="008B0C69">
        <w:rPr>
          <w:rFonts w:ascii="Times New Roman" w:hAnsi="Times New Roman"/>
          <w:sz w:val="20"/>
          <w:szCs w:val="24"/>
          <w:lang w:val="ru-RU"/>
        </w:rPr>
        <w:lastRenderedPageBreak/>
        <w:t>Приложение</w:t>
      </w:r>
      <w:r w:rsidR="002C6DE8" w:rsidRPr="008B0C69">
        <w:rPr>
          <w:rFonts w:ascii="Times New Roman" w:hAnsi="Times New Roman"/>
          <w:sz w:val="20"/>
          <w:szCs w:val="24"/>
          <w:lang w:val="ru-RU"/>
        </w:rPr>
        <w:t xml:space="preserve"> № 2</w:t>
      </w:r>
      <w:r w:rsidRPr="008B0C69">
        <w:rPr>
          <w:rFonts w:ascii="Times New Roman" w:hAnsi="Times New Roman"/>
          <w:sz w:val="20"/>
          <w:szCs w:val="24"/>
          <w:lang w:val="ru-RU"/>
        </w:rPr>
        <w:t xml:space="preserve"> к Договору </w:t>
      </w:r>
    </w:p>
    <w:p w:rsidR="009D537E" w:rsidRPr="008B0C69" w:rsidRDefault="009D537E" w:rsidP="002C6DE8">
      <w:pPr>
        <w:widowControl w:val="0"/>
        <w:spacing w:after="0" w:line="240" w:lineRule="auto"/>
        <w:ind w:left="142" w:firstLine="567"/>
        <w:jc w:val="right"/>
        <w:rPr>
          <w:rFonts w:ascii="Times New Roman" w:hAnsi="Times New Roman"/>
          <w:sz w:val="20"/>
          <w:szCs w:val="24"/>
          <w:lang w:val="ru-RU"/>
        </w:rPr>
      </w:pPr>
      <w:r w:rsidRPr="008B0C69">
        <w:rPr>
          <w:rFonts w:ascii="Times New Roman" w:hAnsi="Times New Roman"/>
          <w:sz w:val="20"/>
          <w:szCs w:val="24"/>
          <w:lang w:val="ru-RU"/>
        </w:rPr>
        <w:t xml:space="preserve">№ </w:t>
      </w:r>
      <w:r w:rsidR="00305017" w:rsidRPr="00AD4EAF">
        <w:rPr>
          <w:rFonts w:ascii="Times New Roman" w:hAnsi="Times New Roman"/>
          <w:sz w:val="20"/>
          <w:szCs w:val="24"/>
          <w:lang w:val="ru-RU"/>
        </w:rPr>
        <w:t>АТК 19-010</w:t>
      </w:r>
      <w:r w:rsidR="00305017">
        <w:rPr>
          <w:rFonts w:ascii="Times New Roman" w:hAnsi="Times New Roman"/>
          <w:sz w:val="20"/>
          <w:szCs w:val="24"/>
          <w:lang w:val="ru-RU"/>
        </w:rPr>
        <w:t xml:space="preserve"> </w:t>
      </w:r>
      <w:r w:rsidRPr="008B0C69">
        <w:rPr>
          <w:rFonts w:ascii="Times New Roman" w:hAnsi="Times New Roman"/>
          <w:sz w:val="20"/>
          <w:szCs w:val="24"/>
          <w:lang w:val="ru-RU"/>
        </w:rPr>
        <w:t xml:space="preserve">от </w:t>
      </w:r>
      <w:proofErr w:type="gramStart"/>
      <w:r w:rsidRPr="008B0C69">
        <w:rPr>
          <w:rFonts w:ascii="Times New Roman" w:hAnsi="Times New Roman"/>
          <w:sz w:val="20"/>
          <w:szCs w:val="24"/>
          <w:lang w:val="ru-RU"/>
        </w:rPr>
        <w:t>« _</w:t>
      </w:r>
      <w:proofErr w:type="gramEnd"/>
      <w:r w:rsidRPr="008B0C69">
        <w:rPr>
          <w:rFonts w:ascii="Times New Roman" w:hAnsi="Times New Roman"/>
          <w:sz w:val="20"/>
          <w:szCs w:val="24"/>
          <w:lang w:val="ru-RU"/>
        </w:rPr>
        <w:t>__ » ___________20</w:t>
      </w:r>
      <w:r w:rsidR="008B0C69">
        <w:rPr>
          <w:rFonts w:ascii="Times New Roman" w:hAnsi="Times New Roman"/>
          <w:sz w:val="20"/>
          <w:szCs w:val="24"/>
          <w:lang w:val="ru-RU"/>
        </w:rPr>
        <w:t>2</w:t>
      </w:r>
      <w:r w:rsidR="00305017">
        <w:rPr>
          <w:rFonts w:ascii="Times New Roman" w:hAnsi="Times New Roman"/>
          <w:sz w:val="20"/>
          <w:szCs w:val="24"/>
          <w:lang w:val="ru-RU"/>
        </w:rPr>
        <w:t xml:space="preserve">1 </w:t>
      </w:r>
      <w:r w:rsidRPr="008B0C69">
        <w:rPr>
          <w:rFonts w:ascii="Times New Roman" w:hAnsi="Times New Roman"/>
          <w:sz w:val="20"/>
          <w:szCs w:val="24"/>
          <w:lang w:val="ru-RU"/>
        </w:rPr>
        <w:t xml:space="preserve">г. </w:t>
      </w:r>
    </w:p>
    <w:p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p>
    <w:p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p>
    <w:p w:rsidR="009D537E" w:rsidRPr="00B43472" w:rsidRDefault="002C6DE8" w:rsidP="005F447C">
      <w:pPr>
        <w:widowControl w:val="0"/>
        <w:spacing w:after="0" w:line="240" w:lineRule="auto"/>
        <w:ind w:left="142" w:firstLine="567"/>
        <w:jc w:val="center"/>
        <w:rPr>
          <w:rFonts w:ascii="Times New Roman" w:hAnsi="Times New Roman"/>
          <w:b/>
          <w:sz w:val="24"/>
          <w:szCs w:val="24"/>
          <w:lang w:val="ru-RU"/>
        </w:rPr>
      </w:pPr>
      <w:r w:rsidRPr="00B43472">
        <w:rPr>
          <w:rFonts w:ascii="Times New Roman" w:hAnsi="Times New Roman"/>
          <w:b/>
          <w:sz w:val="24"/>
          <w:szCs w:val="24"/>
          <w:lang w:val="ru-RU"/>
        </w:rPr>
        <w:t>СМЕТНАЯ ДОКУМЕНТАЦИЯ.</w:t>
      </w:r>
    </w:p>
    <w:p w:rsidR="009D537E" w:rsidRPr="00B43472" w:rsidRDefault="009D537E"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9D537E" w:rsidRPr="00B43472" w:rsidRDefault="009D537E" w:rsidP="005F447C">
      <w:pPr>
        <w:widowControl w:val="0"/>
        <w:spacing w:after="0" w:line="240" w:lineRule="auto"/>
        <w:ind w:left="142" w:firstLine="567"/>
        <w:jc w:val="center"/>
        <w:rPr>
          <w:rFonts w:ascii="Times New Roman" w:hAnsi="Times New Roman"/>
          <w:b/>
          <w:sz w:val="24"/>
          <w:szCs w:val="24"/>
          <w:lang w:val="ru-RU"/>
        </w:rPr>
      </w:pPr>
    </w:p>
    <w:p w:rsidR="009D537E" w:rsidRPr="00B43472" w:rsidRDefault="009D537E" w:rsidP="005F447C">
      <w:pPr>
        <w:widowControl w:val="0"/>
        <w:spacing w:after="0" w:line="240" w:lineRule="auto"/>
        <w:ind w:left="142" w:firstLine="567"/>
        <w:jc w:val="center"/>
        <w:rPr>
          <w:rFonts w:ascii="Times New Roman" w:hAnsi="Times New Roman"/>
          <w:sz w:val="24"/>
          <w:szCs w:val="24"/>
          <w:lang w:val="ru-RU"/>
        </w:rPr>
      </w:pPr>
    </w:p>
    <w:tbl>
      <w:tblPr>
        <w:tblW w:w="10172" w:type="dxa"/>
        <w:tblInd w:w="142" w:type="dxa"/>
        <w:tblLayout w:type="fixed"/>
        <w:tblLook w:val="0000" w:firstRow="0" w:lastRow="0" w:firstColumn="0" w:lastColumn="0" w:noHBand="0" w:noVBand="0"/>
      </w:tblPr>
      <w:tblGrid>
        <w:gridCol w:w="5387"/>
        <w:gridCol w:w="4785"/>
      </w:tblGrid>
      <w:tr w:rsidR="008B0C69" w:rsidRPr="00B43472" w:rsidTr="008B0C69">
        <w:tc>
          <w:tcPr>
            <w:tcW w:w="5387" w:type="dxa"/>
          </w:tcPr>
          <w:p w:rsidR="008B0C69" w:rsidRPr="00B43472" w:rsidRDefault="008B0C69" w:rsidP="008B0C69">
            <w:pPr>
              <w:pStyle w:val="21"/>
              <w:snapToGrid w:val="0"/>
              <w:ind w:left="34" w:firstLine="0"/>
              <w:rPr>
                <w:rFonts w:ascii="Times New Roman" w:hAnsi="Times New Roman"/>
                <w:b/>
                <w:szCs w:val="24"/>
              </w:rPr>
            </w:pPr>
            <w:r w:rsidRPr="00B43472">
              <w:rPr>
                <w:rFonts w:ascii="Times New Roman" w:hAnsi="Times New Roman"/>
                <w:b/>
                <w:szCs w:val="24"/>
              </w:rPr>
              <w:t>ЗАКАЗЧИК:</w:t>
            </w:r>
          </w:p>
        </w:tc>
        <w:tc>
          <w:tcPr>
            <w:tcW w:w="4785" w:type="dxa"/>
          </w:tcPr>
          <w:p w:rsidR="008B0C69" w:rsidRPr="00B43472" w:rsidRDefault="008B0C69" w:rsidP="008B0C69">
            <w:pPr>
              <w:pStyle w:val="21"/>
              <w:snapToGrid w:val="0"/>
              <w:ind w:left="33" w:firstLine="0"/>
              <w:rPr>
                <w:rFonts w:ascii="Times New Roman" w:hAnsi="Times New Roman"/>
                <w:b/>
                <w:szCs w:val="24"/>
              </w:rPr>
            </w:pPr>
            <w:r w:rsidRPr="00B43472">
              <w:rPr>
                <w:rFonts w:ascii="Times New Roman" w:hAnsi="Times New Roman"/>
                <w:b/>
                <w:szCs w:val="24"/>
              </w:rPr>
              <w:t>ПОДРЯДЧИК:</w:t>
            </w:r>
          </w:p>
        </w:tc>
      </w:tr>
      <w:tr w:rsidR="008B0C69" w:rsidRPr="000A4563" w:rsidTr="008B0C69">
        <w:tc>
          <w:tcPr>
            <w:tcW w:w="5387" w:type="dxa"/>
          </w:tcPr>
          <w:p w:rsidR="008B0C69" w:rsidRPr="00B43472" w:rsidRDefault="008B0C69" w:rsidP="008B0C69">
            <w:pPr>
              <w:pStyle w:val="21"/>
              <w:snapToGrid w:val="0"/>
              <w:ind w:left="34" w:firstLine="0"/>
              <w:rPr>
                <w:rFonts w:ascii="Times New Roman" w:hAnsi="Times New Roman"/>
                <w:b/>
                <w:szCs w:val="24"/>
              </w:rPr>
            </w:pPr>
            <w:r>
              <w:rPr>
                <w:rFonts w:ascii="Times New Roman" w:hAnsi="Times New Roman"/>
                <w:b/>
                <w:szCs w:val="24"/>
              </w:rPr>
              <w:t xml:space="preserve">Генеральный директор </w:t>
            </w:r>
          </w:p>
          <w:p w:rsidR="008B0C69" w:rsidRPr="00B43472" w:rsidRDefault="008B0C69" w:rsidP="008B0C69">
            <w:pPr>
              <w:pStyle w:val="21"/>
              <w:ind w:left="34" w:firstLine="0"/>
              <w:rPr>
                <w:rFonts w:ascii="Times New Roman" w:hAnsi="Times New Roman"/>
                <w:b/>
                <w:szCs w:val="24"/>
              </w:rPr>
            </w:pPr>
          </w:p>
          <w:p w:rsidR="008B0C69" w:rsidRPr="00B43472" w:rsidRDefault="008B0C69" w:rsidP="008B0C69">
            <w:pPr>
              <w:pStyle w:val="21"/>
              <w:ind w:left="34" w:firstLine="0"/>
              <w:rPr>
                <w:rFonts w:ascii="Times New Roman" w:hAnsi="Times New Roman"/>
                <w:b/>
                <w:szCs w:val="24"/>
              </w:rPr>
            </w:pPr>
          </w:p>
          <w:p w:rsidR="008B0C69" w:rsidRPr="00B43472" w:rsidRDefault="008B0C69" w:rsidP="008B0C69">
            <w:pPr>
              <w:pStyle w:val="21"/>
              <w:ind w:left="34" w:firstLine="0"/>
              <w:rPr>
                <w:rFonts w:ascii="Times New Roman" w:hAnsi="Times New Roman"/>
                <w:b/>
                <w:szCs w:val="24"/>
              </w:rPr>
            </w:pPr>
            <w:r>
              <w:rPr>
                <w:rFonts w:ascii="Times New Roman" w:hAnsi="Times New Roman"/>
                <w:b/>
                <w:szCs w:val="24"/>
              </w:rPr>
              <w:t>__________________/К.А. Мусатов/</w:t>
            </w:r>
          </w:p>
          <w:p w:rsidR="008B0C69" w:rsidRPr="00B43472" w:rsidRDefault="008B0C69" w:rsidP="008B0C69">
            <w:pPr>
              <w:pStyle w:val="21"/>
              <w:ind w:left="34" w:firstLine="0"/>
              <w:rPr>
                <w:rFonts w:ascii="Times New Roman" w:hAnsi="Times New Roman"/>
                <w:szCs w:val="24"/>
              </w:rPr>
            </w:pPr>
            <w:r w:rsidRPr="000A4563">
              <w:rPr>
                <w:rFonts w:ascii="Times New Roman" w:hAnsi="Times New Roman"/>
                <w:i/>
                <w:sz w:val="20"/>
                <w:szCs w:val="24"/>
              </w:rPr>
              <w:t>М.П</w:t>
            </w:r>
            <w:r w:rsidRPr="000A4563">
              <w:rPr>
                <w:rFonts w:ascii="Times New Roman" w:hAnsi="Times New Roman"/>
                <w:sz w:val="20"/>
                <w:szCs w:val="24"/>
              </w:rPr>
              <w:t>.</w:t>
            </w:r>
          </w:p>
        </w:tc>
        <w:tc>
          <w:tcPr>
            <w:tcW w:w="4785" w:type="dxa"/>
          </w:tcPr>
          <w:p w:rsidR="008B0C69" w:rsidRPr="00B43472" w:rsidRDefault="008B0C69" w:rsidP="008B0C69">
            <w:pPr>
              <w:pStyle w:val="21"/>
              <w:ind w:left="33" w:firstLine="0"/>
              <w:rPr>
                <w:rFonts w:ascii="Times New Roman" w:hAnsi="Times New Roman"/>
                <w:b/>
                <w:szCs w:val="24"/>
              </w:rPr>
            </w:pPr>
            <w:r>
              <w:rPr>
                <w:rFonts w:ascii="Times New Roman" w:hAnsi="Times New Roman"/>
                <w:b/>
                <w:szCs w:val="24"/>
              </w:rPr>
              <w:t>Генеральный директор</w:t>
            </w:r>
          </w:p>
          <w:p w:rsidR="008B0C69" w:rsidRPr="00B43472" w:rsidRDefault="008B0C69" w:rsidP="008B0C69">
            <w:pPr>
              <w:pStyle w:val="21"/>
              <w:ind w:left="33" w:firstLine="0"/>
              <w:rPr>
                <w:rFonts w:ascii="Times New Roman" w:hAnsi="Times New Roman"/>
                <w:b/>
                <w:szCs w:val="24"/>
              </w:rPr>
            </w:pPr>
          </w:p>
          <w:p w:rsidR="008B0C69" w:rsidRPr="00B43472" w:rsidRDefault="008B0C69" w:rsidP="008B0C69">
            <w:pPr>
              <w:pStyle w:val="21"/>
              <w:ind w:left="33" w:firstLine="0"/>
              <w:rPr>
                <w:rFonts w:ascii="Times New Roman" w:hAnsi="Times New Roman"/>
                <w:b/>
                <w:szCs w:val="24"/>
              </w:rPr>
            </w:pPr>
          </w:p>
          <w:p w:rsidR="008B0C69" w:rsidRDefault="008B0C69" w:rsidP="008B0C69">
            <w:pPr>
              <w:pStyle w:val="21"/>
              <w:ind w:left="33" w:firstLine="0"/>
              <w:rPr>
                <w:rFonts w:ascii="Times New Roman" w:hAnsi="Times New Roman"/>
                <w:b/>
                <w:szCs w:val="24"/>
              </w:rPr>
            </w:pPr>
            <w:r>
              <w:rPr>
                <w:rFonts w:ascii="Times New Roman" w:hAnsi="Times New Roman"/>
                <w:b/>
                <w:szCs w:val="24"/>
              </w:rPr>
              <w:t>______________/______________/</w:t>
            </w:r>
          </w:p>
          <w:p w:rsidR="008B0C69" w:rsidRPr="00B43472" w:rsidRDefault="008B0C69" w:rsidP="008B0C69">
            <w:pPr>
              <w:pStyle w:val="21"/>
              <w:ind w:left="33" w:firstLine="0"/>
              <w:rPr>
                <w:rFonts w:ascii="Times New Roman" w:hAnsi="Times New Roman"/>
                <w:i/>
                <w:szCs w:val="24"/>
              </w:rPr>
            </w:pPr>
            <w:r w:rsidRPr="000A4563">
              <w:rPr>
                <w:rFonts w:ascii="Times New Roman" w:hAnsi="Times New Roman"/>
                <w:i/>
                <w:sz w:val="20"/>
                <w:szCs w:val="24"/>
              </w:rPr>
              <w:t>М.П.</w:t>
            </w:r>
          </w:p>
        </w:tc>
      </w:tr>
    </w:tbl>
    <w:p w:rsidR="009D537E" w:rsidRPr="00B43472" w:rsidRDefault="009D537E" w:rsidP="005F447C">
      <w:pPr>
        <w:widowControl w:val="0"/>
        <w:spacing w:after="0" w:line="240" w:lineRule="auto"/>
        <w:ind w:left="142" w:firstLine="567"/>
        <w:jc w:val="both"/>
        <w:rPr>
          <w:rFonts w:ascii="Times New Roman" w:hAnsi="Times New Roman"/>
          <w:sz w:val="24"/>
          <w:szCs w:val="24"/>
        </w:rPr>
      </w:pPr>
    </w:p>
    <w:p w:rsidR="00527EBE" w:rsidRPr="00B43472" w:rsidRDefault="00527EBE" w:rsidP="005F447C">
      <w:pPr>
        <w:widowControl w:val="0"/>
        <w:spacing w:after="0" w:line="240" w:lineRule="auto"/>
        <w:ind w:left="142" w:firstLine="567"/>
        <w:jc w:val="both"/>
        <w:rPr>
          <w:rFonts w:ascii="Times New Roman" w:hAnsi="Times New Roman"/>
          <w:sz w:val="24"/>
          <w:szCs w:val="24"/>
        </w:rPr>
      </w:pPr>
    </w:p>
    <w:p w:rsidR="00527EBE" w:rsidRDefault="00527EBE" w:rsidP="005F447C">
      <w:pPr>
        <w:widowControl w:val="0"/>
        <w:spacing w:after="0" w:line="240" w:lineRule="auto"/>
        <w:ind w:left="142" w:firstLine="567"/>
        <w:jc w:val="both"/>
        <w:rPr>
          <w:rFonts w:ascii="Times New Roman" w:hAnsi="Times New Roman"/>
          <w:sz w:val="24"/>
          <w:szCs w:val="24"/>
        </w:rPr>
      </w:pPr>
    </w:p>
    <w:p w:rsidR="008B0C69" w:rsidRDefault="008B0C69" w:rsidP="005F447C">
      <w:pPr>
        <w:widowControl w:val="0"/>
        <w:spacing w:after="0" w:line="240" w:lineRule="auto"/>
        <w:ind w:left="142" w:firstLine="567"/>
        <w:jc w:val="both"/>
        <w:rPr>
          <w:rFonts w:ascii="Times New Roman" w:hAnsi="Times New Roman"/>
          <w:sz w:val="24"/>
          <w:szCs w:val="24"/>
        </w:rPr>
      </w:pPr>
    </w:p>
    <w:p w:rsidR="008B0C69" w:rsidRDefault="008B0C69" w:rsidP="005F447C">
      <w:pPr>
        <w:widowControl w:val="0"/>
        <w:spacing w:after="0" w:line="240" w:lineRule="auto"/>
        <w:ind w:left="142" w:firstLine="567"/>
        <w:jc w:val="both"/>
        <w:rPr>
          <w:rFonts w:ascii="Times New Roman" w:hAnsi="Times New Roman"/>
          <w:sz w:val="24"/>
          <w:szCs w:val="24"/>
        </w:rPr>
      </w:pPr>
    </w:p>
    <w:p w:rsidR="008B0C69" w:rsidRDefault="008B0C69" w:rsidP="005F447C">
      <w:pPr>
        <w:widowControl w:val="0"/>
        <w:spacing w:after="0" w:line="240" w:lineRule="auto"/>
        <w:ind w:left="142" w:firstLine="567"/>
        <w:jc w:val="both"/>
        <w:rPr>
          <w:rFonts w:ascii="Times New Roman" w:hAnsi="Times New Roman"/>
          <w:sz w:val="24"/>
          <w:szCs w:val="24"/>
        </w:rPr>
      </w:pPr>
    </w:p>
    <w:p w:rsidR="008B0C69" w:rsidRDefault="008B0C69" w:rsidP="005F447C">
      <w:pPr>
        <w:widowControl w:val="0"/>
        <w:spacing w:after="0" w:line="240" w:lineRule="auto"/>
        <w:ind w:left="142" w:firstLine="567"/>
        <w:jc w:val="both"/>
        <w:rPr>
          <w:rFonts w:ascii="Times New Roman" w:hAnsi="Times New Roman"/>
          <w:sz w:val="24"/>
          <w:szCs w:val="24"/>
        </w:rPr>
      </w:pPr>
    </w:p>
    <w:p w:rsidR="008B0C69" w:rsidRDefault="008B0C69" w:rsidP="005F447C">
      <w:pPr>
        <w:widowControl w:val="0"/>
        <w:spacing w:after="0" w:line="240" w:lineRule="auto"/>
        <w:ind w:left="142" w:firstLine="567"/>
        <w:jc w:val="both"/>
        <w:rPr>
          <w:rFonts w:ascii="Times New Roman" w:hAnsi="Times New Roman"/>
          <w:sz w:val="24"/>
          <w:szCs w:val="24"/>
        </w:rPr>
      </w:pPr>
    </w:p>
    <w:p w:rsidR="008B0C69" w:rsidRDefault="008B0C69" w:rsidP="005F447C">
      <w:pPr>
        <w:widowControl w:val="0"/>
        <w:spacing w:after="0" w:line="240" w:lineRule="auto"/>
        <w:ind w:left="142" w:firstLine="567"/>
        <w:jc w:val="both"/>
        <w:rPr>
          <w:rFonts w:ascii="Times New Roman" w:hAnsi="Times New Roman"/>
          <w:sz w:val="24"/>
          <w:szCs w:val="24"/>
        </w:rPr>
      </w:pPr>
    </w:p>
    <w:p w:rsidR="008B0C69" w:rsidRPr="00B43472" w:rsidRDefault="008B0C69" w:rsidP="005F447C">
      <w:pPr>
        <w:widowControl w:val="0"/>
        <w:spacing w:after="0" w:line="240" w:lineRule="auto"/>
        <w:ind w:left="142" w:firstLine="567"/>
        <w:jc w:val="both"/>
        <w:rPr>
          <w:rFonts w:ascii="Times New Roman" w:hAnsi="Times New Roman"/>
          <w:sz w:val="24"/>
          <w:szCs w:val="24"/>
        </w:rPr>
      </w:pPr>
    </w:p>
    <w:p w:rsidR="00527EBE" w:rsidRPr="00B43472" w:rsidRDefault="00527EBE" w:rsidP="005F447C">
      <w:pPr>
        <w:widowControl w:val="0"/>
        <w:spacing w:after="0" w:line="240" w:lineRule="auto"/>
        <w:ind w:left="142" w:firstLine="567"/>
        <w:jc w:val="both"/>
        <w:rPr>
          <w:rFonts w:ascii="Times New Roman" w:hAnsi="Times New Roman"/>
          <w:sz w:val="24"/>
          <w:szCs w:val="24"/>
        </w:rPr>
      </w:pPr>
    </w:p>
    <w:p w:rsidR="00527EBE" w:rsidRPr="00B43472" w:rsidRDefault="00527EBE" w:rsidP="005F447C">
      <w:pPr>
        <w:widowControl w:val="0"/>
        <w:spacing w:after="0" w:line="240" w:lineRule="auto"/>
        <w:ind w:left="142" w:firstLine="567"/>
        <w:jc w:val="both"/>
        <w:rPr>
          <w:rFonts w:ascii="Times New Roman" w:hAnsi="Times New Roman"/>
          <w:sz w:val="24"/>
          <w:szCs w:val="24"/>
        </w:rPr>
      </w:pPr>
    </w:p>
    <w:p w:rsidR="00527EBE" w:rsidRPr="00B43472" w:rsidRDefault="00527EBE" w:rsidP="005F447C">
      <w:pPr>
        <w:widowControl w:val="0"/>
        <w:spacing w:after="0" w:line="240" w:lineRule="auto"/>
        <w:ind w:left="142" w:firstLine="567"/>
        <w:jc w:val="both"/>
        <w:rPr>
          <w:rFonts w:ascii="Times New Roman" w:hAnsi="Times New Roman"/>
          <w:sz w:val="24"/>
          <w:szCs w:val="24"/>
        </w:rPr>
      </w:pPr>
    </w:p>
    <w:p w:rsidR="002C6DE8" w:rsidRPr="008B0C69" w:rsidRDefault="002C6DE8" w:rsidP="002C6DE8">
      <w:pPr>
        <w:widowControl w:val="0"/>
        <w:tabs>
          <w:tab w:val="left" w:leader="underscore" w:pos="10747"/>
        </w:tabs>
        <w:spacing w:after="0" w:line="240" w:lineRule="auto"/>
        <w:ind w:right="425" w:firstLine="567"/>
        <w:jc w:val="right"/>
        <w:rPr>
          <w:rFonts w:ascii="Times New Roman" w:hAnsi="Times New Roman"/>
          <w:color w:val="000000"/>
          <w:sz w:val="20"/>
          <w:szCs w:val="24"/>
          <w:lang w:val="ru-RU" w:eastAsia="ru-RU"/>
        </w:rPr>
      </w:pPr>
      <w:r w:rsidRPr="008B0C69">
        <w:rPr>
          <w:rFonts w:ascii="Times New Roman" w:hAnsi="Times New Roman"/>
          <w:color w:val="000000"/>
          <w:sz w:val="20"/>
          <w:szCs w:val="24"/>
          <w:lang w:val="ru-RU" w:eastAsia="ru-RU"/>
        </w:rPr>
        <w:lastRenderedPageBreak/>
        <w:t xml:space="preserve">Приложение №3 к Договору </w:t>
      </w:r>
    </w:p>
    <w:p w:rsidR="002C6DE8" w:rsidRPr="008B0C69" w:rsidRDefault="002C6DE8" w:rsidP="002C6DE8">
      <w:pPr>
        <w:widowControl w:val="0"/>
        <w:tabs>
          <w:tab w:val="left" w:leader="underscore" w:pos="1373"/>
          <w:tab w:val="left" w:pos="2640"/>
          <w:tab w:val="left" w:pos="5610"/>
        </w:tabs>
        <w:spacing w:after="0" w:line="240" w:lineRule="auto"/>
        <w:ind w:right="425" w:firstLine="567"/>
        <w:jc w:val="right"/>
        <w:rPr>
          <w:rFonts w:ascii="Times New Roman" w:hAnsi="Times New Roman"/>
          <w:color w:val="000000"/>
          <w:sz w:val="20"/>
          <w:szCs w:val="24"/>
          <w:lang w:val="ru-RU" w:eastAsia="ru-RU"/>
        </w:rPr>
      </w:pPr>
      <w:r w:rsidRPr="008B0C69">
        <w:rPr>
          <w:rFonts w:ascii="Times New Roman" w:hAnsi="Times New Roman"/>
          <w:color w:val="000000"/>
          <w:sz w:val="20"/>
          <w:szCs w:val="24"/>
          <w:lang w:val="ru-RU" w:eastAsia="ru-RU"/>
        </w:rPr>
        <w:t>№</w:t>
      </w:r>
      <w:r w:rsidR="00155C99" w:rsidRPr="00155C99">
        <w:t xml:space="preserve"> </w:t>
      </w:r>
      <w:r w:rsidR="00305017" w:rsidRPr="00305017">
        <w:rPr>
          <w:rFonts w:ascii="Times New Roman" w:hAnsi="Times New Roman"/>
          <w:sz w:val="20"/>
          <w:szCs w:val="24"/>
        </w:rPr>
        <w:t>АТК 19-010</w:t>
      </w:r>
      <w:r w:rsidR="00305017">
        <w:rPr>
          <w:rFonts w:ascii="Times New Roman" w:hAnsi="Times New Roman"/>
          <w:sz w:val="20"/>
          <w:szCs w:val="24"/>
          <w:lang w:val="ru-RU"/>
        </w:rPr>
        <w:t xml:space="preserve"> </w:t>
      </w:r>
      <w:r w:rsidRPr="008B0C69">
        <w:rPr>
          <w:rFonts w:ascii="Times New Roman" w:hAnsi="Times New Roman"/>
          <w:color w:val="000000"/>
          <w:sz w:val="20"/>
          <w:szCs w:val="24"/>
          <w:lang w:val="ru-RU" w:eastAsia="ru-RU"/>
        </w:rPr>
        <w:t>от ___________20</w:t>
      </w:r>
      <w:r w:rsidR="008B0C69">
        <w:rPr>
          <w:rFonts w:ascii="Times New Roman" w:hAnsi="Times New Roman"/>
          <w:color w:val="000000"/>
          <w:sz w:val="20"/>
          <w:szCs w:val="24"/>
          <w:lang w:val="ru-RU" w:eastAsia="ru-RU"/>
        </w:rPr>
        <w:t>2</w:t>
      </w:r>
      <w:r w:rsidR="00305017">
        <w:rPr>
          <w:rFonts w:ascii="Times New Roman" w:hAnsi="Times New Roman"/>
          <w:color w:val="000000"/>
          <w:sz w:val="20"/>
          <w:szCs w:val="24"/>
          <w:lang w:val="ru-RU" w:eastAsia="ru-RU"/>
        </w:rPr>
        <w:t>1</w:t>
      </w:r>
      <w:r w:rsidR="008B0C69">
        <w:rPr>
          <w:rFonts w:ascii="Times New Roman" w:hAnsi="Times New Roman"/>
          <w:color w:val="000000"/>
          <w:sz w:val="20"/>
          <w:szCs w:val="24"/>
          <w:lang w:val="ru-RU" w:eastAsia="ru-RU"/>
        </w:rPr>
        <w:t xml:space="preserve"> </w:t>
      </w:r>
      <w:r w:rsidRPr="008B0C69">
        <w:rPr>
          <w:rFonts w:ascii="Times New Roman" w:hAnsi="Times New Roman"/>
          <w:color w:val="000000"/>
          <w:sz w:val="20"/>
          <w:szCs w:val="24"/>
          <w:lang w:val="ru-RU" w:eastAsia="ru-RU"/>
        </w:rPr>
        <w:t>г.</w:t>
      </w:r>
    </w:p>
    <w:p w:rsidR="00D161DE" w:rsidRPr="00B43472" w:rsidRDefault="00D161DE" w:rsidP="002C6DE8">
      <w:pPr>
        <w:widowControl w:val="0"/>
        <w:tabs>
          <w:tab w:val="left" w:leader="underscore" w:pos="1373"/>
          <w:tab w:val="left" w:pos="2640"/>
          <w:tab w:val="left" w:pos="5610"/>
        </w:tabs>
        <w:spacing w:after="0" w:line="240" w:lineRule="auto"/>
        <w:ind w:right="425" w:firstLine="567"/>
        <w:jc w:val="right"/>
        <w:rPr>
          <w:rFonts w:ascii="Times New Roman" w:hAnsi="Times New Roman"/>
          <w:color w:val="000000"/>
          <w:sz w:val="24"/>
          <w:szCs w:val="24"/>
          <w:lang w:val="ru-RU" w:eastAsia="ru-RU"/>
        </w:rPr>
      </w:pPr>
    </w:p>
    <w:p w:rsidR="002C6DE8" w:rsidRPr="00B43472" w:rsidRDefault="00D161DE" w:rsidP="002C6DE8">
      <w:pPr>
        <w:widowControl w:val="0"/>
        <w:tabs>
          <w:tab w:val="left" w:pos="6300"/>
        </w:tabs>
        <w:spacing w:after="0" w:line="240" w:lineRule="auto"/>
        <w:ind w:right="40" w:firstLine="567"/>
        <w:jc w:val="center"/>
        <w:rPr>
          <w:rFonts w:ascii="Times New Roman" w:hAnsi="Times New Roman"/>
          <w:b/>
          <w:color w:val="000000"/>
          <w:sz w:val="24"/>
          <w:szCs w:val="24"/>
          <w:lang w:val="ru-RU" w:eastAsia="ru-RU"/>
        </w:rPr>
      </w:pPr>
      <w:r w:rsidRPr="00B43472">
        <w:rPr>
          <w:rFonts w:ascii="Times New Roman" w:hAnsi="Times New Roman"/>
          <w:b/>
          <w:color w:val="000000"/>
          <w:sz w:val="24"/>
          <w:szCs w:val="24"/>
          <w:lang w:val="ru-RU" w:eastAsia="ru-RU"/>
        </w:rPr>
        <w:t>ГРАФИК ПРОИЗВОДСТВА РАБОТ</w:t>
      </w:r>
    </w:p>
    <w:p w:rsidR="002C6DE8" w:rsidRPr="00B43472" w:rsidRDefault="002C6DE8" w:rsidP="002C6DE8">
      <w:pPr>
        <w:widowControl w:val="0"/>
        <w:tabs>
          <w:tab w:val="left" w:pos="6300"/>
        </w:tabs>
        <w:spacing w:after="0" w:line="240" w:lineRule="auto"/>
        <w:ind w:right="40" w:firstLine="567"/>
        <w:jc w:val="center"/>
        <w:rPr>
          <w:rFonts w:ascii="Times New Roman" w:hAnsi="Times New Roman"/>
          <w:b/>
          <w:color w:val="000000"/>
          <w:sz w:val="24"/>
          <w:szCs w:val="24"/>
          <w:lang w:val="ru-RU" w:eastAsia="ru-RU"/>
        </w:rPr>
      </w:pPr>
    </w:p>
    <w:tbl>
      <w:tblPr>
        <w:tblW w:w="9497" w:type="dxa"/>
        <w:tblInd w:w="416" w:type="dxa"/>
        <w:tblCellMar>
          <w:left w:w="0" w:type="dxa"/>
          <w:right w:w="0" w:type="dxa"/>
        </w:tblCellMar>
        <w:tblLook w:val="04A0" w:firstRow="1" w:lastRow="0" w:firstColumn="1" w:lastColumn="0" w:noHBand="0" w:noVBand="1"/>
      </w:tblPr>
      <w:tblGrid>
        <w:gridCol w:w="708"/>
        <w:gridCol w:w="4820"/>
        <w:gridCol w:w="1843"/>
        <w:gridCol w:w="2126"/>
      </w:tblGrid>
      <w:tr w:rsidR="008B0C69" w:rsidRPr="00AD4EAF" w:rsidTr="008B0C69">
        <w:trPr>
          <w:trHeight w:val="459"/>
        </w:trPr>
        <w:tc>
          <w:tcPr>
            <w:tcW w:w="708" w:type="dxa"/>
            <w:tcBorders>
              <w:top w:val="single" w:sz="8" w:space="0" w:color="auto"/>
              <w:left w:val="single" w:sz="8" w:space="0" w:color="auto"/>
              <w:bottom w:val="single" w:sz="8" w:space="0" w:color="auto"/>
              <w:right w:val="single" w:sz="8" w:space="0" w:color="auto"/>
            </w:tcBorders>
            <w:hideMark/>
          </w:tcPr>
          <w:p w:rsidR="008B0C69" w:rsidRPr="00B43472" w:rsidRDefault="008B0C69" w:rsidP="002C6DE8">
            <w:pPr>
              <w:keepNext/>
              <w:spacing w:after="0" w:line="240" w:lineRule="auto"/>
              <w:jc w:val="both"/>
              <w:rPr>
                <w:rFonts w:ascii="Times New Roman" w:hAnsi="Times New Roman"/>
                <w:sz w:val="20"/>
                <w:szCs w:val="20"/>
                <w:lang w:val="ru-RU"/>
              </w:rPr>
            </w:pPr>
            <w:r w:rsidRPr="00B43472">
              <w:rPr>
                <w:rFonts w:ascii="Times New Roman" w:hAnsi="Times New Roman"/>
                <w:sz w:val="20"/>
                <w:szCs w:val="20"/>
                <w:lang w:val="ru-RU"/>
              </w:rPr>
              <w:t>№ этапа</w:t>
            </w:r>
          </w:p>
        </w:tc>
        <w:tc>
          <w:tcPr>
            <w:tcW w:w="48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B0C69" w:rsidRPr="00B43472" w:rsidRDefault="008B0C69" w:rsidP="002C6DE8">
            <w:pPr>
              <w:keepNext/>
              <w:spacing w:after="0" w:line="240" w:lineRule="auto"/>
              <w:jc w:val="center"/>
              <w:rPr>
                <w:rFonts w:ascii="Times New Roman" w:hAnsi="Times New Roman"/>
                <w:sz w:val="20"/>
                <w:szCs w:val="20"/>
                <w:lang w:val="ru-RU"/>
              </w:rPr>
            </w:pPr>
            <w:r>
              <w:rPr>
                <w:rFonts w:ascii="Times New Roman" w:hAnsi="Times New Roman"/>
                <w:sz w:val="20"/>
                <w:szCs w:val="20"/>
                <w:lang w:val="ru-RU"/>
              </w:rPr>
              <w:t xml:space="preserve">Наименование строительно-монтажных </w:t>
            </w:r>
            <w:r w:rsidR="00B431DD">
              <w:rPr>
                <w:rFonts w:ascii="Times New Roman" w:hAnsi="Times New Roman"/>
                <w:sz w:val="20"/>
                <w:szCs w:val="20"/>
                <w:lang w:val="ru-RU"/>
              </w:rPr>
              <w:t xml:space="preserve">и пуско-наладочных </w:t>
            </w:r>
            <w:r>
              <w:rPr>
                <w:rFonts w:ascii="Times New Roman" w:hAnsi="Times New Roman"/>
                <w:sz w:val="20"/>
                <w:szCs w:val="20"/>
                <w:lang w:val="ru-RU"/>
              </w:rPr>
              <w:t xml:space="preserve">работ </w:t>
            </w:r>
          </w:p>
        </w:tc>
        <w:tc>
          <w:tcPr>
            <w:tcW w:w="1843" w:type="dxa"/>
            <w:tcBorders>
              <w:top w:val="single" w:sz="8" w:space="0" w:color="auto"/>
              <w:left w:val="nil"/>
              <w:bottom w:val="single" w:sz="8" w:space="0" w:color="auto"/>
              <w:right w:val="single" w:sz="4" w:space="0" w:color="auto"/>
            </w:tcBorders>
            <w:tcMar>
              <w:top w:w="0" w:type="dxa"/>
              <w:left w:w="108" w:type="dxa"/>
              <w:bottom w:w="0" w:type="dxa"/>
              <w:right w:w="108" w:type="dxa"/>
            </w:tcMar>
            <w:vAlign w:val="center"/>
            <w:hideMark/>
          </w:tcPr>
          <w:p w:rsidR="008B0C69" w:rsidRPr="00B43472" w:rsidRDefault="008B0C69"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 xml:space="preserve">Срок выполнения работ </w:t>
            </w:r>
          </w:p>
        </w:tc>
        <w:tc>
          <w:tcPr>
            <w:tcW w:w="2126"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8B0C69">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 xml:space="preserve">Стоимость строительно-монтажных </w:t>
            </w:r>
            <w:r w:rsidR="00B431DD">
              <w:rPr>
                <w:rFonts w:ascii="Times New Roman" w:hAnsi="Times New Roman"/>
                <w:sz w:val="20"/>
                <w:szCs w:val="20"/>
                <w:lang w:val="ru-RU"/>
              </w:rPr>
              <w:t xml:space="preserve">и пуско-наладочных </w:t>
            </w:r>
            <w:r w:rsidRPr="00B43472">
              <w:rPr>
                <w:rFonts w:ascii="Times New Roman" w:hAnsi="Times New Roman"/>
                <w:sz w:val="20"/>
                <w:szCs w:val="20"/>
                <w:lang w:val="ru-RU"/>
              </w:rPr>
              <w:t>работ с НДС, руб.*</w:t>
            </w:r>
          </w:p>
        </w:tc>
      </w:tr>
      <w:tr w:rsidR="008B0C69" w:rsidRPr="00AD4EAF" w:rsidTr="008B0C69">
        <w:trPr>
          <w:trHeight w:val="77"/>
        </w:trPr>
        <w:tc>
          <w:tcPr>
            <w:tcW w:w="708" w:type="dxa"/>
            <w:tcBorders>
              <w:top w:val="single" w:sz="4" w:space="0" w:color="auto"/>
              <w:left w:val="single" w:sz="4" w:space="0" w:color="auto"/>
              <w:bottom w:val="single" w:sz="4" w:space="0" w:color="auto"/>
              <w:right w:val="single" w:sz="4" w:space="0" w:color="auto"/>
            </w:tcBorders>
            <w:vAlign w:val="center"/>
            <w:hideMark/>
          </w:tcPr>
          <w:p w:rsidR="008B0C69" w:rsidRPr="00B43472" w:rsidRDefault="008B0C69" w:rsidP="002C6DE8">
            <w:pPr>
              <w:keepNext/>
              <w:spacing w:after="0" w:line="240" w:lineRule="auto"/>
              <w:jc w:val="center"/>
              <w:rPr>
                <w:rFonts w:ascii="Times New Roman" w:hAnsi="Times New Roman"/>
                <w:sz w:val="20"/>
                <w:szCs w:val="20"/>
                <w:lang w:val="ru-RU"/>
              </w:rPr>
            </w:pPr>
          </w:p>
        </w:tc>
        <w:tc>
          <w:tcPr>
            <w:tcW w:w="48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B0C69" w:rsidRPr="00B43472" w:rsidRDefault="008B0C69" w:rsidP="002C6DE8">
            <w:pPr>
              <w:keepNext/>
              <w:spacing w:after="0" w:line="240" w:lineRule="auto"/>
              <w:rPr>
                <w:rFonts w:ascii="Times New Roman" w:hAnsi="Times New Roman"/>
                <w:sz w:val="20"/>
                <w:szCs w:val="20"/>
                <w:lang w:val="ru-RU"/>
              </w:rPr>
            </w:pP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B0C69" w:rsidRPr="00B43472" w:rsidRDefault="008B0C69" w:rsidP="002C6DE8">
            <w:pPr>
              <w:keepNext/>
              <w:spacing w:after="0" w:line="300" w:lineRule="auto"/>
              <w:jc w:val="center"/>
              <w:rPr>
                <w:rFonts w:ascii="Times New Roman" w:hAnsi="Times New Roman"/>
                <w:sz w:val="20"/>
                <w:szCs w:val="20"/>
                <w:lang w:val="ru-RU"/>
              </w:rPr>
            </w:pPr>
          </w:p>
        </w:tc>
        <w:tc>
          <w:tcPr>
            <w:tcW w:w="2126" w:type="dxa"/>
            <w:tcBorders>
              <w:top w:val="single" w:sz="4" w:space="0" w:color="auto"/>
              <w:left w:val="single" w:sz="4" w:space="0" w:color="auto"/>
              <w:bottom w:val="single" w:sz="4" w:space="0" w:color="auto"/>
              <w:right w:val="single" w:sz="4" w:space="0" w:color="auto"/>
            </w:tcBorders>
          </w:tcPr>
          <w:p w:rsidR="008B0C69" w:rsidRPr="00B43472" w:rsidRDefault="008B0C69" w:rsidP="002C6DE8">
            <w:pPr>
              <w:keepNext/>
              <w:spacing w:after="0" w:line="300" w:lineRule="auto"/>
              <w:jc w:val="center"/>
              <w:rPr>
                <w:rFonts w:ascii="Times New Roman" w:hAnsi="Times New Roman"/>
                <w:sz w:val="20"/>
                <w:szCs w:val="20"/>
                <w:lang w:val="ru-RU"/>
              </w:rPr>
            </w:pPr>
          </w:p>
        </w:tc>
      </w:tr>
      <w:tr w:rsidR="008B0C69" w:rsidRPr="00AD4EAF" w:rsidTr="008B0C69">
        <w:trPr>
          <w:trHeight w:val="935"/>
        </w:trPr>
        <w:tc>
          <w:tcPr>
            <w:tcW w:w="708"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2C6DE8">
            <w:pPr>
              <w:keepNext/>
              <w:spacing w:after="0" w:line="240" w:lineRule="auto"/>
              <w:jc w:val="center"/>
              <w:rPr>
                <w:rFonts w:ascii="Times New Roman" w:hAnsi="Times New Roman"/>
                <w:sz w:val="20"/>
                <w:szCs w:val="20"/>
                <w:lang w:val="ru-RU"/>
              </w:rPr>
            </w:pPr>
          </w:p>
        </w:tc>
        <w:tc>
          <w:tcPr>
            <w:tcW w:w="48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B0C69" w:rsidRPr="00B43472" w:rsidRDefault="008B0C69" w:rsidP="002C6DE8">
            <w:pPr>
              <w:spacing w:after="0" w:line="240" w:lineRule="auto"/>
              <w:jc w:val="both"/>
              <w:rPr>
                <w:rFonts w:ascii="Times New Roman" w:hAnsi="Times New Roman"/>
                <w:sz w:val="20"/>
                <w:szCs w:val="20"/>
                <w:lang w:val="ru-RU" w:eastAsia="ru-RU"/>
              </w:rPr>
            </w:pP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B0C69" w:rsidRPr="00B43472" w:rsidRDefault="008B0C69" w:rsidP="002C6DE8">
            <w:pPr>
              <w:keepNext/>
              <w:spacing w:after="0" w:line="240" w:lineRule="auto"/>
              <w:jc w:val="center"/>
              <w:rPr>
                <w:rFonts w:ascii="Times New Roman" w:hAnsi="Times New Roman"/>
                <w:sz w:val="20"/>
                <w:szCs w:val="20"/>
                <w:lang w:val="ru-RU"/>
              </w:rPr>
            </w:pPr>
          </w:p>
        </w:tc>
        <w:tc>
          <w:tcPr>
            <w:tcW w:w="2126" w:type="dxa"/>
            <w:tcBorders>
              <w:top w:val="single" w:sz="4" w:space="0" w:color="auto"/>
              <w:left w:val="single" w:sz="4" w:space="0" w:color="auto"/>
              <w:bottom w:val="single" w:sz="4" w:space="0" w:color="auto"/>
              <w:right w:val="single" w:sz="4" w:space="0" w:color="auto"/>
            </w:tcBorders>
          </w:tcPr>
          <w:p w:rsidR="008B0C69" w:rsidRPr="00B43472" w:rsidRDefault="008B0C69" w:rsidP="002C6DE8">
            <w:pPr>
              <w:keepNext/>
              <w:spacing w:after="0" w:line="300" w:lineRule="auto"/>
              <w:jc w:val="center"/>
              <w:rPr>
                <w:rFonts w:ascii="Times New Roman" w:hAnsi="Times New Roman"/>
                <w:sz w:val="20"/>
                <w:szCs w:val="20"/>
                <w:lang w:val="ru-RU"/>
              </w:rPr>
            </w:pPr>
          </w:p>
        </w:tc>
      </w:tr>
      <w:tr w:rsidR="008B0C69" w:rsidRPr="00AD4EAF" w:rsidTr="008B0C69">
        <w:trPr>
          <w:trHeight w:val="835"/>
        </w:trPr>
        <w:tc>
          <w:tcPr>
            <w:tcW w:w="708"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2C6DE8">
            <w:pPr>
              <w:keepNext/>
              <w:spacing w:after="0" w:line="240" w:lineRule="auto"/>
              <w:jc w:val="center"/>
              <w:rPr>
                <w:rFonts w:ascii="Times New Roman" w:hAnsi="Times New Roman"/>
                <w:sz w:val="20"/>
                <w:szCs w:val="20"/>
                <w:lang w:val="ru-RU"/>
              </w:rPr>
            </w:pPr>
          </w:p>
        </w:tc>
        <w:tc>
          <w:tcPr>
            <w:tcW w:w="48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B0C69" w:rsidRPr="00B43472" w:rsidRDefault="008B0C69" w:rsidP="002C6DE8">
            <w:pPr>
              <w:widowControl w:val="0"/>
              <w:tabs>
                <w:tab w:val="left" w:pos="1320"/>
              </w:tabs>
              <w:spacing w:after="0" w:line="240" w:lineRule="auto"/>
              <w:jc w:val="both"/>
              <w:rPr>
                <w:rFonts w:ascii="Times New Roman" w:hAnsi="Times New Roman"/>
                <w:sz w:val="20"/>
                <w:szCs w:val="20"/>
                <w:lang w:val="ru-RU" w:eastAsia="ru-RU"/>
              </w:rPr>
            </w:pP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B0C69" w:rsidRPr="00B43472" w:rsidRDefault="008B0C69" w:rsidP="002C6DE8">
            <w:pPr>
              <w:keepNext/>
              <w:spacing w:after="0" w:line="240" w:lineRule="auto"/>
              <w:jc w:val="center"/>
              <w:rPr>
                <w:rFonts w:ascii="Times New Roman" w:hAnsi="Times New Roman"/>
                <w:sz w:val="20"/>
                <w:szCs w:val="20"/>
                <w:lang w:val="ru-RU"/>
              </w:rPr>
            </w:pPr>
          </w:p>
        </w:tc>
        <w:tc>
          <w:tcPr>
            <w:tcW w:w="2126" w:type="dxa"/>
            <w:tcBorders>
              <w:top w:val="single" w:sz="4" w:space="0" w:color="auto"/>
              <w:left w:val="single" w:sz="4" w:space="0" w:color="auto"/>
              <w:bottom w:val="single" w:sz="4" w:space="0" w:color="auto"/>
              <w:right w:val="single" w:sz="4" w:space="0" w:color="auto"/>
            </w:tcBorders>
          </w:tcPr>
          <w:p w:rsidR="008B0C69" w:rsidRPr="00B43472" w:rsidRDefault="008B0C69" w:rsidP="002C6DE8">
            <w:pPr>
              <w:keepNext/>
              <w:spacing w:after="0" w:line="300" w:lineRule="auto"/>
              <w:jc w:val="center"/>
              <w:rPr>
                <w:rFonts w:ascii="Times New Roman" w:hAnsi="Times New Roman"/>
                <w:sz w:val="20"/>
                <w:szCs w:val="20"/>
                <w:lang w:val="ru-RU"/>
              </w:rPr>
            </w:pPr>
          </w:p>
        </w:tc>
      </w:tr>
      <w:tr w:rsidR="008B0C69" w:rsidRPr="00AD4EAF" w:rsidTr="008B0C69">
        <w:trPr>
          <w:trHeight w:val="881"/>
        </w:trPr>
        <w:tc>
          <w:tcPr>
            <w:tcW w:w="708"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2C6DE8">
            <w:pPr>
              <w:keepNext/>
              <w:spacing w:after="0" w:line="240" w:lineRule="auto"/>
              <w:jc w:val="center"/>
              <w:rPr>
                <w:rFonts w:ascii="Times New Roman" w:hAnsi="Times New Roman"/>
                <w:sz w:val="20"/>
                <w:szCs w:val="20"/>
                <w:lang w:val="ru-RU"/>
              </w:rPr>
            </w:pPr>
          </w:p>
        </w:tc>
        <w:tc>
          <w:tcPr>
            <w:tcW w:w="48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B0C69" w:rsidRPr="00B43472" w:rsidRDefault="008B0C69" w:rsidP="002C6DE8">
            <w:pPr>
              <w:widowControl w:val="0"/>
              <w:tabs>
                <w:tab w:val="left" w:pos="1320"/>
              </w:tabs>
              <w:spacing w:after="0" w:line="240" w:lineRule="auto"/>
              <w:jc w:val="both"/>
              <w:rPr>
                <w:rFonts w:ascii="Times New Roman" w:hAnsi="Times New Roman"/>
                <w:sz w:val="20"/>
                <w:szCs w:val="20"/>
                <w:lang w:val="ru-RU" w:eastAsia="ru-RU"/>
              </w:rPr>
            </w:pP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B0C69" w:rsidRPr="00B43472" w:rsidRDefault="008B0C69" w:rsidP="002C6DE8">
            <w:pPr>
              <w:keepNext/>
              <w:spacing w:after="0" w:line="240" w:lineRule="auto"/>
              <w:jc w:val="center"/>
              <w:rPr>
                <w:rFonts w:ascii="Times New Roman" w:hAnsi="Times New Roman"/>
                <w:sz w:val="20"/>
                <w:szCs w:val="20"/>
                <w:lang w:val="ru-RU"/>
              </w:rPr>
            </w:pPr>
          </w:p>
        </w:tc>
        <w:tc>
          <w:tcPr>
            <w:tcW w:w="2126" w:type="dxa"/>
            <w:tcBorders>
              <w:top w:val="single" w:sz="4" w:space="0" w:color="auto"/>
              <w:left w:val="single" w:sz="4" w:space="0" w:color="auto"/>
              <w:bottom w:val="single" w:sz="4" w:space="0" w:color="auto"/>
              <w:right w:val="single" w:sz="4" w:space="0" w:color="auto"/>
            </w:tcBorders>
          </w:tcPr>
          <w:p w:rsidR="008B0C69" w:rsidRPr="00B43472" w:rsidRDefault="008B0C69" w:rsidP="002C6DE8">
            <w:pPr>
              <w:keepNext/>
              <w:spacing w:after="0" w:line="300" w:lineRule="auto"/>
              <w:jc w:val="center"/>
              <w:rPr>
                <w:rFonts w:ascii="Times New Roman" w:hAnsi="Times New Roman"/>
                <w:sz w:val="20"/>
                <w:szCs w:val="20"/>
                <w:lang w:val="ru-RU"/>
              </w:rPr>
            </w:pPr>
          </w:p>
        </w:tc>
      </w:tr>
      <w:tr w:rsidR="00155C99" w:rsidRPr="00AD4EAF" w:rsidTr="008B0C69">
        <w:trPr>
          <w:trHeight w:val="881"/>
        </w:trPr>
        <w:tc>
          <w:tcPr>
            <w:tcW w:w="708" w:type="dxa"/>
            <w:tcBorders>
              <w:top w:val="single" w:sz="4" w:space="0" w:color="auto"/>
              <w:left w:val="single" w:sz="4" w:space="0" w:color="auto"/>
              <w:bottom w:val="single" w:sz="4" w:space="0" w:color="auto"/>
              <w:right w:val="single" w:sz="4" w:space="0" w:color="auto"/>
            </w:tcBorders>
            <w:vAlign w:val="center"/>
          </w:tcPr>
          <w:p w:rsidR="00155C99" w:rsidRPr="00B43472" w:rsidRDefault="00155C99" w:rsidP="002C6DE8">
            <w:pPr>
              <w:keepNext/>
              <w:spacing w:after="0" w:line="240" w:lineRule="auto"/>
              <w:jc w:val="center"/>
              <w:rPr>
                <w:rFonts w:ascii="Times New Roman" w:hAnsi="Times New Roman"/>
                <w:sz w:val="20"/>
                <w:szCs w:val="20"/>
                <w:lang w:val="ru-RU"/>
              </w:rPr>
            </w:pPr>
          </w:p>
        </w:tc>
        <w:tc>
          <w:tcPr>
            <w:tcW w:w="48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55C99" w:rsidRPr="00B43472" w:rsidRDefault="00155C99" w:rsidP="002C6DE8">
            <w:pPr>
              <w:widowControl w:val="0"/>
              <w:tabs>
                <w:tab w:val="left" w:pos="1320"/>
              </w:tabs>
              <w:spacing w:after="0" w:line="240" w:lineRule="auto"/>
              <w:jc w:val="both"/>
              <w:rPr>
                <w:rFonts w:ascii="Times New Roman" w:hAnsi="Times New Roman"/>
                <w:sz w:val="20"/>
                <w:szCs w:val="20"/>
                <w:lang w:val="ru-RU" w:eastAsia="ru-RU"/>
              </w:rPr>
            </w:pP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55C99" w:rsidRPr="00B43472" w:rsidRDefault="00155C99" w:rsidP="002C6DE8">
            <w:pPr>
              <w:keepNext/>
              <w:spacing w:after="0" w:line="240" w:lineRule="auto"/>
              <w:jc w:val="center"/>
              <w:rPr>
                <w:rFonts w:ascii="Times New Roman" w:hAnsi="Times New Roman"/>
                <w:sz w:val="20"/>
                <w:szCs w:val="20"/>
                <w:lang w:val="ru-RU"/>
              </w:rPr>
            </w:pPr>
          </w:p>
        </w:tc>
        <w:tc>
          <w:tcPr>
            <w:tcW w:w="2126" w:type="dxa"/>
            <w:tcBorders>
              <w:top w:val="single" w:sz="4" w:space="0" w:color="auto"/>
              <w:left w:val="single" w:sz="4" w:space="0" w:color="auto"/>
              <w:bottom w:val="single" w:sz="4" w:space="0" w:color="auto"/>
              <w:right w:val="single" w:sz="4" w:space="0" w:color="auto"/>
            </w:tcBorders>
          </w:tcPr>
          <w:p w:rsidR="00155C99" w:rsidRPr="00B43472" w:rsidRDefault="00155C99" w:rsidP="002C6DE8">
            <w:pPr>
              <w:keepNext/>
              <w:spacing w:after="0" w:line="300" w:lineRule="auto"/>
              <w:jc w:val="center"/>
              <w:rPr>
                <w:rFonts w:ascii="Times New Roman" w:hAnsi="Times New Roman"/>
                <w:sz w:val="20"/>
                <w:szCs w:val="20"/>
                <w:lang w:val="ru-RU"/>
              </w:rPr>
            </w:pPr>
          </w:p>
        </w:tc>
      </w:tr>
    </w:tbl>
    <w:p w:rsidR="002C6DE8" w:rsidRPr="00B43472" w:rsidRDefault="002C6DE8" w:rsidP="002C6DE8">
      <w:pPr>
        <w:spacing w:after="0" w:line="360" w:lineRule="auto"/>
        <w:jc w:val="both"/>
        <w:rPr>
          <w:rFonts w:ascii="Times New Roman" w:hAnsi="Times New Roman"/>
          <w:sz w:val="28"/>
          <w:szCs w:val="28"/>
          <w:lang w:val="ru-RU" w:eastAsia="ru-RU"/>
        </w:rPr>
      </w:pPr>
    </w:p>
    <w:p w:rsidR="00D161DE" w:rsidRPr="00B43472" w:rsidRDefault="00D161DE" w:rsidP="002C6DE8">
      <w:pPr>
        <w:spacing w:after="0" w:line="360" w:lineRule="auto"/>
        <w:jc w:val="both"/>
        <w:rPr>
          <w:rFonts w:ascii="Times New Roman" w:hAnsi="Times New Roman"/>
          <w:sz w:val="28"/>
          <w:szCs w:val="28"/>
          <w:lang w:val="ru-RU" w:eastAsia="ru-RU"/>
        </w:rPr>
      </w:pPr>
    </w:p>
    <w:tbl>
      <w:tblPr>
        <w:tblW w:w="10172" w:type="dxa"/>
        <w:tblInd w:w="142" w:type="dxa"/>
        <w:tblLayout w:type="fixed"/>
        <w:tblLook w:val="0000" w:firstRow="0" w:lastRow="0" w:firstColumn="0" w:lastColumn="0" w:noHBand="0" w:noVBand="0"/>
      </w:tblPr>
      <w:tblGrid>
        <w:gridCol w:w="5387"/>
        <w:gridCol w:w="4785"/>
      </w:tblGrid>
      <w:tr w:rsidR="008B0C69" w:rsidRPr="00B43472" w:rsidTr="008B0C69">
        <w:tc>
          <w:tcPr>
            <w:tcW w:w="5387" w:type="dxa"/>
          </w:tcPr>
          <w:p w:rsidR="008B0C69" w:rsidRPr="00B43472" w:rsidRDefault="008B0C69" w:rsidP="008B0C69">
            <w:pPr>
              <w:pStyle w:val="21"/>
              <w:snapToGrid w:val="0"/>
              <w:ind w:left="34" w:firstLine="0"/>
              <w:rPr>
                <w:rFonts w:ascii="Times New Roman" w:hAnsi="Times New Roman"/>
                <w:b/>
                <w:szCs w:val="24"/>
              </w:rPr>
            </w:pPr>
            <w:r w:rsidRPr="00B43472">
              <w:rPr>
                <w:rFonts w:ascii="Times New Roman" w:hAnsi="Times New Roman"/>
                <w:b/>
                <w:szCs w:val="24"/>
              </w:rPr>
              <w:t>ЗАКАЗЧИК:</w:t>
            </w:r>
          </w:p>
        </w:tc>
        <w:tc>
          <w:tcPr>
            <w:tcW w:w="4785" w:type="dxa"/>
          </w:tcPr>
          <w:p w:rsidR="008B0C69" w:rsidRPr="00B43472" w:rsidRDefault="008B0C69" w:rsidP="008B0C69">
            <w:pPr>
              <w:pStyle w:val="21"/>
              <w:snapToGrid w:val="0"/>
              <w:ind w:left="33" w:firstLine="0"/>
              <w:rPr>
                <w:rFonts w:ascii="Times New Roman" w:hAnsi="Times New Roman"/>
                <w:b/>
                <w:szCs w:val="24"/>
              </w:rPr>
            </w:pPr>
            <w:r w:rsidRPr="00B43472">
              <w:rPr>
                <w:rFonts w:ascii="Times New Roman" w:hAnsi="Times New Roman"/>
                <w:b/>
                <w:szCs w:val="24"/>
              </w:rPr>
              <w:t>ПОДРЯДЧИК:</w:t>
            </w:r>
          </w:p>
        </w:tc>
      </w:tr>
      <w:tr w:rsidR="008B0C69" w:rsidRPr="00B43472" w:rsidTr="008B0C69">
        <w:tc>
          <w:tcPr>
            <w:tcW w:w="5387" w:type="dxa"/>
          </w:tcPr>
          <w:p w:rsidR="008B0C69" w:rsidRPr="00B43472" w:rsidRDefault="008B0C69" w:rsidP="008B0C69">
            <w:pPr>
              <w:pStyle w:val="21"/>
              <w:snapToGrid w:val="0"/>
              <w:ind w:left="34" w:firstLine="0"/>
              <w:rPr>
                <w:rFonts w:ascii="Times New Roman" w:hAnsi="Times New Roman"/>
                <w:b/>
                <w:szCs w:val="24"/>
              </w:rPr>
            </w:pPr>
            <w:r>
              <w:rPr>
                <w:rFonts w:ascii="Times New Roman" w:hAnsi="Times New Roman"/>
                <w:b/>
                <w:szCs w:val="24"/>
              </w:rPr>
              <w:t xml:space="preserve">Генеральный директор </w:t>
            </w:r>
          </w:p>
          <w:p w:rsidR="008B0C69" w:rsidRPr="00B43472" w:rsidRDefault="008B0C69" w:rsidP="008B0C69">
            <w:pPr>
              <w:pStyle w:val="21"/>
              <w:ind w:left="34" w:firstLine="0"/>
              <w:rPr>
                <w:rFonts w:ascii="Times New Roman" w:hAnsi="Times New Roman"/>
                <w:b/>
                <w:szCs w:val="24"/>
              </w:rPr>
            </w:pPr>
          </w:p>
          <w:p w:rsidR="008B0C69" w:rsidRPr="00B43472" w:rsidRDefault="008B0C69" w:rsidP="008B0C69">
            <w:pPr>
              <w:pStyle w:val="21"/>
              <w:ind w:left="34" w:firstLine="0"/>
              <w:rPr>
                <w:rFonts w:ascii="Times New Roman" w:hAnsi="Times New Roman"/>
                <w:b/>
                <w:szCs w:val="24"/>
              </w:rPr>
            </w:pPr>
          </w:p>
          <w:p w:rsidR="008B0C69" w:rsidRPr="00B43472" w:rsidRDefault="008B0C69" w:rsidP="008B0C69">
            <w:pPr>
              <w:pStyle w:val="21"/>
              <w:ind w:left="34" w:firstLine="0"/>
              <w:rPr>
                <w:rFonts w:ascii="Times New Roman" w:hAnsi="Times New Roman"/>
                <w:b/>
                <w:szCs w:val="24"/>
              </w:rPr>
            </w:pPr>
            <w:r>
              <w:rPr>
                <w:rFonts w:ascii="Times New Roman" w:hAnsi="Times New Roman"/>
                <w:b/>
                <w:szCs w:val="24"/>
              </w:rPr>
              <w:t>__________________/К.А. Мусатов/</w:t>
            </w:r>
          </w:p>
          <w:p w:rsidR="008B0C69" w:rsidRPr="00B43472" w:rsidRDefault="008B0C69" w:rsidP="008B0C69">
            <w:pPr>
              <w:pStyle w:val="21"/>
              <w:ind w:left="34" w:firstLine="0"/>
              <w:rPr>
                <w:rFonts w:ascii="Times New Roman" w:hAnsi="Times New Roman"/>
                <w:szCs w:val="24"/>
              </w:rPr>
            </w:pPr>
            <w:r w:rsidRPr="000A4563">
              <w:rPr>
                <w:rFonts w:ascii="Times New Roman" w:hAnsi="Times New Roman"/>
                <w:i/>
                <w:sz w:val="20"/>
                <w:szCs w:val="24"/>
              </w:rPr>
              <w:t>М.П</w:t>
            </w:r>
            <w:r w:rsidRPr="000A4563">
              <w:rPr>
                <w:rFonts w:ascii="Times New Roman" w:hAnsi="Times New Roman"/>
                <w:sz w:val="20"/>
                <w:szCs w:val="24"/>
              </w:rPr>
              <w:t>.</w:t>
            </w:r>
          </w:p>
        </w:tc>
        <w:tc>
          <w:tcPr>
            <w:tcW w:w="4785" w:type="dxa"/>
          </w:tcPr>
          <w:p w:rsidR="008B0C69" w:rsidRPr="00B43472" w:rsidRDefault="008B0C69" w:rsidP="008B0C69">
            <w:pPr>
              <w:pStyle w:val="21"/>
              <w:ind w:left="33" w:firstLine="0"/>
              <w:rPr>
                <w:rFonts w:ascii="Times New Roman" w:hAnsi="Times New Roman"/>
                <w:b/>
                <w:szCs w:val="24"/>
              </w:rPr>
            </w:pPr>
            <w:r>
              <w:rPr>
                <w:rFonts w:ascii="Times New Roman" w:hAnsi="Times New Roman"/>
                <w:b/>
                <w:szCs w:val="24"/>
              </w:rPr>
              <w:t>Генеральный директор</w:t>
            </w:r>
          </w:p>
          <w:p w:rsidR="008B0C69" w:rsidRPr="00B43472" w:rsidRDefault="008B0C69" w:rsidP="008B0C69">
            <w:pPr>
              <w:pStyle w:val="21"/>
              <w:ind w:left="33" w:firstLine="0"/>
              <w:rPr>
                <w:rFonts w:ascii="Times New Roman" w:hAnsi="Times New Roman"/>
                <w:b/>
                <w:szCs w:val="24"/>
              </w:rPr>
            </w:pPr>
          </w:p>
          <w:p w:rsidR="008B0C69" w:rsidRPr="00B43472" w:rsidRDefault="008B0C69" w:rsidP="008B0C69">
            <w:pPr>
              <w:pStyle w:val="21"/>
              <w:ind w:left="33" w:firstLine="0"/>
              <w:rPr>
                <w:rFonts w:ascii="Times New Roman" w:hAnsi="Times New Roman"/>
                <w:b/>
                <w:szCs w:val="24"/>
              </w:rPr>
            </w:pPr>
          </w:p>
          <w:p w:rsidR="008B0C69" w:rsidRDefault="008B0C69" w:rsidP="008B0C69">
            <w:pPr>
              <w:pStyle w:val="21"/>
              <w:ind w:left="33" w:firstLine="0"/>
              <w:rPr>
                <w:rFonts w:ascii="Times New Roman" w:hAnsi="Times New Roman"/>
                <w:b/>
                <w:szCs w:val="24"/>
              </w:rPr>
            </w:pPr>
            <w:r>
              <w:rPr>
                <w:rFonts w:ascii="Times New Roman" w:hAnsi="Times New Roman"/>
                <w:b/>
                <w:szCs w:val="24"/>
              </w:rPr>
              <w:t>______________/______________/</w:t>
            </w:r>
          </w:p>
          <w:p w:rsidR="008B0C69" w:rsidRPr="00B43472" w:rsidRDefault="008B0C69" w:rsidP="008B0C69">
            <w:pPr>
              <w:pStyle w:val="21"/>
              <w:ind w:left="33" w:firstLine="0"/>
              <w:rPr>
                <w:rFonts w:ascii="Times New Roman" w:hAnsi="Times New Roman"/>
                <w:i/>
                <w:szCs w:val="24"/>
              </w:rPr>
            </w:pPr>
            <w:r w:rsidRPr="000A4563">
              <w:rPr>
                <w:rFonts w:ascii="Times New Roman" w:hAnsi="Times New Roman"/>
                <w:i/>
                <w:sz w:val="20"/>
                <w:szCs w:val="24"/>
              </w:rPr>
              <w:t>М.П.</w:t>
            </w:r>
          </w:p>
        </w:tc>
      </w:tr>
    </w:tbl>
    <w:p w:rsidR="00D161DE" w:rsidRPr="00B43472" w:rsidRDefault="00D161DE" w:rsidP="001A273B">
      <w:pPr>
        <w:widowControl w:val="0"/>
        <w:spacing w:after="0" w:line="240" w:lineRule="auto"/>
        <w:ind w:left="142" w:firstLine="567"/>
        <w:rPr>
          <w:rFonts w:ascii="Times New Roman" w:hAnsi="Times New Roman"/>
          <w:sz w:val="24"/>
          <w:szCs w:val="24"/>
        </w:rPr>
      </w:pPr>
    </w:p>
    <w:p w:rsidR="00D161DE" w:rsidRPr="00B43472" w:rsidRDefault="00D161DE" w:rsidP="001A273B">
      <w:pPr>
        <w:spacing w:after="0" w:line="360" w:lineRule="auto"/>
        <w:rPr>
          <w:rFonts w:ascii="Times New Roman" w:hAnsi="Times New Roman"/>
          <w:sz w:val="28"/>
          <w:szCs w:val="28"/>
          <w:lang w:val="ru-RU" w:eastAsia="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Default="002C6DE8" w:rsidP="005F447C">
      <w:pPr>
        <w:widowControl w:val="0"/>
        <w:spacing w:after="0" w:line="240" w:lineRule="auto"/>
        <w:ind w:left="142" w:firstLine="567"/>
        <w:jc w:val="right"/>
        <w:rPr>
          <w:rFonts w:ascii="Times New Roman" w:hAnsi="Times New Roman"/>
          <w:sz w:val="24"/>
          <w:szCs w:val="24"/>
          <w:lang w:val="ru-RU"/>
        </w:rPr>
      </w:pPr>
    </w:p>
    <w:p w:rsidR="008B0C69" w:rsidRDefault="008B0C69" w:rsidP="005F447C">
      <w:pPr>
        <w:widowControl w:val="0"/>
        <w:spacing w:after="0" w:line="240" w:lineRule="auto"/>
        <w:ind w:left="142" w:firstLine="567"/>
        <w:jc w:val="right"/>
        <w:rPr>
          <w:rFonts w:ascii="Times New Roman" w:hAnsi="Times New Roman"/>
          <w:sz w:val="24"/>
          <w:szCs w:val="24"/>
          <w:lang w:val="ru-RU"/>
        </w:rPr>
      </w:pPr>
    </w:p>
    <w:p w:rsidR="008B0C69" w:rsidRDefault="008B0C69" w:rsidP="005F447C">
      <w:pPr>
        <w:widowControl w:val="0"/>
        <w:spacing w:after="0" w:line="240" w:lineRule="auto"/>
        <w:ind w:left="142" w:firstLine="567"/>
        <w:jc w:val="right"/>
        <w:rPr>
          <w:rFonts w:ascii="Times New Roman" w:hAnsi="Times New Roman"/>
          <w:sz w:val="24"/>
          <w:szCs w:val="24"/>
          <w:lang w:val="ru-RU"/>
        </w:rPr>
      </w:pPr>
    </w:p>
    <w:p w:rsidR="008B0C69" w:rsidRDefault="008B0C69" w:rsidP="005F447C">
      <w:pPr>
        <w:widowControl w:val="0"/>
        <w:spacing w:after="0" w:line="240" w:lineRule="auto"/>
        <w:ind w:left="142" w:firstLine="567"/>
        <w:jc w:val="right"/>
        <w:rPr>
          <w:rFonts w:ascii="Times New Roman" w:hAnsi="Times New Roman"/>
          <w:sz w:val="24"/>
          <w:szCs w:val="24"/>
          <w:lang w:val="ru-RU"/>
        </w:rPr>
      </w:pPr>
    </w:p>
    <w:p w:rsidR="008B0C69" w:rsidRDefault="008B0C69" w:rsidP="005F447C">
      <w:pPr>
        <w:widowControl w:val="0"/>
        <w:spacing w:after="0" w:line="240" w:lineRule="auto"/>
        <w:ind w:left="142" w:firstLine="567"/>
        <w:jc w:val="right"/>
        <w:rPr>
          <w:rFonts w:ascii="Times New Roman" w:hAnsi="Times New Roman"/>
          <w:sz w:val="24"/>
          <w:szCs w:val="24"/>
          <w:lang w:val="ru-RU"/>
        </w:rPr>
      </w:pPr>
    </w:p>
    <w:p w:rsidR="008B0C69" w:rsidRDefault="008B0C69" w:rsidP="005F447C">
      <w:pPr>
        <w:widowControl w:val="0"/>
        <w:spacing w:after="0" w:line="240" w:lineRule="auto"/>
        <w:ind w:left="142" w:firstLine="567"/>
        <w:jc w:val="right"/>
        <w:rPr>
          <w:rFonts w:ascii="Times New Roman" w:hAnsi="Times New Roman"/>
          <w:sz w:val="24"/>
          <w:szCs w:val="24"/>
          <w:lang w:val="ru-RU"/>
        </w:rPr>
      </w:pPr>
    </w:p>
    <w:p w:rsidR="008B0C69" w:rsidRDefault="008B0C69" w:rsidP="005F447C">
      <w:pPr>
        <w:widowControl w:val="0"/>
        <w:spacing w:after="0" w:line="240" w:lineRule="auto"/>
        <w:ind w:left="142" w:firstLine="567"/>
        <w:jc w:val="right"/>
        <w:rPr>
          <w:rFonts w:ascii="Times New Roman" w:hAnsi="Times New Roman"/>
          <w:sz w:val="24"/>
          <w:szCs w:val="24"/>
          <w:lang w:val="ru-RU"/>
        </w:rPr>
      </w:pPr>
    </w:p>
    <w:p w:rsidR="008B0C69" w:rsidRDefault="008B0C69" w:rsidP="005F447C">
      <w:pPr>
        <w:widowControl w:val="0"/>
        <w:spacing w:after="0" w:line="240" w:lineRule="auto"/>
        <w:ind w:left="142" w:firstLine="567"/>
        <w:jc w:val="right"/>
        <w:rPr>
          <w:rFonts w:ascii="Times New Roman" w:hAnsi="Times New Roman"/>
          <w:sz w:val="24"/>
          <w:szCs w:val="24"/>
          <w:lang w:val="ru-RU"/>
        </w:rPr>
      </w:pPr>
    </w:p>
    <w:p w:rsidR="008B0C69" w:rsidRPr="00B43472" w:rsidRDefault="008B0C69"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F61CE" w:rsidRPr="00B43472" w:rsidRDefault="002F61CE" w:rsidP="002F61CE">
      <w:pPr>
        <w:widowControl w:val="0"/>
        <w:spacing w:after="0" w:line="240" w:lineRule="auto"/>
        <w:ind w:left="142" w:firstLine="567"/>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bookmarkEnd w:id="2"/>
    <w:bookmarkEnd w:id="3"/>
    <w:bookmarkEnd w:id="4"/>
    <w:bookmarkEnd w:id="5"/>
    <w:bookmarkEnd w:id="6"/>
    <w:bookmarkEnd w:id="7"/>
    <w:bookmarkEnd w:id="8"/>
    <w:bookmarkEnd w:id="9"/>
    <w:bookmarkEnd w:id="10"/>
    <w:bookmarkEnd w:id="11"/>
    <w:p w:rsidR="00D161DE" w:rsidRPr="008B0C69" w:rsidRDefault="00D161DE" w:rsidP="00D161DE">
      <w:pPr>
        <w:spacing w:after="0" w:line="240" w:lineRule="auto"/>
        <w:jc w:val="right"/>
        <w:rPr>
          <w:rFonts w:ascii="Times New Roman" w:hAnsi="Times New Roman"/>
          <w:sz w:val="20"/>
          <w:szCs w:val="24"/>
          <w:lang w:val="ru-RU" w:eastAsia="ru-RU"/>
        </w:rPr>
      </w:pPr>
      <w:r w:rsidRPr="008B0C69">
        <w:rPr>
          <w:rFonts w:ascii="Times New Roman" w:hAnsi="Times New Roman"/>
          <w:sz w:val="20"/>
          <w:szCs w:val="24"/>
          <w:lang w:val="ru-RU" w:eastAsia="ru-RU"/>
        </w:rPr>
        <w:t xml:space="preserve">Приложение №4 к Договору </w:t>
      </w:r>
    </w:p>
    <w:p w:rsidR="00D161DE" w:rsidRPr="00B43472" w:rsidRDefault="00D161DE" w:rsidP="00D161DE">
      <w:pPr>
        <w:spacing w:after="0" w:line="240" w:lineRule="auto"/>
        <w:jc w:val="right"/>
        <w:rPr>
          <w:rFonts w:ascii="Times New Roman" w:hAnsi="Times New Roman"/>
          <w:sz w:val="24"/>
          <w:szCs w:val="24"/>
          <w:lang w:val="ru-RU" w:eastAsia="ru-RU"/>
        </w:rPr>
      </w:pPr>
      <w:r w:rsidRPr="008B0C69">
        <w:rPr>
          <w:rFonts w:ascii="Times New Roman" w:hAnsi="Times New Roman"/>
          <w:sz w:val="20"/>
          <w:szCs w:val="24"/>
          <w:lang w:val="ru-RU" w:eastAsia="ru-RU"/>
        </w:rPr>
        <w:t xml:space="preserve">№ </w:t>
      </w:r>
      <w:r w:rsidR="00305017" w:rsidRPr="00305017">
        <w:rPr>
          <w:rFonts w:ascii="Times New Roman" w:hAnsi="Times New Roman"/>
          <w:sz w:val="20"/>
          <w:szCs w:val="24"/>
          <w:lang w:val="ru-RU"/>
        </w:rPr>
        <w:t>АТК 19-010</w:t>
      </w:r>
      <w:r w:rsidR="00305017">
        <w:rPr>
          <w:rFonts w:ascii="Times New Roman" w:hAnsi="Times New Roman"/>
          <w:sz w:val="20"/>
          <w:szCs w:val="24"/>
          <w:lang w:val="ru-RU"/>
        </w:rPr>
        <w:t xml:space="preserve"> </w:t>
      </w:r>
      <w:r w:rsidRPr="008B0C69">
        <w:rPr>
          <w:rFonts w:ascii="Times New Roman" w:hAnsi="Times New Roman"/>
          <w:sz w:val="20"/>
          <w:szCs w:val="24"/>
          <w:lang w:val="ru-RU" w:eastAsia="ru-RU"/>
        </w:rPr>
        <w:t>от _______20</w:t>
      </w:r>
      <w:r w:rsidR="008B0C69">
        <w:rPr>
          <w:rFonts w:ascii="Times New Roman" w:hAnsi="Times New Roman"/>
          <w:sz w:val="20"/>
          <w:szCs w:val="24"/>
          <w:lang w:val="ru-RU" w:eastAsia="ru-RU"/>
        </w:rPr>
        <w:t>2</w:t>
      </w:r>
      <w:r w:rsidR="00305017">
        <w:rPr>
          <w:rFonts w:ascii="Times New Roman" w:hAnsi="Times New Roman"/>
          <w:sz w:val="20"/>
          <w:szCs w:val="24"/>
          <w:lang w:val="ru-RU" w:eastAsia="ru-RU"/>
        </w:rPr>
        <w:t>1</w:t>
      </w:r>
      <w:r w:rsidRPr="008B0C69">
        <w:rPr>
          <w:rFonts w:ascii="Times New Roman" w:hAnsi="Times New Roman"/>
          <w:sz w:val="20"/>
          <w:szCs w:val="24"/>
          <w:lang w:val="ru-RU" w:eastAsia="ru-RU"/>
        </w:rPr>
        <w:t xml:space="preserve"> г.</w:t>
      </w:r>
    </w:p>
    <w:p w:rsidR="00D161DE" w:rsidRPr="00B43472" w:rsidRDefault="00D161DE" w:rsidP="00D161DE">
      <w:pPr>
        <w:spacing w:after="0" w:line="240" w:lineRule="auto"/>
        <w:jc w:val="center"/>
        <w:rPr>
          <w:rFonts w:ascii="Times New Roman" w:hAnsi="Times New Roman"/>
          <w:b/>
          <w:bCs/>
          <w:sz w:val="24"/>
          <w:szCs w:val="24"/>
          <w:lang w:val="ru-RU" w:eastAsia="ru-RU"/>
        </w:rPr>
      </w:pPr>
    </w:p>
    <w:p w:rsidR="00D161DE" w:rsidRPr="00B43472" w:rsidRDefault="00D161DE" w:rsidP="00D161DE">
      <w:pPr>
        <w:spacing w:after="0" w:line="240" w:lineRule="auto"/>
        <w:jc w:val="center"/>
        <w:rPr>
          <w:rFonts w:ascii="Times New Roman" w:hAnsi="Times New Roman"/>
          <w:b/>
          <w:bCs/>
          <w:sz w:val="24"/>
          <w:szCs w:val="24"/>
          <w:lang w:val="ru-RU" w:eastAsia="ru-RU"/>
        </w:rPr>
      </w:pPr>
    </w:p>
    <w:p w:rsidR="00D161DE" w:rsidRPr="00B43472" w:rsidRDefault="00D161DE" w:rsidP="00D161DE">
      <w:pPr>
        <w:spacing w:after="0" w:line="240" w:lineRule="auto"/>
        <w:jc w:val="center"/>
        <w:rPr>
          <w:rFonts w:ascii="Times New Roman" w:hAnsi="Times New Roman"/>
          <w:b/>
          <w:bCs/>
          <w:sz w:val="24"/>
          <w:szCs w:val="24"/>
          <w:lang w:val="ru-RU" w:eastAsia="ru-RU"/>
        </w:rPr>
      </w:pPr>
      <w:r w:rsidRPr="00B43472">
        <w:rPr>
          <w:rFonts w:ascii="Times New Roman" w:hAnsi="Times New Roman"/>
          <w:b/>
          <w:bCs/>
          <w:sz w:val="24"/>
          <w:szCs w:val="24"/>
          <w:lang w:val="ru-RU" w:eastAsia="ru-RU"/>
        </w:rPr>
        <w:t>СПИСОК</w:t>
      </w:r>
    </w:p>
    <w:p w:rsidR="00D161DE" w:rsidRPr="00B43472" w:rsidRDefault="00D161DE" w:rsidP="00D161DE">
      <w:pPr>
        <w:spacing w:after="0" w:line="240" w:lineRule="auto"/>
        <w:jc w:val="center"/>
        <w:rPr>
          <w:rFonts w:ascii="Times New Roman" w:hAnsi="Times New Roman"/>
          <w:b/>
          <w:bCs/>
          <w:sz w:val="24"/>
          <w:szCs w:val="24"/>
          <w:lang w:val="ru-RU" w:eastAsia="ru-RU"/>
        </w:rPr>
      </w:pPr>
      <w:r w:rsidRPr="00B43472">
        <w:rPr>
          <w:rFonts w:ascii="Times New Roman" w:hAnsi="Times New Roman"/>
          <w:b/>
          <w:bCs/>
          <w:sz w:val="24"/>
          <w:szCs w:val="24"/>
          <w:lang w:val="ru-RU" w:eastAsia="ru-RU"/>
        </w:rPr>
        <w:t>субподрядных организаций</w:t>
      </w:r>
    </w:p>
    <w:p w:rsidR="00D161DE" w:rsidRPr="00B43472" w:rsidRDefault="00D161DE" w:rsidP="00D161DE">
      <w:pPr>
        <w:spacing w:after="0" w:line="240" w:lineRule="auto"/>
        <w:jc w:val="center"/>
        <w:rPr>
          <w:rFonts w:ascii="Times New Roman" w:hAnsi="Times New Roman"/>
          <w:b/>
          <w:bCs/>
          <w:sz w:val="24"/>
          <w:szCs w:val="24"/>
          <w:lang w:val="ru-RU" w:eastAsia="ru-RU"/>
        </w:rPr>
      </w:pPr>
    </w:p>
    <w:p w:rsidR="00D161DE" w:rsidRPr="00B43472" w:rsidRDefault="00D161DE" w:rsidP="00D161DE">
      <w:pPr>
        <w:spacing w:after="0" w:line="240" w:lineRule="auto"/>
        <w:jc w:val="center"/>
        <w:rPr>
          <w:rFonts w:ascii="Times New Roman" w:hAnsi="Times New Roman"/>
          <w:i/>
          <w:sz w:val="24"/>
          <w:szCs w:val="24"/>
          <w:lang w:val="ru-RU" w:eastAsia="ru-RU"/>
        </w:rPr>
      </w:pPr>
    </w:p>
    <w:p w:rsidR="00D161DE" w:rsidRPr="00B43472" w:rsidRDefault="00D161DE" w:rsidP="00D161DE">
      <w:pPr>
        <w:spacing w:after="0" w:line="240" w:lineRule="auto"/>
        <w:rPr>
          <w:rFonts w:ascii="Times New Roman" w:hAnsi="Times New Roman"/>
          <w:bCs/>
          <w:sz w:val="24"/>
          <w:szCs w:val="24"/>
          <w:lang w:val="ru-RU" w:eastAsia="ru-RU"/>
        </w:rPr>
      </w:pPr>
      <w:r w:rsidRPr="00B43472">
        <w:rPr>
          <w:rFonts w:ascii="Times New Roman" w:hAnsi="Times New Roman"/>
          <w:bCs/>
          <w:sz w:val="24"/>
          <w:szCs w:val="24"/>
          <w:lang w:val="ru-RU" w:eastAsia="ru-RU"/>
        </w:rPr>
        <w:t xml:space="preserve">Заказчик: </w:t>
      </w:r>
      <w:r w:rsidR="008B0C69">
        <w:rPr>
          <w:rFonts w:ascii="Times New Roman" w:hAnsi="Times New Roman"/>
          <w:bCs/>
          <w:sz w:val="24"/>
          <w:szCs w:val="24"/>
          <w:lang w:val="ru-RU" w:eastAsia="ru-RU"/>
        </w:rPr>
        <w:t>Акционерное общество «Авиационно-топливная копания»</w:t>
      </w:r>
    </w:p>
    <w:p w:rsidR="00D161DE" w:rsidRPr="00B43472" w:rsidRDefault="00D161DE" w:rsidP="00D161DE">
      <w:pPr>
        <w:spacing w:after="0" w:line="240" w:lineRule="auto"/>
        <w:rPr>
          <w:rFonts w:ascii="Times New Roman" w:hAnsi="Times New Roman"/>
          <w:bCs/>
          <w:sz w:val="24"/>
          <w:szCs w:val="24"/>
          <w:lang w:val="ru-RU" w:eastAsia="ru-RU"/>
        </w:rPr>
      </w:pPr>
      <w:r w:rsidRPr="00B43472">
        <w:rPr>
          <w:rFonts w:ascii="Times New Roman" w:hAnsi="Times New Roman"/>
          <w:bCs/>
          <w:sz w:val="24"/>
          <w:szCs w:val="24"/>
          <w:lang w:val="ru-RU" w:eastAsia="ru-RU"/>
        </w:rPr>
        <w:t>Подрядчик: ……………</w:t>
      </w:r>
      <w:proofErr w:type="gramStart"/>
      <w:r w:rsidRPr="00B43472">
        <w:rPr>
          <w:rFonts w:ascii="Times New Roman" w:hAnsi="Times New Roman"/>
          <w:bCs/>
          <w:sz w:val="24"/>
          <w:szCs w:val="24"/>
          <w:lang w:val="ru-RU" w:eastAsia="ru-RU"/>
        </w:rPr>
        <w:t>…….</w:t>
      </w:r>
      <w:proofErr w:type="gramEnd"/>
      <w:r w:rsidRPr="00B43472">
        <w:rPr>
          <w:rFonts w:ascii="Times New Roman" w:hAnsi="Times New Roman"/>
          <w:bCs/>
          <w:sz w:val="24"/>
          <w:szCs w:val="24"/>
          <w:lang w:val="ru-RU" w:eastAsia="ru-RU"/>
        </w:rPr>
        <w:t>.</w:t>
      </w:r>
    </w:p>
    <w:p w:rsidR="00D161DE" w:rsidRPr="00B43472" w:rsidRDefault="00D161DE" w:rsidP="00D161DE">
      <w:pPr>
        <w:spacing w:after="0" w:line="240" w:lineRule="auto"/>
        <w:rPr>
          <w:rFonts w:ascii="Times New Roman" w:hAnsi="Times New Roman"/>
          <w:bCs/>
          <w:sz w:val="24"/>
          <w:szCs w:val="24"/>
          <w:lang w:val="ru-RU" w:eastAsia="ru-RU"/>
        </w:rPr>
      </w:pPr>
    </w:p>
    <w:p w:rsidR="00D161DE" w:rsidRPr="00B43472" w:rsidRDefault="00D161DE" w:rsidP="00D161DE">
      <w:pPr>
        <w:widowControl w:val="0"/>
        <w:spacing w:after="0" w:line="240" w:lineRule="auto"/>
        <w:ind w:firstLine="567"/>
        <w:jc w:val="both"/>
        <w:rPr>
          <w:rFonts w:ascii="Times New Roman" w:hAnsi="Times New Roman"/>
          <w:vanish/>
          <w:sz w:val="24"/>
          <w:szCs w:val="24"/>
          <w:lang w:val="ru-RU" w:eastAsia="ru-RU"/>
        </w:rPr>
      </w:pPr>
    </w:p>
    <w:tbl>
      <w:tblPr>
        <w:tblW w:w="10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2762"/>
        <w:gridCol w:w="2935"/>
        <w:gridCol w:w="3540"/>
      </w:tblGrid>
      <w:tr w:rsidR="008B0C69" w:rsidRPr="00AD4EAF" w:rsidTr="008B0C69">
        <w:trPr>
          <w:trHeight w:val="690"/>
        </w:trPr>
        <w:tc>
          <w:tcPr>
            <w:tcW w:w="958"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8B0C69" w:rsidRPr="00B43472" w:rsidRDefault="008B0C69" w:rsidP="00D161D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w:t>
            </w:r>
          </w:p>
          <w:p w:rsidR="008B0C69" w:rsidRPr="00B43472" w:rsidRDefault="008B0C69" w:rsidP="00D161D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п/п</w:t>
            </w:r>
          </w:p>
        </w:tc>
        <w:tc>
          <w:tcPr>
            <w:tcW w:w="2762"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8B0C69" w:rsidRPr="00B43472" w:rsidRDefault="008B0C69" w:rsidP="00D161D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Наименование организации</w:t>
            </w:r>
          </w:p>
        </w:tc>
        <w:tc>
          <w:tcPr>
            <w:tcW w:w="2935" w:type="dxa"/>
            <w:tcBorders>
              <w:top w:val="single" w:sz="4" w:space="0" w:color="auto"/>
              <w:left w:val="single" w:sz="4" w:space="0" w:color="auto"/>
              <w:bottom w:val="single" w:sz="4" w:space="0" w:color="auto"/>
              <w:right w:val="single" w:sz="4" w:space="0" w:color="auto"/>
            </w:tcBorders>
            <w:shd w:val="pct15" w:color="auto" w:fill="auto"/>
          </w:tcPr>
          <w:p w:rsidR="008B0C69" w:rsidRPr="00B43472" w:rsidRDefault="00577293" w:rsidP="00D161DE">
            <w:pPr>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 xml:space="preserve">Предмет договора субподряда и объем выполняемых работ </w:t>
            </w:r>
          </w:p>
        </w:tc>
        <w:tc>
          <w:tcPr>
            <w:tcW w:w="3540"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8B0C69" w:rsidRPr="00B43472" w:rsidRDefault="00577293" w:rsidP="00D161DE">
            <w:pPr>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С</w:t>
            </w:r>
            <w:r w:rsidR="008B0C69" w:rsidRPr="00B43472">
              <w:rPr>
                <w:rFonts w:ascii="Times New Roman" w:hAnsi="Times New Roman"/>
                <w:sz w:val="24"/>
                <w:szCs w:val="24"/>
                <w:lang w:val="ru-RU" w:eastAsia="ru-RU"/>
              </w:rPr>
              <w:t>умма договора субподряда (</w:t>
            </w:r>
            <w:r w:rsidR="008B0C69" w:rsidRPr="00B43472">
              <w:rPr>
                <w:rFonts w:ascii="Times New Roman" w:hAnsi="Times New Roman"/>
                <w:bCs/>
                <w:sz w:val="24"/>
                <w:szCs w:val="24"/>
                <w:lang w:val="ru-RU" w:eastAsia="ru-RU"/>
              </w:rPr>
              <w:t>тыс. рублей)</w:t>
            </w:r>
          </w:p>
        </w:tc>
      </w:tr>
      <w:tr w:rsidR="008B0C69" w:rsidRPr="00AD4EAF" w:rsidTr="008B0C69">
        <w:trPr>
          <w:trHeight w:val="690"/>
        </w:trPr>
        <w:tc>
          <w:tcPr>
            <w:tcW w:w="958"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c>
          <w:tcPr>
            <w:tcW w:w="2762"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c>
          <w:tcPr>
            <w:tcW w:w="2935" w:type="dxa"/>
            <w:tcBorders>
              <w:top w:val="single" w:sz="4" w:space="0" w:color="auto"/>
              <w:left w:val="single" w:sz="4" w:space="0" w:color="auto"/>
              <w:bottom w:val="single" w:sz="4" w:space="0" w:color="auto"/>
              <w:right w:val="single" w:sz="4" w:space="0" w:color="auto"/>
            </w:tcBorders>
          </w:tcPr>
          <w:p w:rsidR="008B0C69" w:rsidRPr="00B43472" w:rsidRDefault="008B0C69" w:rsidP="00D161DE">
            <w:pPr>
              <w:spacing w:after="0" w:line="240" w:lineRule="auto"/>
              <w:rPr>
                <w:rFonts w:ascii="Times New Roman" w:hAnsi="Times New Roman"/>
                <w:sz w:val="24"/>
                <w:szCs w:val="24"/>
                <w:lang w:val="ru-RU" w:eastAsia="ru-RU"/>
              </w:rPr>
            </w:pPr>
          </w:p>
        </w:tc>
        <w:tc>
          <w:tcPr>
            <w:tcW w:w="3540"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r>
      <w:tr w:rsidR="008B0C69" w:rsidRPr="00AD4EAF" w:rsidTr="008B0C69">
        <w:trPr>
          <w:trHeight w:val="690"/>
        </w:trPr>
        <w:tc>
          <w:tcPr>
            <w:tcW w:w="958"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c>
          <w:tcPr>
            <w:tcW w:w="2762"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c>
          <w:tcPr>
            <w:tcW w:w="2935" w:type="dxa"/>
            <w:tcBorders>
              <w:top w:val="single" w:sz="4" w:space="0" w:color="auto"/>
              <w:left w:val="single" w:sz="4" w:space="0" w:color="auto"/>
              <w:bottom w:val="single" w:sz="4" w:space="0" w:color="auto"/>
              <w:right w:val="single" w:sz="4" w:space="0" w:color="auto"/>
            </w:tcBorders>
          </w:tcPr>
          <w:p w:rsidR="008B0C69" w:rsidRPr="00B43472" w:rsidRDefault="008B0C69" w:rsidP="00D161DE">
            <w:pPr>
              <w:spacing w:after="0" w:line="240" w:lineRule="auto"/>
              <w:rPr>
                <w:rFonts w:ascii="Times New Roman" w:hAnsi="Times New Roman"/>
                <w:sz w:val="24"/>
                <w:szCs w:val="24"/>
                <w:lang w:val="ru-RU" w:eastAsia="ru-RU"/>
              </w:rPr>
            </w:pPr>
          </w:p>
        </w:tc>
        <w:tc>
          <w:tcPr>
            <w:tcW w:w="3540"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r>
      <w:tr w:rsidR="008B0C69" w:rsidRPr="00AD4EAF" w:rsidTr="008B0C69">
        <w:trPr>
          <w:trHeight w:val="690"/>
        </w:trPr>
        <w:tc>
          <w:tcPr>
            <w:tcW w:w="958"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c>
          <w:tcPr>
            <w:tcW w:w="2762"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c>
          <w:tcPr>
            <w:tcW w:w="2935" w:type="dxa"/>
            <w:tcBorders>
              <w:top w:val="single" w:sz="4" w:space="0" w:color="auto"/>
              <w:left w:val="single" w:sz="4" w:space="0" w:color="auto"/>
              <w:bottom w:val="single" w:sz="4" w:space="0" w:color="auto"/>
              <w:right w:val="single" w:sz="4" w:space="0" w:color="auto"/>
            </w:tcBorders>
          </w:tcPr>
          <w:p w:rsidR="008B0C69" w:rsidRPr="00B43472" w:rsidRDefault="008B0C69" w:rsidP="00D161DE">
            <w:pPr>
              <w:spacing w:after="0" w:line="240" w:lineRule="auto"/>
              <w:rPr>
                <w:rFonts w:ascii="Times New Roman" w:hAnsi="Times New Roman"/>
                <w:sz w:val="24"/>
                <w:szCs w:val="24"/>
                <w:lang w:val="ru-RU" w:eastAsia="ru-RU"/>
              </w:rPr>
            </w:pPr>
          </w:p>
        </w:tc>
        <w:tc>
          <w:tcPr>
            <w:tcW w:w="3540"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r>
      <w:tr w:rsidR="008B0C69" w:rsidRPr="00AD4EAF" w:rsidTr="008B0C69">
        <w:trPr>
          <w:trHeight w:val="690"/>
        </w:trPr>
        <w:tc>
          <w:tcPr>
            <w:tcW w:w="958"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c>
          <w:tcPr>
            <w:tcW w:w="2762"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c>
          <w:tcPr>
            <w:tcW w:w="2935" w:type="dxa"/>
            <w:tcBorders>
              <w:top w:val="single" w:sz="4" w:space="0" w:color="auto"/>
              <w:left w:val="single" w:sz="4" w:space="0" w:color="auto"/>
              <w:bottom w:val="single" w:sz="4" w:space="0" w:color="auto"/>
              <w:right w:val="single" w:sz="4" w:space="0" w:color="auto"/>
            </w:tcBorders>
          </w:tcPr>
          <w:p w:rsidR="008B0C69" w:rsidRPr="00B43472" w:rsidRDefault="008B0C69" w:rsidP="00D161DE">
            <w:pPr>
              <w:spacing w:after="0" w:line="240" w:lineRule="auto"/>
              <w:rPr>
                <w:rFonts w:ascii="Times New Roman" w:hAnsi="Times New Roman"/>
                <w:sz w:val="24"/>
                <w:szCs w:val="24"/>
                <w:lang w:val="ru-RU" w:eastAsia="ru-RU"/>
              </w:rPr>
            </w:pPr>
          </w:p>
        </w:tc>
        <w:tc>
          <w:tcPr>
            <w:tcW w:w="3540"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r>
      <w:tr w:rsidR="008B0C69" w:rsidRPr="00AD4EAF" w:rsidTr="008B0C69">
        <w:trPr>
          <w:trHeight w:val="690"/>
        </w:trPr>
        <w:tc>
          <w:tcPr>
            <w:tcW w:w="958"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c>
          <w:tcPr>
            <w:tcW w:w="2762"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c>
          <w:tcPr>
            <w:tcW w:w="2935" w:type="dxa"/>
            <w:tcBorders>
              <w:top w:val="single" w:sz="4" w:space="0" w:color="auto"/>
              <w:left w:val="single" w:sz="4" w:space="0" w:color="auto"/>
              <w:bottom w:val="single" w:sz="4" w:space="0" w:color="auto"/>
              <w:right w:val="single" w:sz="4" w:space="0" w:color="auto"/>
            </w:tcBorders>
          </w:tcPr>
          <w:p w:rsidR="008B0C69" w:rsidRPr="00B43472" w:rsidRDefault="008B0C69" w:rsidP="00D161DE">
            <w:pPr>
              <w:spacing w:after="0" w:line="240" w:lineRule="auto"/>
              <w:rPr>
                <w:rFonts w:ascii="Times New Roman" w:hAnsi="Times New Roman"/>
                <w:sz w:val="24"/>
                <w:szCs w:val="24"/>
                <w:lang w:val="ru-RU" w:eastAsia="ru-RU"/>
              </w:rPr>
            </w:pPr>
          </w:p>
        </w:tc>
        <w:tc>
          <w:tcPr>
            <w:tcW w:w="3540"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r>
      <w:tr w:rsidR="008B0C69" w:rsidRPr="00AD4EAF" w:rsidTr="008B0C69">
        <w:trPr>
          <w:trHeight w:val="690"/>
        </w:trPr>
        <w:tc>
          <w:tcPr>
            <w:tcW w:w="958"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c>
          <w:tcPr>
            <w:tcW w:w="2762"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c>
          <w:tcPr>
            <w:tcW w:w="2935" w:type="dxa"/>
            <w:tcBorders>
              <w:top w:val="single" w:sz="4" w:space="0" w:color="auto"/>
              <w:left w:val="single" w:sz="4" w:space="0" w:color="auto"/>
              <w:bottom w:val="single" w:sz="4" w:space="0" w:color="auto"/>
              <w:right w:val="single" w:sz="4" w:space="0" w:color="auto"/>
            </w:tcBorders>
          </w:tcPr>
          <w:p w:rsidR="008B0C69" w:rsidRPr="00B43472" w:rsidRDefault="008B0C69" w:rsidP="00D161DE">
            <w:pPr>
              <w:spacing w:after="0" w:line="240" w:lineRule="auto"/>
              <w:rPr>
                <w:rFonts w:ascii="Times New Roman" w:hAnsi="Times New Roman"/>
                <w:sz w:val="24"/>
                <w:szCs w:val="24"/>
                <w:lang w:val="ru-RU" w:eastAsia="ru-RU"/>
              </w:rPr>
            </w:pPr>
          </w:p>
        </w:tc>
        <w:tc>
          <w:tcPr>
            <w:tcW w:w="3540"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r>
    </w:tbl>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tbl>
      <w:tblPr>
        <w:tblW w:w="0" w:type="auto"/>
        <w:tblLayout w:type="fixed"/>
        <w:tblLook w:val="0000" w:firstRow="0" w:lastRow="0" w:firstColumn="0" w:lastColumn="0" w:noHBand="0" w:noVBand="0"/>
      </w:tblPr>
      <w:tblGrid>
        <w:gridCol w:w="4785"/>
        <w:gridCol w:w="4786"/>
      </w:tblGrid>
      <w:tr w:rsidR="00577293" w:rsidRPr="00B43472" w:rsidTr="00E24952">
        <w:tc>
          <w:tcPr>
            <w:tcW w:w="4785" w:type="dxa"/>
          </w:tcPr>
          <w:p w:rsidR="00577293" w:rsidRPr="00B43472" w:rsidRDefault="00577293" w:rsidP="00577293">
            <w:pPr>
              <w:pStyle w:val="21"/>
              <w:snapToGrid w:val="0"/>
              <w:ind w:left="34" w:firstLine="0"/>
              <w:rPr>
                <w:rFonts w:ascii="Times New Roman" w:hAnsi="Times New Roman"/>
                <w:b/>
                <w:szCs w:val="24"/>
              </w:rPr>
            </w:pPr>
            <w:r w:rsidRPr="00B43472">
              <w:rPr>
                <w:rFonts w:ascii="Times New Roman" w:hAnsi="Times New Roman"/>
                <w:b/>
                <w:szCs w:val="24"/>
              </w:rPr>
              <w:t>ЗАКАЗЧИК:</w:t>
            </w:r>
          </w:p>
        </w:tc>
        <w:tc>
          <w:tcPr>
            <w:tcW w:w="4786" w:type="dxa"/>
          </w:tcPr>
          <w:p w:rsidR="00577293" w:rsidRPr="00B43472" w:rsidRDefault="00577293" w:rsidP="00577293">
            <w:pPr>
              <w:pStyle w:val="21"/>
              <w:snapToGrid w:val="0"/>
              <w:ind w:left="33" w:firstLine="0"/>
              <w:rPr>
                <w:rFonts w:ascii="Times New Roman" w:hAnsi="Times New Roman"/>
                <w:b/>
                <w:szCs w:val="24"/>
              </w:rPr>
            </w:pPr>
            <w:r w:rsidRPr="00B43472">
              <w:rPr>
                <w:rFonts w:ascii="Times New Roman" w:hAnsi="Times New Roman"/>
                <w:b/>
                <w:szCs w:val="24"/>
              </w:rPr>
              <w:t>ПОДРЯДЧИК:</w:t>
            </w:r>
          </w:p>
        </w:tc>
      </w:tr>
      <w:tr w:rsidR="00577293" w:rsidRPr="00B43472" w:rsidTr="00E24952">
        <w:tc>
          <w:tcPr>
            <w:tcW w:w="4785" w:type="dxa"/>
          </w:tcPr>
          <w:p w:rsidR="00577293" w:rsidRPr="00B43472" w:rsidRDefault="00577293" w:rsidP="00577293">
            <w:pPr>
              <w:pStyle w:val="21"/>
              <w:snapToGrid w:val="0"/>
              <w:ind w:left="34" w:firstLine="0"/>
              <w:rPr>
                <w:rFonts w:ascii="Times New Roman" w:hAnsi="Times New Roman"/>
                <w:b/>
                <w:szCs w:val="24"/>
              </w:rPr>
            </w:pPr>
            <w:r>
              <w:rPr>
                <w:rFonts w:ascii="Times New Roman" w:hAnsi="Times New Roman"/>
                <w:b/>
                <w:szCs w:val="24"/>
              </w:rPr>
              <w:t xml:space="preserve">Генеральный директор </w:t>
            </w:r>
          </w:p>
          <w:p w:rsidR="00577293" w:rsidRPr="00B43472" w:rsidRDefault="00577293" w:rsidP="00577293">
            <w:pPr>
              <w:pStyle w:val="21"/>
              <w:ind w:left="34" w:firstLine="0"/>
              <w:rPr>
                <w:rFonts w:ascii="Times New Roman" w:hAnsi="Times New Roman"/>
                <w:b/>
                <w:szCs w:val="24"/>
              </w:rPr>
            </w:pPr>
          </w:p>
          <w:p w:rsidR="00577293" w:rsidRPr="00B43472" w:rsidRDefault="00577293" w:rsidP="00577293">
            <w:pPr>
              <w:pStyle w:val="21"/>
              <w:ind w:left="34" w:firstLine="0"/>
              <w:rPr>
                <w:rFonts w:ascii="Times New Roman" w:hAnsi="Times New Roman"/>
                <w:b/>
                <w:szCs w:val="24"/>
              </w:rPr>
            </w:pPr>
          </w:p>
          <w:p w:rsidR="00577293" w:rsidRPr="00B43472" w:rsidRDefault="00577293" w:rsidP="00577293">
            <w:pPr>
              <w:pStyle w:val="21"/>
              <w:ind w:left="34" w:firstLine="0"/>
              <w:rPr>
                <w:rFonts w:ascii="Times New Roman" w:hAnsi="Times New Roman"/>
                <w:b/>
                <w:szCs w:val="24"/>
              </w:rPr>
            </w:pPr>
            <w:r>
              <w:rPr>
                <w:rFonts w:ascii="Times New Roman" w:hAnsi="Times New Roman"/>
                <w:b/>
                <w:szCs w:val="24"/>
              </w:rPr>
              <w:t>__________________/К.А. Мусатов/</w:t>
            </w:r>
          </w:p>
          <w:p w:rsidR="00577293" w:rsidRPr="00B43472" w:rsidRDefault="00577293" w:rsidP="00577293">
            <w:pPr>
              <w:pStyle w:val="21"/>
              <w:ind w:left="34" w:firstLine="0"/>
              <w:rPr>
                <w:rFonts w:ascii="Times New Roman" w:hAnsi="Times New Roman"/>
                <w:szCs w:val="24"/>
              </w:rPr>
            </w:pPr>
            <w:r w:rsidRPr="000A4563">
              <w:rPr>
                <w:rFonts w:ascii="Times New Roman" w:hAnsi="Times New Roman"/>
                <w:i/>
                <w:sz w:val="20"/>
                <w:szCs w:val="24"/>
              </w:rPr>
              <w:t>М.П</w:t>
            </w:r>
            <w:r w:rsidRPr="000A4563">
              <w:rPr>
                <w:rFonts w:ascii="Times New Roman" w:hAnsi="Times New Roman"/>
                <w:sz w:val="20"/>
                <w:szCs w:val="24"/>
              </w:rPr>
              <w:t>.</w:t>
            </w:r>
          </w:p>
        </w:tc>
        <w:tc>
          <w:tcPr>
            <w:tcW w:w="4786" w:type="dxa"/>
          </w:tcPr>
          <w:p w:rsidR="00577293" w:rsidRPr="00B43472" w:rsidRDefault="00577293" w:rsidP="00577293">
            <w:pPr>
              <w:pStyle w:val="21"/>
              <w:ind w:left="33" w:firstLine="0"/>
              <w:rPr>
                <w:rFonts w:ascii="Times New Roman" w:hAnsi="Times New Roman"/>
                <w:b/>
                <w:szCs w:val="24"/>
              </w:rPr>
            </w:pPr>
            <w:r>
              <w:rPr>
                <w:rFonts w:ascii="Times New Roman" w:hAnsi="Times New Roman"/>
                <w:b/>
                <w:szCs w:val="24"/>
              </w:rPr>
              <w:t>Генеральный директор</w:t>
            </w:r>
          </w:p>
          <w:p w:rsidR="00577293" w:rsidRPr="00B43472" w:rsidRDefault="00577293" w:rsidP="00577293">
            <w:pPr>
              <w:pStyle w:val="21"/>
              <w:ind w:left="33" w:firstLine="0"/>
              <w:rPr>
                <w:rFonts w:ascii="Times New Roman" w:hAnsi="Times New Roman"/>
                <w:b/>
                <w:szCs w:val="24"/>
              </w:rPr>
            </w:pPr>
          </w:p>
          <w:p w:rsidR="00577293" w:rsidRPr="00B43472" w:rsidRDefault="00577293" w:rsidP="00577293">
            <w:pPr>
              <w:pStyle w:val="21"/>
              <w:ind w:left="33" w:firstLine="0"/>
              <w:rPr>
                <w:rFonts w:ascii="Times New Roman" w:hAnsi="Times New Roman"/>
                <w:b/>
                <w:szCs w:val="24"/>
              </w:rPr>
            </w:pPr>
          </w:p>
          <w:p w:rsidR="00577293" w:rsidRDefault="00577293" w:rsidP="00577293">
            <w:pPr>
              <w:pStyle w:val="21"/>
              <w:ind w:left="33" w:firstLine="0"/>
              <w:rPr>
                <w:rFonts w:ascii="Times New Roman" w:hAnsi="Times New Roman"/>
                <w:b/>
                <w:szCs w:val="24"/>
              </w:rPr>
            </w:pPr>
            <w:r>
              <w:rPr>
                <w:rFonts w:ascii="Times New Roman" w:hAnsi="Times New Roman"/>
                <w:b/>
                <w:szCs w:val="24"/>
              </w:rPr>
              <w:t>______________/______________/</w:t>
            </w:r>
          </w:p>
          <w:p w:rsidR="00577293" w:rsidRPr="00B43472" w:rsidRDefault="00577293" w:rsidP="00577293">
            <w:pPr>
              <w:pStyle w:val="21"/>
              <w:ind w:left="33" w:firstLine="0"/>
              <w:rPr>
                <w:rFonts w:ascii="Times New Roman" w:hAnsi="Times New Roman"/>
                <w:i/>
                <w:szCs w:val="24"/>
              </w:rPr>
            </w:pPr>
            <w:r w:rsidRPr="000A4563">
              <w:rPr>
                <w:rFonts w:ascii="Times New Roman" w:hAnsi="Times New Roman"/>
                <w:i/>
                <w:sz w:val="20"/>
                <w:szCs w:val="24"/>
              </w:rPr>
              <w:t>М.П.</w:t>
            </w:r>
          </w:p>
        </w:tc>
      </w:tr>
      <w:tr w:rsidR="00D161DE" w:rsidRPr="00B43472" w:rsidTr="00E24952">
        <w:tc>
          <w:tcPr>
            <w:tcW w:w="4785" w:type="dxa"/>
          </w:tcPr>
          <w:p w:rsidR="00D161DE" w:rsidRPr="00B43472" w:rsidRDefault="00D161DE" w:rsidP="00E24952">
            <w:pPr>
              <w:pStyle w:val="21"/>
              <w:snapToGrid w:val="0"/>
              <w:ind w:left="142" w:firstLine="567"/>
              <w:rPr>
                <w:rFonts w:ascii="Times New Roman" w:hAnsi="Times New Roman"/>
                <w:i/>
                <w:szCs w:val="24"/>
              </w:rPr>
            </w:pPr>
            <w:r w:rsidRPr="00B43472">
              <w:rPr>
                <w:rFonts w:ascii="Times New Roman" w:hAnsi="Times New Roman"/>
                <w:i/>
                <w:szCs w:val="24"/>
              </w:rPr>
              <w:t xml:space="preserve">   М.П.</w:t>
            </w:r>
          </w:p>
        </w:tc>
        <w:tc>
          <w:tcPr>
            <w:tcW w:w="4786" w:type="dxa"/>
          </w:tcPr>
          <w:p w:rsidR="00D161DE" w:rsidRPr="00B43472" w:rsidRDefault="00D161DE" w:rsidP="00E24952">
            <w:pPr>
              <w:pStyle w:val="21"/>
              <w:ind w:left="142" w:firstLine="567"/>
              <w:rPr>
                <w:rFonts w:ascii="Times New Roman" w:hAnsi="Times New Roman"/>
                <w:i/>
                <w:szCs w:val="24"/>
              </w:rPr>
            </w:pPr>
            <w:r w:rsidRPr="00B43472">
              <w:rPr>
                <w:rFonts w:ascii="Times New Roman" w:hAnsi="Times New Roman"/>
                <w:i/>
                <w:szCs w:val="24"/>
              </w:rPr>
              <w:t>М.П.</w:t>
            </w:r>
          </w:p>
        </w:tc>
      </w:tr>
    </w:tbl>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tbl>
      <w:tblPr>
        <w:tblW w:w="0" w:type="auto"/>
        <w:tblLayout w:type="fixed"/>
        <w:tblLook w:val="0000" w:firstRow="0" w:lastRow="0" w:firstColumn="0" w:lastColumn="0" w:noHBand="0" w:noVBand="0"/>
      </w:tblPr>
      <w:tblGrid>
        <w:gridCol w:w="4785"/>
        <w:gridCol w:w="4786"/>
      </w:tblGrid>
      <w:tr w:rsidR="00577293" w:rsidRPr="00B43472" w:rsidTr="00E24952">
        <w:tc>
          <w:tcPr>
            <w:tcW w:w="4785" w:type="dxa"/>
          </w:tcPr>
          <w:p w:rsidR="00577293" w:rsidRPr="00B43472" w:rsidRDefault="00577293" w:rsidP="00577293">
            <w:pPr>
              <w:rPr>
                <w:rFonts w:ascii="Times New Roman" w:hAnsi="Times New Roman"/>
                <w:b/>
                <w:szCs w:val="24"/>
              </w:rPr>
            </w:pPr>
          </w:p>
        </w:tc>
        <w:tc>
          <w:tcPr>
            <w:tcW w:w="4786" w:type="dxa"/>
          </w:tcPr>
          <w:p w:rsidR="00577293" w:rsidRPr="00B43472" w:rsidRDefault="00577293" w:rsidP="00577293">
            <w:pPr>
              <w:pStyle w:val="21"/>
              <w:snapToGrid w:val="0"/>
              <w:ind w:left="33" w:firstLine="0"/>
              <w:rPr>
                <w:rFonts w:ascii="Times New Roman" w:hAnsi="Times New Roman"/>
                <w:b/>
                <w:szCs w:val="24"/>
              </w:rPr>
            </w:pPr>
          </w:p>
        </w:tc>
      </w:tr>
    </w:tbl>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sectPr w:rsidR="00D161DE" w:rsidRPr="00B43472" w:rsidSect="000A4563">
          <w:footerReference w:type="default" r:id="rId15"/>
          <w:footerReference w:type="first" r:id="rId16"/>
          <w:footnotePr>
            <w:numRestart w:val="eachPage"/>
          </w:footnotePr>
          <w:pgSz w:w="11906" w:h="16838" w:code="9"/>
          <w:pgMar w:top="709" w:right="567" w:bottom="907" w:left="1134" w:header="284" w:footer="284" w:gutter="0"/>
          <w:cols w:space="708"/>
          <w:titlePg/>
          <w:docGrid w:linePitch="360"/>
        </w:sectPr>
      </w:pPr>
    </w:p>
    <w:p w:rsidR="00577293" w:rsidRPr="008B0C69" w:rsidRDefault="00577293" w:rsidP="00577293">
      <w:pPr>
        <w:spacing w:after="0" w:line="240" w:lineRule="auto"/>
        <w:jc w:val="right"/>
        <w:rPr>
          <w:rFonts w:ascii="Times New Roman" w:hAnsi="Times New Roman"/>
          <w:sz w:val="20"/>
          <w:szCs w:val="24"/>
          <w:lang w:val="ru-RU" w:eastAsia="ru-RU"/>
        </w:rPr>
      </w:pPr>
      <w:r w:rsidRPr="008B0C69">
        <w:rPr>
          <w:rFonts w:ascii="Times New Roman" w:hAnsi="Times New Roman"/>
          <w:sz w:val="20"/>
          <w:szCs w:val="24"/>
          <w:lang w:val="ru-RU" w:eastAsia="ru-RU"/>
        </w:rPr>
        <w:lastRenderedPageBreak/>
        <w:t>Приложение №</w:t>
      </w:r>
      <w:r>
        <w:rPr>
          <w:rFonts w:ascii="Times New Roman" w:hAnsi="Times New Roman"/>
          <w:sz w:val="20"/>
          <w:szCs w:val="24"/>
          <w:lang w:val="ru-RU" w:eastAsia="ru-RU"/>
        </w:rPr>
        <w:t>5</w:t>
      </w:r>
      <w:r w:rsidRPr="008B0C69">
        <w:rPr>
          <w:rFonts w:ascii="Times New Roman" w:hAnsi="Times New Roman"/>
          <w:sz w:val="20"/>
          <w:szCs w:val="24"/>
          <w:lang w:val="ru-RU" w:eastAsia="ru-RU"/>
        </w:rPr>
        <w:t xml:space="preserve"> к Договору </w:t>
      </w:r>
    </w:p>
    <w:p w:rsidR="00577293" w:rsidRPr="00B43472" w:rsidRDefault="00577293" w:rsidP="00577293">
      <w:pPr>
        <w:spacing w:after="0" w:line="240" w:lineRule="auto"/>
        <w:jc w:val="right"/>
        <w:rPr>
          <w:rFonts w:ascii="Times New Roman" w:hAnsi="Times New Roman"/>
          <w:sz w:val="24"/>
          <w:szCs w:val="24"/>
          <w:lang w:val="ru-RU" w:eastAsia="ru-RU"/>
        </w:rPr>
      </w:pPr>
      <w:r w:rsidRPr="008B0C69">
        <w:rPr>
          <w:rFonts w:ascii="Times New Roman" w:hAnsi="Times New Roman"/>
          <w:sz w:val="20"/>
          <w:szCs w:val="24"/>
          <w:lang w:val="ru-RU" w:eastAsia="ru-RU"/>
        </w:rPr>
        <w:t xml:space="preserve">№ </w:t>
      </w:r>
      <w:r w:rsidR="00305017" w:rsidRPr="00305017">
        <w:rPr>
          <w:rFonts w:ascii="Times New Roman" w:hAnsi="Times New Roman"/>
          <w:sz w:val="20"/>
          <w:szCs w:val="24"/>
          <w:lang w:val="ru-RU"/>
        </w:rPr>
        <w:t>АТК 19-010</w:t>
      </w:r>
      <w:r w:rsidR="00305017">
        <w:rPr>
          <w:rFonts w:ascii="Times New Roman" w:hAnsi="Times New Roman"/>
          <w:sz w:val="20"/>
          <w:szCs w:val="24"/>
          <w:lang w:val="ru-RU"/>
        </w:rPr>
        <w:t xml:space="preserve"> </w:t>
      </w:r>
      <w:r w:rsidRPr="008B0C69">
        <w:rPr>
          <w:rFonts w:ascii="Times New Roman" w:hAnsi="Times New Roman"/>
          <w:sz w:val="20"/>
          <w:szCs w:val="24"/>
          <w:lang w:val="ru-RU" w:eastAsia="ru-RU"/>
        </w:rPr>
        <w:t>от _______20</w:t>
      </w:r>
      <w:r>
        <w:rPr>
          <w:rFonts w:ascii="Times New Roman" w:hAnsi="Times New Roman"/>
          <w:sz w:val="20"/>
          <w:szCs w:val="24"/>
          <w:lang w:val="ru-RU" w:eastAsia="ru-RU"/>
        </w:rPr>
        <w:t>2</w:t>
      </w:r>
      <w:r w:rsidR="00305017">
        <w:rPr>
          <w:rFonts w:ascii="Times New Roman" w:hAnsi="Times New Roman"/>
          <w:sz w:val="20"/>
          <w:szCs w:val="24"/>
          <w:lang w:val="ru-RU" w:eastAsia="ru-RU"/>
        </w:rPr>
        <w:t>1</w:t>
      </w:r>
      <w:r w:rsidRPr="008B0C69">
        <w:rPr>
          <w:rFonts w:ascii="Times New Roman" w:hAnsi="Times New Roman"/>
          <w:sz w:val="20"/>
          <w:szCs w:val="24"/>
          <w:lang w:val="ru-RU" w:eastAsia="ru-RU"/>
        </w:rPr>
        <w:t xml:space="preserve"> г.</w:t>
      </w:r>
    </w:p>
    <w:p w:rsidR="00527EBE" w:rsidRPr="00B43472" w:rsidRDefault="00527EBE" w:rsidP="00527EBE">
      <w:pPr>
        <w:spacing w:after="0" w:line="240" w:lineRule="auto"/>
        <w:jc w:val="right"/>
        <w:rPr>
          <w:rFonts w:ascii="Times New Roman" w:hAnsi="Times New Roman"/>
          <w:snapToGrid w:val="0"/>
          <w:color w:val="000000"/>
          <w:sz w:val="24"/>
          <w:szCs w:val="24"/>
          <w:lang w:val="ru-RU" w:eastAsia="ru-RU"/>
        </w:rPr>
      </w:pPr>
    </w:p>
    <w:p w:rsidR="00E24952" w:rsidRPr="00B43472" w:rsidRDefault="00E24952" w:rsidP="00D161DE">
      <w:pPr>
        <w:spacing w:after="0" w:line="240" w:lineRule="auto"/>
        <w:jc w:val="right"/>
        <w:rPr>
          <w:rFonts w:ascii="Times New Roman" w:hAnsi="Times New Roman"/>
          <w:snapToGrid w:val="0"/>
          <w:color w:val="000000"/>
          <w:sz w:val="24"/>
          <w:szCs w:val="24"/>
          <w:lang w:val="ru-RU" w:eastAsia="ru-RU"/>
        </w:rPr>
      </w:pPr>
    </w:p>
    <w:tbl>
      <w:tblPr>
        <w:tblpPr w:leftFromText="180" w:rightFromText="180" w:vertAnchor="page" w:horzAnchor="margin" w:tblpY="1763"/>
        <w:tblW w:w="16522" w:type="dxa"/>
        <w:tblLayout w:type="fixed"/>
        <w:tblLook w:val="04A0" w:firstRow="1" w:lastRow="0" w:firstColumn="1" w:lastColumn="0" w:noHBand="0" w:noVBand="1"/>
      </w:tblPr>
      <w:tblGrid>
        <w:gridCol w:w="4548"/>
        <w:gridCol w:w="3081"/>
        <w:gridCol w:w="3255"/>
        <w:gridCol w:w="5638"/>
      </w:tblGrid>
      <w:tr w:rsidR="00527EBE" w:rsidRPr="00AD4EAF" w:rsidTr="00CD08D3">
        <w:trPr>
          <w:trHeight w:val="825"/>
        </w:trPr>
        <w:tc>
          <w:tcPr>
            <w:tcW w:w="16522" w:type="dxa"/>
            <w:gridSpan w:val="4"/>
            <w:tcBorders>
              <w:top w:val="nil"/>
              <w:left w:val="nil"/>
              <w:bottom w:val="nil"/>
              <w:right w:val="nil"/>
            </w:tcBorders>
            <w:shd w:val="clear" w:color="auto" w:fill="auto"/>
            <w:vAlign w:val="center"/>
            <w:hideMark/>
          </w:tcPr>
          <w:p w:rsidR="00CD08D3" w:rsidRDefault="00CD08D3" w:rsidP="00CD08D3">
            <w:pPr>
              <w:spacing w:after="0" w:line="240" w:lineRule="auto"/>
              <w:rPr>
                <w:rFonts w:ascii="Times New Roman" w:hAnsi="Times New Roman"/>
                <w:b/>
                <w:bCs/>
                <w:sz w:val="24"/>
                <w:szCs w:val="24"/>
                <w:lang w:val="ru-RU" w:eastAsia="ru-RU"/>
              </w:rPr>
            </w:pPr>
          </w:p>
          <w:p w:rsidR="00CD08D3" w:rsidRDefault="00527EBE" w:rsidP="00577293">
            <w:pPr>
              <w:spacing w:after="0" w:line="240" w:lineRule="auto"/>
              <w:jc w:val="center"/>
              <w:rPr>
                <w:rFonts w:ascii="Times New Roman" w:hAnsi="Times New Roman"/>
                <w:b/>
                <w:bCs/>
                <w:sz w:val="24"/>
                <w:szCs w:val="24"/>
                <w:lang w:val="ru-RU" w:eastAsia="ru-RU"/>
              </w:rPr>
            </w:pPr>
            <w:r w:rsidRPr="00B43472">
              <w:rPr>
                <w:rFonts w:ascii="Times New Roman" w:hAnsi="Times New Roman"/>
                <w:b/>
                <w:bCs/>
                <w:sz w:val="24"/>
                <w:szCs w:val="24"/>
                <w:lang w:val="ru-RU" w:eastAsia="ru-RU"/>
              </w:rPr>
              <w:t xml:space="preserve">Информация о цепочке собственников контрагента, включая бенефициаров (в том числе, конечных) </w:t>
            </w:r>
          </w:p>
          <w:p w:rsidR="00527EBE" w:rsidRDefault="00527EBE" w:rsidP="00577293">
            <w:pPr>
              <w:spacing w:after="0" w:line="240" w:lineRule="auto"/>
              <w:jc w:val="center"/>
              <w:rPr>
                <w:rFonts w:ascii="Times New Roman" w:hAnsi="Times New Roman"/>
                <w:b/>
                <w:bCs/>
                <w:sz w:val="24"/>
                <w:szCs w:val="24"/>
                <w:lang w:val="ru-RU" w:eastAsia="ru-RU"/>
              </w:rPr>
            </w:pPr>
            <w:r w:rsidRPr="00B43472">
              <w:rPr>
                <w:rFonts w:ascii="Times New Roman" w:hAnsi="Times New Roman"/>
                <w:b/>
                <w:bCs/>
                <w:sz w:val="24"/>
                <w:szCs w:val="24"/>
                <w:lang w:val="ru-RU" w:eastAsia="ru-RU"/>
              </w:rPr>
              <w:t>(по состоянию на «___» ________ 20</w:t>
            </w:r>
            <w:r w:rsidR="00577293">
              <w:rPr>
                <w:rFonts w:ascii="Times New Roman" w:hAnsi="Times New Roman"/>
                <w:b/>
                <w:bCs/>
                <w:sz w:val="24"/>
                <w:szCs w:val="24"/>
                <w:lang w:val="ru-RU" w:eastAsia="ru-RU"/>
              </w:rPr>
              <w:t>2</w:t>
            </w:r>
            <w:r w:rsidR="00305017">
              <w:rPr>
                <w:rFonts w:ascii="Times New Roman" w:hAnsi="Times New Roman"/>
                <w:b/>
                <w:bCs/>
                <w:sz w:val="24"/>
                <w:szCs w:val="24"/>
                <w:lang w:val="ru-RU" w:eastAsia="ru-RU"/>
              </w:rPr>
              <w:t>1</w:t>
            </w:r>
            <w:r w:rsidR="00CD08D3">
              <w:rPr>
                <w:rFonts w:ascii="Times New Roman" w:hAnsi="Times New Roman"/>
                <w:b/>
                <w:bCs/>
                <w:sz w:val="24"/>
                <w:szCs w:val="24"/>
                <w:lang w:val="ru-RU" w:eastAsia="ru-RU"/>
              </w:rPr>
              <w:t xml:space="preserve"> г.</w:t>
            </w:r>
            <w:r w:rsidRPr="00B43472">
              <w:rPr>
                <w:rFonts w:ascii="Times New Roman" w:hAnsi="Times New Roman"/>
                <w:b/>
                <w:bCs/>
                <w:sz w:val="24"/>
                <w:szCs w:val="24"/>
                <w:lang w:val="ru-RU" w:eastAsia="ru-RU"/>
              </w:rPr>
              <w:t>)</w:t>
            </w:r>
          </w:p>
          <w:p w:rsidR="00CD08D3" w:rsidRDefault="00CD08D3" w:rsidP="00577293">
            <w:pPr>
              <w:spacing w:after="0" w:line="240" w:lineRule="auto"/>
              <w:jc w:val="center"/>
              <w:rPr>
                <w:rFonts w:ascii="Times New Roman" w:hAnsi="Times New Roman"/>
                <w:b/>
                <w:bCs/>
                <w:sz w:val="24"/>
                <w:szCs w:val="24"/>
                <w:lang w:val="ru-RU" w:eastAsia="ru-RU"/>
              </w:rPr>
            </w:pPr>
          </w:p>
          <w:p w:rsidR="00CD08D3" w:rsidRDefault="00CD08D3" w:rsidP="00577293">
            <w:pPr>
              <w:spacing w:after="0" w:line="240" w:lineRule="auto"/>
              <w:jc w:val="center"/>
              <w:rPr>
                <w:rFonts w:ascii="Times New Roman" w:hAnsi="Times New Roman"/>
                <w:b/>
                <w:bCs/>
                <w:sz w:val="24"/>
                <w:szCs w:val="24"/>
                <w:lang w:val="ru-RU" w:eastAsia="ru-RU"/>
              </w:rPr>
            </w:pPr>
          </w:p>
          <w:p w:rsidR="00CD08D3" w:rsidRDefault="00CD08D3" w:rsidP="00577293">
            <w:pPr>
              <w:spacing w:after="0" w:line="240" w:lineRule="auto"/>
              <w:jc w:val="center"/>
              <w:rPr>
                <w:rFonts w:ascii="Times New Roman" w:hAnsi="Times New Roman"/>
                <w:b/>
                <w:bCs/>
                <w:sz w:val="24"/>
                <w:szCs w:val="24"/>
                <w:lang w:val="ru-RU" w:eastAsia="ru-RU"/>
              </w:rPr>
            </w:pP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
              <w:gridCol w:w="1061"/>
              <w:gridCol w:w="1305"/>
              <w:gridCol w:w="1225"/>
              <w:gridCol w:w="1584"/>
              <w:gridCol w:w="326"/>
              <w:gridCol w:w="1061"/>
              <w:gridCol w:w="1808"/>
              <w:gridCol w:w="1120"/>
              <w:gridCol w:w="1584"/>
              <w:gridCol w:w="2487"/>
              <w:gridCol w:w="1559"/>
            </w:tblGrid>
            <w:tr w:rsidR="00CD08D3" w:rsidRPr="00AD4EAF" w:rsidTr="00CD08D3">
              <w:tc>
                <w:tcPr>
                  <w:tcW w:w="5501" w:type="dxa"/>
                  <w:gridSpan w:val="5"/>
                  <w:shd w:val="pct10" w:color="auto" w:fill="auto"/>
                </w:tcPr>
                <w:p w:rsidR="00CD08D3" w:rsidRPr="00CD08D3" w:rsidRDefault="00CD08D3" w:rsidP="00596285">
                  <w:pPr>
                    <w:framePr w:hSpace="180" w:wrap="around" w:vAnchor="page" w:hAnchor="margin" w:y="1763"/>
                    <w:spacing w:after="0" w:line="240" w:lineRule="auto"/>
                    <w:jc w:val="center"/>
                    <w:rPr>
                      <w:rFonts w:ascii="Times New Roman" w:eastAsia="Calibri" w:hAnsi="Times New Roman"/>
                      <w:color w:val="000000"/>
                      <w:sz w:val="20"/>
                      <w:szCs w:val="20"/>
                      <w:lang w:val="ru-RU"/>
                    </w:rPr>
                  </w:pPr>
                  <w:r w:rsidRPr="00CD08D3">
                    <w:rPr>
                      <w:rFonts w:ascii="Times New Roman" w:eastAsia="Calibri" w:hAnsi="Times New Roman"/>
                      <w:color w:val="000000"/>
                      <w:sz w:val="20"/>
                      <w:szCs w:val="20"/>
                      <w:lang w:val="ru-RU"/>
                    </w:rPr>
                    <w:t>Наименование контрагента (ИНН, вид деятельности)</w:t>
                  </w:r>
                </w:p>
              </w:tc>
              <w:tc>
                <w:tcPr>
                  <w:tcW w:w="9945" w:type="dxa"/>
                  <w:gridSpan w:val="7"/>
                  <w:shd w:val="pct10" w:color="auto" w:fill="auto"/>
                </w:tcPr>
                <w:p w:rsidR="00CD08D3" w:rsidRPr="00CD08D3" w:rsidRDefault="00CD08D3" w:rsidP="00596285">
                  <w:pPr>
                    <w:framePr w:hSpace="180" w:wrap="around" w:vAnchor="page" w:hAnchor="margin" w:y="1763"/>
                    <w:spacing w:after="0" w:line="240" w:lineRule="auto"/>
                    <w:jc w:val="center"/>
                    <w:rPr>
                      <w:rFonts w:ascii="Times New Roman" w:eastAsia="Calibri" w:hAnsi="Times New Roman"/>
                      <w:color w:val="000000"/>
                      <w:sz w:val="20"/>
                      <w:szCs w:val="20"/>
                      <w:lang w:val="ru-RU"/>
                    </w:rPr>
                  </w:pPr>
                  <w:r w:rsidRPr="00CD08D3">
                    <w:rPr>
                      <w:rFonts w:ascii="Times New Roman" w:eastAsia="Calibri" w:hAnsi="Times New Roman"/>
                      <w:color w:val="000000"/>
                      <w:sz w:val="20"/>
                      <w:szCs w:val="20"/>
                      <w:lang w:val="ru-RU"/>
                    </w:rPr>
                    <w:t>Информация о цепочке собственников, включая бенефициаров (в том числе конечных)</w:t>
                  </w:r>
                </w:p>
              </w:tc>
            </w:tr>
            <w:tr w:rsidR="00CD08D3" w:rsidRPr="00AD4EAF" w:rsidTr="00CD08D3">
              <w:trPr>
                <w:trHeight w:val="1265"/>
              </w:trPr>
              <w:tc>
                <w:tcPr>
                  <w:tcW w:w="326" w:type="dxa"/>
                  <w:shd w:val="pct10" w:color="auto" w:fill="auto"/>
                  <w:vAlign w:val="center"/>
                </w:tcPr>
                <w:p w:rsidR="00CD08D3" w:rsidRPr="00CD08D3" w:rsidRDefault="00CD08D3" w:rsidP="00596285">
                  <w:pPr>
                    <w:framePr w:hSpace="180" w:wrap="around" w:vAnchor="page" w:hAnchor="margin" w:y="1763"/>
                    <w:spacing w:after="0" w:line="240" w:lineRule="auto"/>
                    <w:jc w:val="center"/>
                    <w:rPr>
                      <w:rFonts w:ascii="Times New Roman" w:eastAsia="Calibri" w:hAnsi="Times New Roman"/>
                      <w:color w:val="000000"/>
                      <w:sz w:val="20"/>
                      <w:szCs w:val="20"/>
                      <w:lang w:val="ru-RU"/>
                    </w:rPr>
                  </w:pPr>
                  <w:r w:rsidRPr="00CD08D3">
                    <w:rPr>
                      <w:rFonts w:ascii="Times New Roman" w:eastAsia="Calibri" w:hAnsi="Times New Roman"/>
                      <w:color w:val="000000"/>
                      <w:sz w:val="20"/>
                      <w:szCs w:val="20"/>
                      <w:lang w:val="ru-RU"/>
                    </w:rPr>
                    <w:t>№ п/п</w:t>
                  </w:r>
                </w:p>
              </w:tc>
              <w:tc>
                <w:tcPr>
                  <w:tcW w:w="1061" w:type="dxa"/>
                  <w:shd w:val="pct10" w:color="auto" w:fill="auto"/>
                  <w:vAlign w:val="center"/>
                </w:tcPr>
                <w:p w:rsidR="00CD08D3" w:rsidRPr="00CD08D3" w:rsidRDefault="00CD08D3" w:rsidP="00596285">
                  <w:pPr>
                    <w:framePr w:hSpace="180" w:wrap="around" w:vAnchor="page" w:hAnchor="margin" w:y="1763"/>
                    <w:spacing w:after="0" w:line="240" w:lineRule="auto"/>
                    <w:jc w:val="center"/>
                    <w:rPr>
                      <w:rFonts w:ascii="Times New Roman" w:eastAsia="Calibri" w:hAnsi="Times New Roman"/>
                      <w:color w:val="000000"/>
                      <w:sz w:val="20"/>
                      <w:szCs w:val="20"/>
                      <w:lang w:val="ru-RU"/>
                    </w:rPr>
                  </w:pPr>
                  <w:r w:rsidRPr="00CD08D3">
                    <w:rPr>
                      <w:rFonts w:ascii="Times New Roman" w:eastAsia="Calibri" w:hAnsi="Times New Roman"/>
                      <w:color w:val="000000"/>
                      <w:sz w:val="20"/>
                      <w:szCs w:val="20"/>
                      <w:lang w:val="ru-RU"/>
                    </w:rPr>
                    <w:t>ИНН/ОГРН</w:t>
                  </w:r>
                </w:p>
              </w:tc>
              <w:tc>
                <w:tcPr>
                  <w:tcW w:w="1305" w:type="dxa"/>
                  <w:shd w:val="pct10" w:color="auto" w:fill="auto"/>
                  <w:vAlign w:val="center"/>
                </w:tcPr>
                <w:p w:rsidR="00CD08D3" w:rsidRPr="00CD08D3" w:rsidRDefault="00CD08D3" w:rsidP="00596285">
                  <w:pPr>
                    <w:framePr w:hSpace="180" w:wrap="around" w:vAnchor="page" w:hAnchor="margin" w:y="1763"/>
                    <w:spacing w:after="0" w:line="240" w:lineRule="auto"/>
                    <w:jc w:val="center"/>
                    <w:rPr>
                      <w:rFonts w:ascii="Times New Roman" w:eastAsia="Calibri" w:hAnsi="Times New Roman"/>
                      <w:color w:val="000000"/>
                      <w:sz w:val="20"/>
                      <w:szCs w:val="20"/>
                      <w:lang w:val="ru-RU"/>
                    </w:rPr>
                  </w:pPr>
                  <w:r w:rsidRPr="00CD08D3">
                    <w:rPr>
                      <w:rFonts w:ascii="Times New Roman" w:eastAsia="Calibri" w:hAnsi="Times New Roman"/>
                      <w:color w:val="000000"/>
                      <w:sz w:val="20"/>
                      <w:szCs w:val="20"/>
                      <w:lang w:val="ru-RU"/>
                    </w:rPr>
                    <w:t>Наименование краткое, код ОКВЭД</w:t>
                  </w:r>
                </w:p>
              </w:tc>
              <w:tc>
                <w:tcPr>
                  <w:tcW w:w="1225" w:type="dxa"/>
                  <w:shd w:val="pct10" w:color="auto" w:fill="auto"/>
                  <w:vAlign w:val="center"/>
                </w:tcPr>
                <w:p w:rsidR="00CD08D3" w:rsidRPr="00CD08D3" w:rsidRDefault="00CD08D3" w:rsidP="00596285">
                  <w:pPr>
                    <w:framePr w:hSpace="180" w:wrap="around" w:vAnchor="page" w:hAnchor="margin" w:y="1763"/>
                    <w:spacing w:after="0" w:line="240" w:lineRule="auto"/>
                    <w:jc w:val="center"/>
                    <w:rPr>
                      <w:rFonts w:ascii="Times New Roman" w:eastAsia="Calibri" w:hAnsi="Times New Roman"/>
                      <w:color w:val="000000"/>
                      <w:sz w:val="20"/>
                      <w:szCs w:val="20"/>
                      <w:lang w:val="ru-RU"/>
                    </w:rPr>
                  </w:pPr>
                  <w:r w:rsidRPr="00CD08D3">
                    <w:rPr>
                      <w:rFonts w:ascii="Times New Roman" w:eastAsia="Calibri" w:hAnsi="Times New Roman"/>
                      <w:color w:val="000000"/>
                      <w:sz w:val="20"/>
                      <w:szCs w:val="20"/>
                      <w:lang w:val="ru-RU"/>
                    </w:rPr>
                    <w:t>ФИО руководителя</w:t>
                  </w:r>
                </w:p>
              </w:tc>
              <w:tc>
                <w:tcPr>
                  <w:tcW w:w="1584" w:type="dxa"/>
                  <w:shd w:val="pct10" w:color="auto" w:fill="auto"/>
                  <w:vAlign w:val="center"/>
                </w:tcPr>
                <w:p w:rsidR="00CD08D3" w:rsidRPr="00CD08D3" w:rsidRDefault="00CD08D3" w:rsidP="00596285">
                  <w:pPr>
                    <w:framePr w:hSpace="180" w:wrap="around" w:vAnchor="page" w:hAnchor="margin" w:y="1763"/>
                    <w:spacing w:after="0" w:line="240" w:lineRule="auto"/>
                    <w:jc w:val="center"/>
                    <w:rPr>
                      <w:rFonts w:ascii="Times New Roman" w:eastAsia="Calibri" w:hAnsi="Times New Roman"/>
                      <w:color w:val="000000"/>
                      <w:sz w:val="20"/>
                      <w:szCs w:val="20"/>
                      <w:lang w:val="ru-RU"/>
                    </w:rPr>
                  </w:pPr>
                  <w:r w:rsidRPr="00CD08D3">
                    <w:rPr>
                      <w:rFonts w:ascii="Times New Roman" w:eastAsia="Calibri" w:hAnsi="Times New Roman"/>
                      <w:color w:val="000000"/>
                      <w:sz w:val="20"/>
                      <w:szCs w:val="20"/>
                      <w:lang w:val="ru-RU"/>
                    </w:rPr>
                    <w:t>Серия и номер документа, удостоверяющего личность руководителя</w:t>
                  </w:r>
                </w:p>
              </w:tc>
              <w:tc>
                <w:tcPr>
                  <w:tcW w:w="326" w:type="dxa"/>
                  <w:shd w:val="pct10" w:color="auto" w:fill="auto"/>
                  <w:vAlign w:val="center"/>
                </w:tcPr>
                <w:p w:rsidR="00CD08D3" w:rsidRPr="00CD08D3" w:rsidRDefault="00CD08D3" w:rsidP="00596285">
                  <w:pPr>
                    <w:framePr w:hSpace="180" w:wrap="around" w:vAnchor="page" w:hAnchor="margin" w:y="1763"/>
                    <w:spacing w:after="0" w:line="240" w:lineRule="auto"/>
                    <w:jc w:val="center"/>
                    <w:rPr>
                      <w:rFonts w:ascii="Times New Roman" w:eastAsia="Calibri" w:hAnsi="Times New Roman"/>
                      <w:color w:val="000000"/>
                      <w:sz w:val="20"/>
                      <w:szCs w:val="20"/>
                      <w:lang w:val="ru-RU"/>
                    </w:rPr>
                  </w:pPr>
                  <w:r w:rsidRPr="00CD08D3">
                    <w:rPr>
                      <w:rFonts w:ascii="Times New Roman" w:eastAsia="Calibri" w:hAnsi="Times New Roman"/>
                      <w:color w:val="000000"/>
                      <w:sz w:val="20"/>
                      <w:szCs w:val="20"/>
                      <w:lang w:val="ru-RU"/>
                    </w:rPr>
                    <w:t>№ п/п</w:t>
                  </w:r>
                </w:p>
              </w:tc>
              <w:tc>
                <w:tcPr>
                  <w:tcW w:w="1061" w:type="dxa"/>
                  <w:shd w:val="pct10" w:color="auto" w:fill="auto"/>
                  <w:vAlign w:val="center"/>
                </w:tcPr>
                <w:p w:rsidR="00CD08D3" w:rsidRPr="00CD08D3" w:rsidRDefault="00CD08D3" w:rsidP="00596285">
                  <w:pPr>
                    <w:framePr w:hSpace="180" w:wrap="around" w:vAnchor="page" w:hAnchor="margin" w:y="1763"/>
                    <w:spacing w:after="0" w:line="240" w:lineRule="auto"/>
                    <w:jc w:val="center"/>
                    <w:rPr>
                      <w:rFonts w:ascii="Times New Roman" w:eastAsia="Calibri" w:hAnsi="Times New Roman"/>
                      <w:color w:val="000000"/>
                      <w:sz w:val="20"/>
                      <w:szCs w:val="20"/>
                      <w:lang w:val="ru-RU"/>
                    </w:rPr>
                  </w:pPr>
                  <w:r w:rsidRPr="00CD08D3">
                    <w:rPr>
                      <w:rFonts w:ascii="Times New Roman" w:eastAsia="Calibri" w:hAnsi="Times New Roman"/>
                      <w:color w:val="000000"/>
                      <w:sz w:val="20"/>
                      <w:szCs w:val="20"/>
                      <w:lang w:val="ru-RU"/>
                    </w:rPr>
                    <w:t>ИНН/ОГРН</w:t>
                  </w:r>
                </w:p>
              </w:tc>
              <w:tc>
                <w:tcPr>
                  <w:tcW w:w="1808" w:type="dxa"/>
                  <w:shd w:val="pct10" w:color="auto" w:fill="auto"/>
                  <w:vAlign w:val="center"/>
                </w:tcPr>
                <w:p w:rsidR="00CD08D3" w:rsidRPr="00CD08D3" w:rsidRDefault="00CD08D3" w:rsidP="00596285">
                  <w:pPr>
                    <w:framePr w:hSpace="180" w:wrap="around" w:vAnchor="page" w:hAnchor="margin" w:y="1763"/>
                    <w:spacing w:after="0" w:line="240" w:lineRule="auto"/>
                    <w:jc w:val="center"/>
                    <w:rPr>
                      <w:rFonts w:ascii="Times New Roman" w:eastAsia="Calibri" w:hAnsi="Times New Roman"/>
                      <w:color w:val="000000"/>
                      <w:sz w:val="20"/>
                      <w:szCs w:val="20"/>
                      <w:lang w:val="ru-RU"/>
                    </w:rPr>
                  </w:pPr>
                  <w:r w:rsidRPr="00CD08D3">
                    <w:rPr>
                      <w:rFonts w:ascii="Times New Roman" w:eastAsia="Calibri" w:hAnsi="Times New Roman"/>
                      <w:color w:val="000000"/>
                      <w:sz w:val="20"/>
                      <w:szCs w:val="20"/>
                      <w:lang w:val="ru-RU"/>
                    </w:rPr>
                    <w:t>Наименование/ФИО</w:t>
                  </w:r>
                </w:p>
              </w:tc>
              <w:tc>
                <w:tcPr>
                  <w:tcW w:w="1120" w:type="dxa"/>
                  <w:shd w:val="pct10" w:color="auto" w:fill="auto"/>
                  <w:vAlign w:val="center"/>
                </w:tcPr>
                <w:p w:rsidR="00CD08D3" w:rsidRPr="00CD08D3" w:rsidRDefault="00CD08D3" w:rsidP="00596285">
                  <w:pPr>
                    <w:framePr w:hSpace="180" w:wrap="around" w:vAnchor="page" w:hAnchor="margin" w:y="1763"/>
                    <w:spacing w:after="0" w:line="240" w:lineRule="auto"/>
                    <w:jc w:val="center"/>
                    <w:rPr>
                      <w:rFonts w:ascii="Times New Roman" w:eastAsia="Calibri" w:hAnsi="Times New Roman"/>
                      <w:color w:val="000000"/>
                      <w:sz w:val="20"/>
                      <w:szCs w:val="20"/>
                      <w:lang w:val="ru-RU"/>
                    </w:rPr>
                  </w:pPr>
                  <w:r w:rsidRPr="00CD08D3">
                    <w:rPr>
                      <w:rFonts w:ascii="Times New Roman" w:eastAsia="Calibri" w:hAnsi="Times New Roman"/>
                      <w:color w:val="000000"/>
                      <w:sz w:val="20"/>
                      <w:szCs w:val="20"/>
                      <w:lang w:val="ru-RU"/>
                    </w:rPr>
                    <w:t>Адрес регистрации</w:t>
                  </w:r>
                </w:p>
              </w:tc>
              <w:tc>
                <w:tcPr>
                  <w:tcW w:w="1584" w:type="dxa"/>
                  <w:shd w:val="pct10" w:color="auto" w:fill="auto"/>
                  <w:vAlign w:val="center"/>
                </w:tcPr>
                <w:p w:rsidR="00CD08D3" w:rsidRPr="00CD08D3" w:rsidRDefault="00CD08D3" w:rsidP="00596285">
                  <w:pPr>
                    <w:framePr w:hSpace="180" w:wrap="around" w:vAnchor="page" w:hAnchor="margin" w:y="1763"/>
                    <w:spacing w:after="0" w:line="240" w:lineRule="auto"/>
                    <w:jc w:val="center"/>
                    <w:rPr>
                      <w:rFonts w:ascii="Times New Roman" w:eastAsia="Calibri" w:hAnsi="Times New Roman"/>
                      <w:color w:val="000000"/>
                      <w:sz w:val="20"/>
                      <w:szCs w:val="20"/>
                      <w:lang w:val="ru-RU"/>
                    </w:rPr>
                  </w:pPr>
                  <w:r w:rsidRPr="00CD08D3">
                    <w:rPr>
                      <w:rFonts w:ascii="Times New Roman" w:eastAsia="Calibri" w:hAnsi="Times New Roman"/>
                      <w:color w:val="000000"/>
                      <w:sz w:val="20"/>
                      <w:szCs w:val="20"/>
                      <w:lang w:val="ru-RU"/>
                    </w:rPr>
                    <w:t>Серия и номер документа, удостоверяющего личность физического лица</w:t>
                  </w:r>
                </w:p>
              </w:tc>
              <w:tc>
                <w:tcPr>
                  <w:tcW w:w="2487" w:type="dxa"/>
                  <w:shd w:val="pct10" w:color="auto" w:fill="auto"/>
                  <w:vAlign w:val="center"/>
                </w:tcPr>
                <w:p w:rsidR="00CD08D3" w:rsidRPr="00CD08D3" w:rsidRDefault="00CD08D3" w:rsidP="00596285">
                  <w:pPr>
                    <w:framePr w:hSpace="180" w:wrap="around" w:vAnchor="page" w:hAnchor="margin" w:y="1763"/>
                    <w:spacing w:after="0" w:line="240" w:lineRule="auto"/>
                    <w:jc w:val="center"/>
                    <w:rPr>
                      <w:rFonts w:ascii="Times New Roman" w:eastAsia="Calibri" w:hAnsi="Times New Roman"/>
                      <w:color w:val="000000"/>
                      <w:sz w:val="20"/>
                      <w:szCs w:val="20"/>
                      <w:lang w:val="ru-RU"/>
                    </w:rPr>
                  </w:pPr>
                  <w:r w:rsidRPr="00CD08D3">
                    <w:rPr>
                      <w:rFonts w:ascii="Times New Roman" w:eastAsia="Calibri" w:hAnsi="Times New Roman"/>
                      <w:color w:val="000000"/>
                      <w:sz w:val="20"/>
                      <w:szCs w:val="20"/>
                      <w:lang w:val="ru-RU"/>
                    </w:rPr>
                    <w:t>Руководитель/участник/бенефициар</w:t>
                  </w:r>
                </w:p>
              </w:tc>
              <w:tc>
                <w:tcPr>
                  <w:tcW w:w="1559" w:type="dxa"/>
                  <w:shd w:val="pct10" w:color="auto" w:fill="auto"/>
                  <w:vAlign w:val="center"/>
                </w:tcPr>
                <w:p w:rsidR="00CD08D3" w:rsidRPr="00CD08D3" w:rsidRDefault="00CD08D3" w:rsidP="00596285">
                  <w:pPr>
                    <w:framePr w:hSpace="180" w:wrap="around" w:vAnchor="page" w:hAnchor="margin" w:y="1763"/>
                    <w:spacing w:after="0" w:line="240" w:lineRule="auto"/>
                    <w:jc w:val="center"/>
                    <w:rPr>
                      <w:rFonts w:ascii="Times New Roman" w:eastAsia="Calibri" w:hAnsi="Times New Roman"/>
                      <w:color w:val="000000"/>
                      <w:sz w:val="20"/>
                      <w:szCs w:val="20"/>
                      <w:lang w:val="ru-RU"/>
                    </w:rPr>
                  </w:pPr>
                  <w:r w:rsidRPr="00CD08D3">
                    <w:rPr>
                      <w:rFonts w:ascii="Times New Roman" w:eastAsia="Calibri" w:hAnsi="Times New Roman"/>
                      <w:color w:val="000000"/>
                      <w:sz w:val="20"/>
                      <w:szCs w:val="20"/>
                      <w:lang w:val="ru-RU"/>
                    </w:rPr>
                    <w:t>Информация о подтверждающих документах (наименование, номера и т.д.)</w:t>
                  </w:r>
                </w:p>
              </w:tc>
            </w:tr>
            <w:tr w:rsidR="00CD08D3" w:rsidRPr="00AD4EAF" w:rsidTr="00CD08D3">
              <w:tc>
                <w:tcPr>
                  <w:tcW w:w="326" w:type="dxa"/>
                  <w:shd w:val="clear" w:color="auto" w:fill="auto"/>
                </w:tcPr>
                <w:p w:rsidR="00CD08D3" w:rsidRPr="00CD08D3" w:rsidRDefault="00CD08D3" w:rsidP="00596285">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061" w:type="dxa"/>
                  <w:shd w:val="clear" w:color="auto" w:fill="auto"/>
                </w:tcPr>
                <w:p w:rsidR="00CD08D3" w:rsidRPr="00CD08D3" w:rsidRDefault="00CD08D3" w:rsidP="00596285">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305" w:type="dxa"/>
                  <w:shd w:val="clear" w:color="auto" w:fill="auto"/>
                </w:tcPr>
                <w:p w:rsidR="00CD08D3" w:rsidRPr="00CD08D3" w:rsidRDefault="00CD08D3" w:rsidP="00596285">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225" w:type="dxa"/>
                  <w:shd w:val="clear" w:color="auto" w:fill="auto"/>
                </w:tcPr>
                <w:p w:rsidR="00CD08D3" w:rsidRPr="00CD08D3" w:rsidRDefault="00CD08D3" w:rsidP="00596285">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584" w:type="dxa"/>
                  <w:shd w:val="clear" w:color="auto" w:fill="auto"/>
                </w:tcPr>
                <w:p w:rsidR="00CD08D3" w:rsidRPr="00CD08D3" w:rsidRDefault="00CD08D3" w:rsidP="00596285">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326" w:type="dxa"/>
                  <w:shd w:val="clear" w:color="auto" w:fill="auto"/>
                </w:tcPr>
                <w:p w:rsidR="00CD08D3" w:rsidRPr="00CD08D3" w:rsidRDefault="00CD08D3" w:rsidP="00596285">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061" w:type="dxa"/>
                  <w:shd w:val="clear" w:color="auto" w:fill="auto"/>
                </w:tcPr>
                <w:p w:rsidR="00CD08D3" w:rsidRPr="00CD08D3" w:rsidRDefault="00CD08D3" w:rsidP="00596285">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808" w:type="dxa"/>
                  <w:shd w:val="clear" w:color="auto" w:fill="auto"/>
                </w:tcPr>
                <w:p w:rsidR="00CD08D3" w:rsidRPr="00CD08D3" w:rsidRDefault="00CD08D3" w:rsidP="00596285">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120" w:type="dxa"/>
                  <w:shd w:val="clear" w:color="auto" w:fill="auto"/>
                </w:tcPr>
                <w:p w:rsidR="00CD08D3" w:rsidRPr="00CD08D3" w:rsidRDefault="00CD08D3" w:rsidP="00596285">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584" w:type="dxa"/>
                  <w:shd w:val="clear" w:color="auto" w:fill="auto"/>
                </w:tcPr>
                <w:p w:rsidR="00CD08D3" w:rsidRPr="00CD08D3" w:rsidRDefault="00CD08D3" w:rsidP="00596285">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2487" w:type="dxa"/>
                  <w:shd w:val="clear" w:color="auto" w:fill="auto"/>
                </w:tcPr>
                <w:p w:rsidR="00CD08D3" w:rsidRPr="00CD08D3" w:rsidRDefault="00CD08D3" w:rsidP="00596285">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559" w:type="dxa"/>
                  <w:shd w:val="clear" w:color="auto" w:fill="auto"/>
                </w:tcPr>
                <w:p w:rsidR="00CD08D3" w:rsidRPr="00CD08D3" w:rsidRDefault="00CD08D3" w:rsidP="00596285">
                  <w:pPr>
                    <w:framePr w:hSpace="180" w:wrap="around" w:vAnchor="page" w:hAnchor="margin" w:y="1763"/>
                    <w:spacing w:after="0" w:line="240" w:lineRule="auto"/>
                    <w:jc w:val="both"/>
                    <w:rPr>
                      <w:rFonts w:ascii="Times New Roman" w:eastAsia="Calibri" w:hAnsi="Times New Roman"/>
                      <w:color w:val="000000"/>
                      <w:sz w:val="20"/>
                      <w:szCs w:val="20"/>
                      <w:lang w:val="ru-RU"/>
                    </w:rPr>
                  </w:pPr>
                </w:p>
              </w:tc>
            </w:tr>
            <w:tr w:rsidR="00CD08D3" w:rsidRPr="00AD4EAF" w:rsidTr="00CD08D3">
              <w:tc>
                <w:tcPr>
                  <w:tcW w:w="326" w:type="dxa"/>
                  <w:shd w:val="clear" w:color="auto" w:fill="auto"/>
                </w:tcPr>
                <w:p w:rsidR="00CD08D3" w:rsidRPr="00CD08D3" w:rsidRDefault="00CD08D3" w:rsidP="00596285">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061" w:type="dxa"/>
                  <w:shd w:val="clear" w:color="auto" w:fill="auto"/>
                </w:tcPr>
                <w:p w:rsidR="00CD08D3" w:rsidRPr="00CD08D3" w:rsidRDefault="00CD08D3" w:rsidP="00596285">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305" w:type="dxa"/>
                  <w:shd w:val="clear" w:color="auto" w:fill="auto"/>
                </w:tcPr>
                <w:p w:rsidR="00CD08D3" w:rsidRPr="00CD08D3" w:rsidRDefault="00CD08D3" w:rsidP="00596285">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225" w:type="dxa"/>
                  <w:shd w:val="clear" w:color="auto" w:fill="auto"/>
                </w:tcPr>
                <w:p w:rsidR="00CD08D3" w:rsidRPr="00CD08D3" w:rsidRDefault="00CD08D3" w:rsidP="00596285">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584" w:type="dxa"/>
                  <w:shd w:val="clear" w:color="auto" w:fill="auto"/>
                </w:tcPr>
                <w:p w:rsidR="00CD08D3" w:rsidRPr="00CD08D3" w:rsidRDefault="00CD08D3" w:rsidP="00596285">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326" w:type="dxa"/>
                  <w:shd w:val="clear" w:color="auto" w:fill="auto"/>
                </w:tcPr>
                <w:p w:rsidR="00CD08D3" w:rsidRPr="00CD08D3" w:rsidRDefault="00CD08D3" w:rsidP="00596285">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061" w:type="dxa"/>
                  <w:shd w:val="clear" w:color="auto" w:fill="auto"/>
                </w:tcPr>
                <w:p w:rsidR="00CD08D3" w:rsidRPr="00CD08D3" w:rsidRDefault="00CD08D3" w:rsidP="00596285">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808" w:type="dxa"/>
                  <w:shd w:val="clear" w:color="auto" w:fill="auto"/>
                </w:tcPr>
                <w:p w:rsidR="00CD08D3" w:rsidRPr="00CD08D3" w:rsidRDefault="00CD08D3" w:rsidP="00596285">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120" w:type="dxa"/>
                  <w:shd w:val="clear" w:color="auto" w:fill="auto"/>
                </w:tcPr>
                <w:p w:rsidR="00CD08D3" w:rsidRPr="00CD08D3" w:rsidRDefault="00CD08D3" w:rsidP="00596285">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584" w:type="dxa"/>
                  <w:shd w:val="clear" w:color="auto" w:fill="auto"/>
                </w:tcPr>
                <w:p w:rsidR="00CD08D3" w:rsidRPr="00CD08D3" w:rsidRDefault="00CD08D3" w:rsidP="00596285">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2487" w:type="dxa"/>
                  <w:shd w:val="clear" w:color="auto" w:fill="auto"/>
                </w:tcPr>
                <w:p w:rsidR="00CD08D3" w:rsidRPr="00CD08D3" w:rsidRDefault="00CD08D3" w:rsidP="00596285">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559" w:type="dxa"/>
                  <w:shd w:val="clear" w:color="auto" w:fill="auto"/>
                </w:tcPr>
                <w:p w:rsidR="00CD08D3" w:rsidRPr="00CD08D3" w:rsidRDefault="00CD08D3" w:rsidP="00596285">
                  <w:pPr>
                    <w:framePr w:hSpace="180" w:wrap="around" w:vAnchor="page" w:hAnchor="margin" w:y="1763"/>
                    <w:spacing w:after="0" w:line="240" w:lineRule="auto"/>
                    <w:jc w:val="both"/>
                    <w:rPr>
                      <w:rFonts w:ascii="Times New Roman" w:eastAsia="Calibri" w:hAnsi="Times New Roman"/>
                      <w:color w:val="000000"/>
                      <w:sz w:val="20"/>
                      <w:szCs w:val="20"/>
                      <w:lang w:val="ru-RU"/>
                    </w:rPr>
                  </w:pPr>
                </w:p>
              </w:tc>
            </w:tr>
          </w:tbl>
          <w:p w:rsidR="00CD08D3" w:rsidRDefault="00CD08D3" w:rsidP="00577293">
            <w:pPr>
              <w:spacing w:after="0" w:line="240" w:lineRule="auto"/>
              <w:jc w:val="center"/>
              <w:rPr>
                <w:rFonts w:ascii="Times New Roman" w:hAnsi="Times New Roman"/>
                <w:b/>
                <w:bCs/>
                <w:sz w:val="24"/>
                <w:szCs w:val="24"/>
                <w:lang w:val="ru-RU" w:eastAsia="ru-RU"/>
              </w:rPr>
            </w:pPr>
          </w:p>
          <w:p w:rsidR="00CD08D3" w:rsidRDefault="00CD08D3" w:rsidP="00577293">
            <w:pPr>
              <w:spacing w:after="0" w:line="240" w:lineRule="auto"/>
              <w:jc w:val="center"/>
              <w:rPr>
                <w:rFonts w:ascii="Times New Roman" w:hAnsi="Times New Roman"/>
                <w:b/>
                <w:bCs/>
                <w:sz w:val="24"/>
                <w:szCs w:val="24"/>
                <w:lang w:val="ru-RU" w:eastAsia="ru-RU"/>
              </w:rPr>
            </w:pPr>
          </w:p>
          <w:p w:rsidR="00CD08D3" w:rsidRPr="00B43472" w:rsidRDefault="00CD08D3" w:rsidP="00577293">
            <w:pPr>
              <w:spacing w:after="0" w:line="240" w:lineRule="auto"/>
              <w:jc w:val="center"/>
              <w:rPr>
                <w:rFonts w:ascii="Times New Roman" w:hAnsi="Times New Roman"/>
                <w:b/>
                <w:bCs/>
                <w:sz w:val="24"/>
                <w:szCs w:val="24"/>
                <w:lang w:val="ru-RU" w:eastAsia="ru-RU"/>
              </w:rPr>
            </w:pPr>
          </w:p>
        </w:tc>
      </w:tr>
      <w:tr w:rsidR="00527EBE" w:rsidRPr="00AD4EAF" w:rsidTr="00CD08D3">
        <w:trPr>
          <w:trHeight w:val="465"/>
        </w:trPr>
        <w:tc>
          <w:tcPr>
            <w:tcW w:w="10884" w:type="dxa"/>
            <w:gridSpan w:val="3"/>
            <w:tcBorders>
              <w:top w:val="nil"/>
              <w:left w:val="nil"/>
              <w:bottom w:val="nil"/>
              <w:right w:val="nil"/>
            </w:tcBorders>
            <w:shd w:val="clear" w:color="auto" w:fill="auto"/>
            <w:vAlign w:val="center"/>
            <w:hideMark/>
          </w:tcPr>
          <w:p w:rsidR="00527EBE" w:rsidRPr="00B43472" w:rsidRDefault="00527EBE" w:rsidP="00577293">
            <w:pPr>
              <w:spacing w:after="0" w:line="240" w:lineRule="auto"/>
              <w:rPr>
                <w:rFonts w:ascii="Times New Roman" w:hAnsi="Times New Roman"/>
                <w:sz w:val="24"/>
                <w:szCs w:val="24"/>
                <w:lang w:val="ru-RU" w:eastAsia="ru-RU"/>
              </w:rPr>
            </w:pPr>
          </w:p>
        </w:tc>
        <w:tc>
          <w:tcPr>
            <w:tcW w:w="5638" w:type="dxa"/>
            <w:tcBorders>
              <w:top w:val="nil"/>
              <w:left w:val="nil"/>
              <w:bottom w:val="nil"/>
              <w:right w:val="nil"/>
            </w:tcBorders>
            <w:shd w:val="clear" w:color="auto" w:fill="auto"/>
            <w:vAlign w:val="center"/>
            <w:hideMark/>
          </w:tcPr>
          <w:p w:rsidR="00527EBE" w:rsidRPr="00B43472" w:rsidRDefault="00527EBE" w:rsidP="00577293">
            <w:pPr>
              <w:spacing w:after="0" w:line="240" w:lineRule="auto"/>
              <w:rPr>
                <w:rFonts w:ascii="Times New Roman" w:hAnsi="Times New Roman"/>
                <w:sz w:val="24"/>
                <w:szCs w:val="24"/>
                <w:lang w:val="ru-RU" w:eastAsia="ru-RU"/>
              </w:rPr>
            </w:pPr>
          </w:p>
        </w:tc>
      </w:tr>
      <w:tr w:rsidR="00527EBE" w:rsidRPr="00AD4EAF" w:rsidTr="00CD08D3">
        <w:trPr>
          <w:trHeight w:val="390"/>
        </w:trPr>
        <w:tc>
          <w:tcPr>
            <w:tcW w:w="10884" w:type="dxa"/>
            <w:gridSpan w:val="3"/>
            <w:tcBorders>
              <w:top w:val="nil"/>
              <w:left w:val="nil"/>
              <w:bottom w:val="nil"/>
              <w:right w:val="nil"/>
            </w:tcBorders>
            <w:shd w:val="clear" w:color="auto" w:fill="auto"/>
            <w:vAlign w:val="center"/>
            <w:hideMark/>
          </w:tcPr>
          <w:p w:rsidR="00527EBE" w:rsidRPr="00B43472" w:rsidRDefault="00527EBE" w:rsidP="00577293">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Достоверность и полноту настоящих сведений подтверждаю.</w:t>
            </w:r>
          </w:p>
        </w:tc>
        <w:tc>
          <w:tcPr>
            <w:tcW w:w="5638" w:type="dxa"/>
            <w:tcBorders>
              <w:top w:val="nil"/>
              <w:left w:val="nil"/>
              <w:bottom w:val="nil"/>
              <w:right w:val="nil"/>
            </w:tcBorders>
            <w:shd w:val="clear" w:color="auto" w:fill="auto"/>
            <w:vAlign w:val="center"/>
            <w:hideMark/>
          </w:tcPr>
          <w:p w:rsidR="00527EBE" w:rsidRPr="00B43472" w:rsidRDefault="00527EBE" w:rsidP="00577293">
            <w:pPr>
              <w:spacing w:after="0" w:line="240" w:lineRule="auto"/>
              <w:rPr>
                <w:rFonts w:ascii="Times New Roman" w:hAnsi="Times New Roman"/>
                <w:sz w:val="24"/>
                <w:szCs w:val="24"/>
                <w:lang w:val="ru-RU" w:eastAsia="ru-RU"/>
              </w:rPr>
            </w:pPr>
          </w:p>
        </w:tc>
      </w:tr>
      <w:tr w:rsidR="00527EBE" w:rsidRPr="00AD4EAF" w:rsidTr="00CD08D3">
        <w:trPr>
          <w:trHeight w:val="390"/>
        </w:trPr>
        <w:tc>
          <w:tcPr>
            <w:tcW w:w="4548" w:type="dxa"/>
            <w:tcBorders>
              <w:top w:val="nil"/>
              <w:left w:val="nil"/>
              <w:bottom w:val="nil"/>
              <w:right w:val="nil"/>
            </w:tcBorders>
            <w:shd w:val="clear" w:color="auto" w:fill="auto"/>
            <w:vAlign w:val="center"/>
            <w:hideMark/>
          </w:tcPr>
          <w:p w:rsidR="00527EBE" w:rsidRPr="00B43472" w:rsidRDefault="00527EBE" w:rsidP="00577293">
            <w:pPr>
              <w:spacing w:after="0" w:line="240" w:lineRule="auto"/>
              <w:rPr>
                <w:rFonts w:ascii="Times New Roman" w:hAnsi="Times New Roman"/>
                <w:sz w:val="24"/>
                <w:szCs w:val="24"/>
                <w:lang w:val="ru-RU" w:eastAsia="ru-RU"/>
              </w:rPr>
            </w:pPr>
          </w:p>
        </w:tc>
        <w:tc>
          <w:tcPr>
            <w:tcW w:w="3081" w:type="dxa"/>
            <w:tcBorders>
              <w:top w:val="nil"/>
              <w:left w:val="nil"/>
              <w:bottom w:val="nil"/>
              <w:right w:val="nil"/>
            </w:tcBorders>
            <w:shd w:val="clear" w:color="auto" w:fill="auto"/>
            <w:vAlign w:val="center"/>
            <w:hideMark/>
          </w:tcPr>
          <w:p w:rsidR="00527EBE" w:rsidRPr="00B43472" w:rsidRDefault="00527EBE" w:rsidP="00577293">
            <w:pPr>
              <w:spacing w:after="0" w:line="240" w:lineRule="auto"/>
              <w:rPr>
                <w:rFonts w:ascii="Times New Roman" w:hAnsi="Times New Roman"/>
                <w:sz w:val="24"/>
                <w:szCs w:val="24"/>
                <w:lang w:val="ru-RU" w:eastAsia="ru-RU"/>
              </w:rPr>
            </w:pPr>
          </w:p>
        </w:tc>
        <w:tc>
          <w:tcPr>
            <w:tcW w:w="3255" w:type="dxa"/>
            <w:tcBorders>
              <w:top w:val="nil"/>
              <w:left w:val="nil"/>
              <w:bottom w:val="nil"/>
              <w:right w:val="nil"/>
            </w:tcBorders>
            <w:shd w:val="clear" w:color="auto" w:fill="auto"/>
            <w:vAlign w:val="center"/>
            <w:hideMark/>
          </w:tcPr>
          <w:p w:rsidR="00527EBE" w:rsidRPr="00B43472" w:rsidRDefault="00527EBE" w:rsidP="00577293">
            <w:pPr>
              <w:spacing w:after="0" w:line="240" w:lineRule="auto"/>
              <w:rPr>
                <w:rFonts w:ascii="Times New Roman" w:hAnsi="Times New Roman"/>
                <w:sz w:val="24"/>
                <w:szCs w:val="24"/>
                <w:lang w:val="ru-RU" w:eastAsia="ru-RU"/>
              </w:rPr>
            </w:pPr>
          </w:p>
        </w:tc>
        <w:tc>
          <w:tcPr>
            <w:tcW w:w="5638" w:type="dxa"/>
            <w:tcBorders>
              <w:top w:val="nil"/>
              <w:left w:val="nil"/>
              <w:bottom w:val="nil"/>
              <w:right w:val="nil"/>
            </w:tcBorders>
            <w:shd w:val="clear" w:color="auto" w:fill="auto"/>
            <w:vAlign w:val="center"/>
            <w:hideMark/>
          </w:tcPr>
          <w:p w:rsidR="00527EBE" w:rsidRPr="00B43472" w:rsidRDefault="00527EBE" w:rsidP="00577293">
            <w:pPr>
              <w:spacing w:after="0" w:line="240" w:lineRule="auto"/>
              <w:rPr>
                <w:rFonts w:ascii="Times New Roman" w:hAnsi="Times New Roman"/>
                <w:sz w:val="24"/>
                <w:szCs w:val="24"/>
                <w:lang w:val="ru-RU" w:eastAsia="ru-RU"/>
              </w:rPr>
            </w:pPr>
          </w:p>
        </w:tc>
      </w:tr>
      <w:tr w:rsidR="00527EBE" w:rsidRPr="00B43472" w:rsidTr="00CD08D3">
        <w:trPr>
          <w:trHeight w:val="390"/>
        </w:trPr>
        <w:tc>
          <w:tcPr>
            <w:tcW w:w="4548" w:type="dxa"/>
            <w:tcBorders>
              <w:top w:val="nil"/>
              <w:left w:val="nil"/>
              <w:bottom w:val="nil"/>
              <w:right w:val="nil"/>
            </w:tcBorders>
            <w:shd w:val="clear" w:color="auto" w:fill="auto"/>
            <w:vAlign w:val="center"/>
            <w:hideMark/>
          </w:tcPr>
          <w:p w:rsidR="00527EBE" w:rsidRPr="00B43472" w:rsidRDefault="00527EBE" w:rsidP="00305017">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«___»________</w:t>
            </w:r>
            <w:r w:rsidRPr="00B43472">
              <w:rPr>
                <w:rFonts w:ascii="Times New Roman" w:hAnsi="Times New Roman"/>
                <w:bCs/>
                <w:sz w:val="24"/>
                <w:szCs w:val="24"/>
                <w:lang w:val="ru-RU" w:eastAsia="ru-RU"/>
              </w:rPr>
              <w:t>20</w:t>
            </w:r>
            <w:r w:rsidR="00577293">
              <w:rPr>
                <w:rFonts w:ascii="Times New Roman" w:hAnsi="Times New Roman"/>
                <w:bCs/>
                <w:sz w:val="24"/>
                <w:szCs w:val="24"/>
                <w:lang w:val="ru-RU" w:eastAsia="ru-RU"/>
              </w:rPr>
              <w:t>2</w:t>
            </w:r>
            <w:r w:rsidR="00305017">
              <w:rPr>
                <w:rFonts w:ascii="Times New Roman" w:hAnsi="Times New Roman"/>
                <w:bCs/>
                <w:sz w:val="24"/>
                <w:szCs w:val="24"/>
                <w:lang w:val="ru-RU" w:eastAsia="ru-RU"/>
              </w:rPr>
              <w:t>1</w:t>
            </w:r>
            <w:r w:rsidRPr="00B43472">
              <w:rPr>
                <w:rFonts w:ascii="Times New Roman" w:hAnsi="Times New Roman"/>
                <w:sz w:val="24"/>
                <w:szCs w:val="24"/>
                <w:lang w:val="ru-RU" w:eastAsia="ru-RU"/>
              </w:rPr>
              <w:t xml:space="preserve"> г. </w:t>
            </w:r>
          </w:p>
        </w:tc>
        <w:tc>
          <w:tcPr>
            <w:tcW w:w="6336" w:type="dxa"/>
            <w:gridSpan w:val="2"/>
            <w:tcBorders>
              <w:top w:val="nil"/>
              <w:left w:val="nil"/>
              <w:bottom w:val="nil"/>
              <w:right w:val="nil"/>
            </w:tcBorders>
            <w:shd w:val="clear" w:color="auto" w:fill="auto"/>
            <w:vAlign w:val="center"/>
            <w:hideMark/>
          </w:tcPr>
          <w:p w:rsidR="00527EBE" w:rsidRPr="00B43472" w:rsidRDefault="00527EBE" w:rsidP="00577293">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___________________________________________________</w:t>
            </w:r>
          </w:p>
        </w:tc>
        <w:tc>
          <w:tcPr>
            <w:tcW w:w="5638" w:type="dxa"/>
            <w:tcBorders>
              <w:top w:val="nil"/>
              <w:left w:val="nil"/>
              <w:bottom w:val="nil"/>
              <w:right w:val="nil"/>
            </w:tcBorders>
            <w:shd w:val="clear" w:color="auto" w:fill="auto"/>
            <w:vAlign w:val="center"/>
            <w:hideMark/>
          </w:tcPr>
          <w:p w:rsidR="00527EBE" w:rsidRPr="00B43472" w:rsidRDefault="00527EBE" w:rsidP="00577293">
            <w:pPr>
              <w:spacing w:after="0" w:line="240" w:lineRule="auto"/>
              <w:rPr>
                <w:rFonts w:ascii="Times New Roman" w:hAnsi="Times New Roman"/>
                <w:sz w:val="24"/>
                <w:szCs w:val="24"/>
                <w:lang w:val="ru-RU" w:eastAsia="ru-RU"/>
              </w:rPr>
            </w:pPr>
          </w:p>
        </w:tc>
      </w:tr>
      <w:tr w:rsidR="00527EBE" w:rsidRPr="00AD4EAF" w:rsidTr="00CD08D3">
        <w:trPr>
          <w:trHeight w:val="529"/>
        </w:trPr>
        <w:tc>
          <w:tcPr>
            <w:tcW w:w="4548" w:type="dxa"/>
            <w:tcBorders>
              <w:top w:val="nil"/>
              <w:left w:val="nil"/>
              <w:bottom w:val="nil"/>
              <w:right w:val="nil"/>
            </w:tcBorders>
            <w:shd w:val="clear" w:color="auto" w:fill="auto"/>
            <w:vAlign w:val="center"/>
            <w:hideMark/>
          </w:tcPr>
          <w:p w:rsidR="00527EBE" w:rsidRPr="00B43472" w:rsidRDefault="00527EBE" w:rsidP="00577293">
            <w:pPr>
              <w:spacing w:after="0" w:line="240" w:lineRule="auto"/>
              <w:rPr>
                <w:rFonts w:ascii="Times New Roman" w:hAnsi="Times New Roman"/>
                <w:sz w:val="24"/>
                <w:szCs w:val="24"/>
                <w:lang w:val="ru-RU" w:eastAsia="ru-RU"/>
              </w:rPr>
            </w:pPr>
          </w:p>
        </w:tc>
        <w:tc>
          <w:tcPr>
            <w:tcW w:w="6336" w:type="dxa"/>
            <w:gridSpan w:val="2"/>
            <w:tcBorders>
              <w:top w:val="nil"/>
              <w:left w:val="nil"/>
              <w:bottom w:val="nil"/>
              <w:right w:val="nil"/>
            </w:tcBorders>
            <w:shd w:val="clear" w:color="auto" w:fill="auto"/>
            <w:vAlign w:val="center"/>
            <w:hideMark/>
          </w:tcPr>
          <w:p w:rsidR="00527EBE" w:rsidRPr="00B43472" w:rsidRDefault="00527EBE" w:rsidP="00577293">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(подпись лица-уполномоченного представителя организации-контрагента)</w:t>
            </w:r>
          </w:p>
        </w:tc>
        <w:tc>
          <w:tcPr>
            <w:tcW w:w="5638" w:type="dxa"/>
            <w:tcBorders>
              <w:top w:val="nil"/>
              <w:left w:val="nil"/>
              <w:bottom w:val="nil"/>
              <w:right w:val="nil"/>
            </w:tcBorders>
            <w:shd w:val="clear" w:color="auto" w:fill="auto"/>
            <w:vAlign w:val="center"/>
            <w:hideMark/>
          </w:tcPr>
          <w:p w:rsidR="00527EBE" w:rsidRPr="00B43472" w:rsidRDefault="00527EBE" w:rsidP="00577293">
            <w:pPr>
              <w:spacing w:after="0" w:line="240" w:lineRule="auto"/>
              <w:rPr>
                <w:rFonts w:ascii="Times New Roman" w:hAnsi="Times New Roman"/>
                <w:sz w:val="24"/>
                <w:szCs w:val="24"/>
                <w:lang w:val="ru-RU" w:eastAsia="ru-RU"/>
              </w:rPr>
            </w:pPr>
          </w:p>
        </w:tc>
      </w:tr>
    </w:tbl>
    <w:p w:rsidR="00527EBE" w:rsidRPr="00B43472" w:rsidRDefault="00527EBE" w:rsidP="00527EBE">
      <w:pPr>
        <w:spacing w:after="0" w:line="240" w:lineRule="auto"/>
        <w:jc w:val="right"/>
        <w:rPr>
          <w:rFonts w:ascii="Times New Roman" w:hAnsi="Times New Roman"/>
          <w:sz w:val="24"/>
          <w:szCs w:val="24"/>
          <w:lang w:val="ru-RU"/>
        </w:rPr>
        <w:sectPr w:rsidR="00527EBE" w:rsidRPr="00B43472" w:rsidSect="00527EBE">
          <w:footnotePr>
            <w:numRestart w:val="eachPage"/>
          </w:footnotePr>
          <w:pgSz w:w="16838" w:h="11906" w:orient="landscape" w:code="9"/>
          <w:pgMar w:top="426" w:right="851" w:bottom="284" w:left="907" w:header="284" w:footer="284" w:gutter="0"/>
          <w:cols w:space="708"/>
          <w:titlePg/>
          <w:docGrid w:linePitch="360"/>
        </w:sectPr>
      </w:pPr>
    </w:p>
    <w:p w:rsidR="00577293" w:rsidRPr="008B0C69" w:rsidRDefault="00577293" w:rsidP="00577293">
      <w:pPr>
        <w:spacing w:after="0" w:line="240" w:lineRule="auto"/>
        <w:jc w:val="right"/>
        <w:rPr>
          <w:rFonts w:ascii="Times New Roman" w:hAnsi="Times New Roman"/>
          <w:sz w:val="20"/>
          <w:szCs w:val="24"/>
          <w:lang w:val="ru-RU" w:eastAsia="ru-RU"/>
        </w:rPr>
      </w:pPr>
      <w:r w:rsidRPr="008B0C69">
        <w:rPr>
          <w:rFonts w:ascii="Times New Roman" w:hAnsi="Times New Roman"/>
          <w:sz w:val="20"/>
          <w:szCs w:val="24"/>
          <w:lang w:val="ru-RU" w:eastAsia="ru-RU"/>
        </w:rPr>
        <w:lastRenderedPageBreak/>
        <w:t>Приложение №</w:t>
      </w:r>
      <w:r>
        <w:rPr>
          <w:rFonts w:ascii="Times New Roman" w:hAnsi="Times New Roman"/>
          <w:sz w:val="20"/>
          <w:szCs w:val="24"/>
          <w:lang w:val="ru-RU" w:eastAsia="ru-RU"/>
        </w:rPr>
        <w:t>6</w:t>
      </w:r>
      <w:r w:rsidRPr="008B0C69">
        <w:rPr>
          <w:rFonts w:ascii="Times New Roman" w:hAnsi="Times New Roman"/>
          <w:sz w:val="20"/>
          <w:szCs w:val="24"/>
          <w:lang w:val="ru-RU" w:eastAsia="ru-RU"/>
        </w:rPr>
        <w:t xml:space="preserve"> к Договору </w:t>
      </w:r>
    </w:p>
    <w:p w:rsidR="00577293" w:rsidRPr="00B43472" w:rsidRDefault="00577293" w:rsidP="00577293">
      <w:pPr>
        <w:spacing w:after="0" w:line="240" w:lineRule="auto"/>
        <w:jc w:val="right"/>
        <w:rPr>
          <w:rFonts w:ascii="Times New Roman" w:hAnsi="Times New Roman"/>
          <w:sz w:val="24"/>
          <w:szCs w:val="24"/>
          <w:lang w:val="ru-RU" w:eastAsia="ru-RU"/>
        </w:rPr>
      </w:pPr>
      <w:r w:rsidRPr="008B0C69">
        <w:rPr>
          <w:rFonts w:ascii="Times New Roman" w:hAnsi="Times New Roman"/>
          <w:sz w:val="20"/>
          <w:szCs w:val="24"/>
          <w:lang w:val="ru-RU" w:eastAsia="ru-RU"/>
        </w:rPr>
        <w:t xml:space="preserve">№ </w:t>
      </w:r>
      <w:r w:rsidR="00305017" w:rsidRPr="00305017">
        <w:rPr>
          <w:rFonts w:ascii="Times New Roman" w:hAnsi="Times New Roman"/>
          <w:sz w:val="20"/>
          <w:szCs w:val="24"/>
          <w:lang w:val="ru-RU"/>
        </w:rPr>
        <w:t>АТК 19-010</w:t>
      </w:r>
      <w:r w:rsidR="00305017">
        <w:rPr>
          <w:rFonts w:ascii="Times New Roman" w:hAnsi="Times New Roman"/>
          <w:sz w:val="20"/>
          <w:szCs w:val="24"/>
          <w:lang w:val="ru-RU"/>
        </w:rPr>
        <w:t xml:space="preserve"> </w:t>
      </w:r>
      <w:r w:rsidRPr="008B0C69">
        <w:rPr>
          <w:rFonts w:ascii="Times New Roman" w:hAnsi="Times New Roman"/>
          <w:sz w:val="20"/>
          <w:szCs w:val="24"/>
          <w:lang w:val="ru-RU" w:eastAsia="ru-RU"/>
        </w:rPr>
        <w:t>от _______20</w:t>
      </w:r>
      <w:r>
        <w:rPr>
          <w:rFonts w:ascii="Times New Roman" w:hAnsi="Times New Roman"/>
          <w:sz w:val="20"/>
          <w:szCs w:val="24"/>
          <w:lang w:val="ru-RU" w:eastAsia="ru-RU"/>
        </w:rPr>
        <w:t>2</w:t>
      </w:r>
      <w:r w:rsidR="00305017">
        <w:rPr>
          <w:rFonts w:ascii="Times New Roman" w:hAnsi="Times New Roman"/>
          <w:sz w:val="20"/>
          <w:szCs w:val="24"/>
          <w:lang w:val="ru-RU" w:eastAsia="ru-RU"/>
        </w:rPr>
        <w:t>1</w:t>
      </w:r>
      <w:r w:rsidRPr="008B0C69">
        <w:rPr>
          <w:rFonts w:ascii="Times New Roman" w:hAnsi="Times New Roman"/>
          <w:sz w:val="20"/>
          <w:szCs w:val="24"/>
          <w:lang w:val="ru-RU" w:eastAsia="ru-RU"/>
        </w:rPr>
        <w:t xml:space="preserve"> г.</w:t>
      </w:r>
    </w:p>
    <w:p w:rsidR="00527EBE" w:rsidRPr="00B43472" w:rsidRDefault="00577293" w:rsidP="0021659E">
      <w:pPr>
        <w:spacing w:after="120"/>
        <w:ind w:left="1134" w:firstLine="993"/>
        <w:rPr>
          <w:rFonts w:ascii="Times New Roman" w:eastAsia="Calibri" w:hAnsi="Times New Roman"/>
          <w:b/>
          <w:bCs/>
          <w:sz w:val="26"/>
          <w:szCs w:val="26"/>
          <w:lang w:val="ru-RU"/>
        </w:rPr>
      </w:pPr>
      <w:r>
        <w:rPr>
          <w:rFonts w:ascii="Times New Roman" w:eastAsia="Calibri" w:hAnsi="Times New Roman"/>
          <w:b/>
          <w:bCs/>
          <w:sz w:val="26"/>
          <w:szCs w:val="26"/>
          <w:lang w:val="ru-RU"/>
        </w:rPr>
        <w:t>фирменный бланк</w:t>
      </w:r>
    </w:p>
    <w:p w:rsidR="0021659E" w:rsidRPr="00B43472" w:rsidRDefault="0021659E" w:rsidP="0021659E">
      <w:pPr>
        <w:spacing w:after="0" w:line="240" w:lineRule="auto"/>
        <w:ind w:left="1134"/>
        <w:jc w:val="center"/>
        <w:rPr>
          <w:rFonts w:ascii="Times New Roman" w:hAnsi="Times New Roman"/>
          <w:b/>
          <w:sz w:val="24"/>
          <w:szCs w:val="24"/>
          <w:lang w:val="ru-RU" w:eastAsia="ru-RU"/>
        </w:rPr>
      </w:pPr>
      <w:r w:rsidRPr="00B43472">
        <w:rPr>
          <w:rFonts w:ascii="Times New Roman" w:hAnsi="Times New Roman"/>
          <w:b/>
          <w:sz w:val="24"/>
          <w:szCs w:val="24"/>
          <w:lang w:val="ru-RU" w:eastAsia="ru-RU"/>
        </w:rPr>
        <w:t>ФОРМА</w:t>
      </w:r>
    </w:p>
    <w:p w:rsidR="0021659E" w:rsidRPr="00B43472" w:rsidRDefault="0021659E" w:rsidP="0021659E">
      <w:pPr>
        <w:spacing w:after="0" w:line="240" w:lineRule="auto"/>
        <w:ind w:left="1134"/>
        <w:jc w:val="center"/>
        <w:rPr>
          <w:rFonts w:ascii="Times New Roman" w:hAnsi="Times New Roman"/>
          <w:b/>
          <w:sz w:val="24"/>
          <w:szCs w:val="24"/>
          <w:lang w:val="ru-RU" w:eastAsia="ru-RU"/>
        </w:rPr>
      </w:pPr>
      <w:r w:rsidRPr="00B43472">
        <w:rPr>
          <w:rFonts w:ascii="Times New Roman" w:hAnsi="Times New Roman"/>
          <w:b/>
          <w:sz w:val="24"/>
          <w:szCs w:val="24"/>
          <w:lang w:val="ru-RU" w:eastAsia="ru-RU"/>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rsidR="0021659E" w:rsidRPr="00B43472" w:rsidRDefault="0021659E" w:rsidP="0021659E">
      <w:pPr>
        <w:spacing w:before="240" w:after="0" w:line="240" w:lineRule="auto"/>
        <w:ind w:left="1134" w:firstLine="993"/>
        <w:jc w:val="both"/>
        <w:rPr>
          <w:rFonts w:ascii="Times New Roman" w:hAnsi="Times New Roman"/>
          <w:sz w:val="24"/>
          <w:szCs w:val="24"/>
          <w:lang w:val="ru-RU" w:eastAsia="ru-RU"/>
        </w:rPr>
      </w:pPr>
    </w:p>
    <w:p w:rsidR="0021659E" w:rsidRPr="00B43472" w:rsidRDefault="0021659E" w:rsidP="0021659E">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Настоящим, ______________________________________________________________________,</w:t>
      </w:r>
    </w:p>
    <w:p w:rsidR="0021659E" w:rsidRPr="00B43472" w:rsidRDefault="0021659E" w:rsidP="0021659E">
      <w:pPr>
        <w:spacing w:after="0" w:line="240" w:lineRule="auto"/>
        <w:ind w:left="1134" w:firstLine="993"/>
        <w:jc w:val="both"/>
        <w:rPr>
          <w:rFonts w:ascii="Times New Roman" w:hAnsi="Times New Roman"/>
          <w:sz w:val="24"/>
          <w:szCs w:val="24"/>
          <w:vertAlign w:val="superscript"/>
          <w:lang w:val="ru-RU" w:eastAsia="ru-RU"/>
        </w:rPr>
      </w:pPr>
      <w:r w:rsidRPr="00B43472">
        <w:rPr>
          <w:rFonts w:ascii="Times New Roman" w:hAnsi="Times New Roman"/>
          <w:sz w:val="24"/>
          <w:szCs w:val="24"/>
          <w:vertAlign w:val="superscript"/>
          <w:lang w:val="ru-RU" w:eastAsia="ru-RU"/>
        </w:rPr>
        <w:t xml:space="preserve">                                                                                                              (наименование контрагента)</w:t>
      </w:r>
    </w:p>
    <w:p w:rsidR="0021659E" w:rsidRPr="00B43472" w:rsidRDefault="0021659E" w:rsidP="0021659E">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Адрес местонахождения (юридический адрес): _________________________________________,</w:t>
      </w:r>
    </w:p>
    <w:p w:rsidR="0021659E" w:rsidRPr="00B43472" w:rsidRDefault="0021659E" w:rsidP="0021659E">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Фактический адрес: ________________________________________________________________,</w:t>
      </w:r>
    </w:p>
    <w:p w:rsidR="0021659E" w:rsidRPr="00B43472" w:rsidRDefault="0021659E" w:rsidP="0021659E">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Свидетельство о регистрации: ________________________________________________________</w:t>
      </w:r>
    </w:p>
    <w:p w:rsidR="0021659E" w:rsidRPr="00B43472" w:rsidRDefault="0021659E" w:rsidP="0021659E">
      <w:pPr>
        <w:spacing w:after="0" w:line="240" w:lineRule="auto"/>
        <w:ind w:left="1134" w:firstLine="993"/>
        <w:jc w:val="both"/>
        <w:rPr>
          <w:rFonts w:ascii="Times New Roman" w:hAnsi="Times New Roman"/>
          <w:sz w:val="24"/>
          <w:szCs w:val="24"/>
          <w:vertAlign w:val="superscript"/>
          <w:lang w:val="ru-RU" w:eastAsia="ru-RU"/>
        </w:rPr>
      </w:pPr>
      <w:r w:rsidRPr="00B43472">
        <w:rPr>
          <w:rFonts w:ascii="Times New Roman" w:hAnsi="Times New Roman"/>
          <w:sz w:val="24"/>
          <w:szCs w:val="24"/>
          <w:vertAlign w:val="superscript"/>
          <w:lang w:val="ru-RU" w:eastAsia="ru-RU"/>
        </w:rPr>
        <w:t xml:space="preserve">                      (наименование документа, №, сведения о дате выдачи документа и выдавшем его органе)</w:t>
      </w:r>
    </w:p>
    <w:p w:rsidR="0021659E" w:rsidRPr="00B43472" w:rsidRDefault="0021659E" w:rsidP="00577293">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 xml:space="preserve">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w:t>
      </w:r>
      <w:r w:rsidR="00577293">
        <w:rPr>
          <w:rFonts w:ascii="Times New Roman" w:hAnsi="Times New Roman"/>
          <w:sz w:val="24"/>
          <w:szCs w:val="24"/>
          <w:lang w:val="ru-RU" w:eastAsia="ru-RU"/>
        </w:rPr>
        <w:t>АО</w:t>
      </w:r>
      <w:r w:rsidR="004E0069" w:rsidRPr="00156B1E">
        <w:rPr>
          <w:rFonts w:ascii="Times New Roman" w:hAnsi="Times New Roman"/>
          <w:sz w:val="24"/>
          <w:szCs w:val="24"/>
          <w:lang w:val="ru-RU" w:eastAsia="ru-RU"/>
        </w:rPr>
        <w:t xml:space="preserve"> </w:t>
      </w:r>
      <w:r w:rsidR="00043333" w:rsidRPr="00043333">
        <w:rPr>
          <w:rFonts w:ascii="Times New Roman" w:hAnsi="Times New Roman"/>
          <w:bCs/>
          <w:sz w:val="24"/>
          <w:szCs w:val="24"/>
          <w:lang w:val="ru-RU"/>
        </w:rPr>
        <w:t>«</w:t>
      </w:r>
      <w:r w:rsidR="00577293">
        <w:rPr>
          <w:rFonts w:ascii="Times New Roman" w:hAnsi="Times New Roman"/>
          <w:bCs/>
          <w:sz w:val="24"/>
          <w:szCs w:val="24"/>
          <w:lang w:val="ru-RU"/>
        </w:rPr>
        <w:t>АТК</w:t>
      </w:r>
      <w:r w:rsidR="00043333" w:rsidRPr="00043333">
        <w:rPr>
          <w:rFonts w:ascii="Times New Roman" w:hAnsi="Times New Roman"/>
          <w:bCs/>
          <w:sz w:val="24"/>
          <w:szCs w:val="24"/>
          <w:lang w:val="ru-RU"/>
        </w:rPr>
        <w:t>»</w:t>
      </w:r>
      <w:r w:rsidRPr="00B43472">
        <w:rPr>
          <w:rFonts w:ascii="Times New Roman" w:hAnsi="Times New Roman"/>
          <w:sz w:val="24"/>
          <w:szCs w:val="24"/>
          <w:lang w:val="ru-RU" w:eastAsia="ru-RU"/>
        </w:rPr>
        <w:t xml:space="preserve"> договора от </w:t>
      </w:r>
      <w:r w:rsidR="004E0069" w:rsidRPr="00B43472">
        <w:rPr>
          <w:rFonts w:ascii="Times New Roman" w:hAnsi="Times New Roman"/>
          <w:sz w:val="24"/>
          <w:szCs w:val="24"/>
          <w:lang w:val="ru-RU" w:eastAsia="ru-RU"/>
        </w:rPr>
        <w:t>__.__.20</w:t>
      </w:r>
      <w:r w:rsidR="00577293">
        <w:rPr>
          <w:rFonts w:ascii="Times New Roman" w:hAnsi="Times New Roman"/>
          <w:sz w:val="24"/>
          <w:szCs w:val="24"/>
          <w:lang w:val="ru-RU" w:eastAsia="ru-RU"/>
        </w:rPr>
        <w:t>2</w:t>
      </w:r>
      <w:r w:rsidR="00305017">
        <w:rPr>
          <w:rFonts w:ascii="Times New Roman" w:hAnsi="Times New Roman"/>
          <w:sz w:val="24"/>
          <w:szCs w:val="24"/>
          <w:lang w:val="ru-RU" w:eastAsia="ru-RU"/>
        </w:rPr>
        <w:t>1</w:t>
      </w:r>
      <w:r w:rsidR="004E0069" w:rsidRPr="00B43472">
        <w:rPr>
          <w:rFonts w:ascii="Times New Roman" w:hAnsi="Times New Roman"/>
          <w:sz w:val="24"/>
          <w:szCs w:val="24"/>
          <w:lang w:val="ru-RU" w:eastAsia="ru-RU"/>
        </w:rPr>
        <w:t xml:space="preserve"> г.</w:t>
      </w:r>
      <w:r w:rsidR="00577293">
        <w:rPr>
          <w:rFonts w:ascii="Times New Roman" w:hAnsi="Times New Roman"/>
          <w:sz w:val="24"/>
          <w:szCs w:val="24"/>
          <w:lang w:val="ru-RU" w:eastAsia="ru-RU"/>
        </w:rPr>
        <w:t xml:space="preserve"> </w:t>
      </w:r>
      <w:r w:rsidR="004E0069" w:rsidRPr="00B43472">
        <w:rPr>
          <w:rFonts w:ascii="Times New Roman" w:hAnsi="Times New Roman"/>
          <w:sz w:val="24"/>
          <w:szCs w:val="24"/>
          <w:lang w:val="ru-RU" w:eastAsia="ru-RU"/>
        </w:rPr>
        <w:t>№ __________/___</w:t>
      </w:r>
      <w:r w:rsidRPr="00B43472">
        <w:rPr>
          <w:rFonts w:ascii="Times New Roman" w:hAnsi="Times New Roman"/>
          <w:sz w:val="24"/>
          <w:szCs w:val="24"/>
          <w:lang w:val="ru-RU" w:eastAsia="ru-RU"/>
        </w:rPr>
        <w:t>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w:t>
      </w:r>
      <w:r w:rsidR="009424E3" w:rsidRPr="00156B1E">
        <w:rPr>
          <w:rFonts w:ascii="Times New Roman" w:hAnsi="Times New Roman"/>
          <w:sz w:val="24"/>
          <w:szCs w:val="24"/>
          <w:lang w:val="ru-RU" w:eastAsia="ru-RU"/>
        </w:rPr>
        <w:fldChar w:fldCharType="begin">
          <w:ffData>
            <w:name w:val=""/>
            <w:enabled/>
            <w:calcOnExit w:val="0"/>
            <w:textInput/>
          </w:ffData>
        </w:fldChar>
      </w:r>
      <w:r w:rsidRPr="00156B1E">
        <w:rPr>
          <w:rFonts w:ascii="Times New Roman" w:hAnsi="Times New Roman"/>
          <w:sz w:val="24"/>
          <w:szCs w:val="24"/>
          <w:lang w:val="ru-RU" w:eastAsia="ru-RU"/>
        </w:rPr>
        <w:instrText xml:space="preserve"> FORMTEXT </w:instrText>
      </w:r>
      <w:r w:rsidR="009424E3" w:rsidRPr="00156B1E">
        <w:rPr>
          <w:rFonts w:ascii="Times New Roman" w:hAnsi="Times New Roman"/>
          <w:sz w:val="24"/>
          <w:szCs w:val="24"/>
          <w:lang w:val="ru-RU" w:eastAsia="ru-RU"/>
        </w:rPr>
      </w:r>
      <w:r w:rsidR="009424E3" w:rsidRPr="00156B1E">
        <w:rPr>
          <w:rFonts w:ascii="Times New Roman" w:hAnsi="Times New Roman"/>
          <w:sz w:val="24"/>
          <w:szCs w:val="24"/>
          <w:lang w:val="ru-RU" w:eastAsia="ru-RU"/>
        </w:rPr>
        <w:fldChar w:fldCharType="separate"/>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009424E3" w:rsidRPr="00156B1E">
        <w:rPr>
          <w:rFonts w:ascii="Times New Roman" w:hAnsi="Times New Roman"/>
          <w:sz w:val="24"/>
          <w:szCs w:val="24"/>
          <w:lang w:val="ru-RU" w:eastAsia="ru-RU"/>
        </w:rPr>
        <w:fldChar w:fldCharType="end"/>
      </w:r>
      <w:r w:rsidRPr="00B43472">
        <w:rPr>
          <w:rFonts w:ascii="Times New Roman" w:hAnsi="Times New Roman"/>
          <w:sz w:val="24"/>
          <w:szCs w:val="24"/>
          <w:lang w:val="ru-RU" w:eastAsia="ru-RU"/>
        </w:rPr>
        <w:t>»</w:t>
      </w:r>
      <w:r w:rsidR="009424E3" w:rsidRPr="00156B1E">
        <w:rPr>
          <w:rFonts w:ascii="Times New Roman" w:hAnsi="Times New Roman"/>
          <w:sz w:val="24"/>
          <w:szCs w:val="24"/>
          <w:lang w:val="ru-RU" w:eastAsia="ru-RU"/>
        </w:rPr>
        <w:fldChar w:fldCharType="begin">
          <w:ffData>
            <w:name w:val=""/>
            <w:enabled/>
            <w:calcOnExit w:val="0"/>
            <w:textInput/>
          </w:ffData>
        </w:fldChar>
      </w:r>
      <w:r w:rsidRPr="00156B1E">
        <w:rPr>
          <w:rFonts w:ascii="Times New Roman" w:hAnsi="Times New Roman"/>
          <w:sz w:val="24"/>
          <w:szCs w:val="24"/>
          <w:lang w:val="ru-RU" w:eastAsia="ru-RU"/>
        </w:rPr>
        <w:instrText xml:space="preserve"> FORMTEXT </w:instrText>
      </w:r>
      <w:r w:rsidR="009424E3" w:rsidRPr="00156B1E">
        <w:rPr>
          <w:rFonts w:ascii="Times New Roman" w:hAnsi="Times New Roman"/>
          <w:sz w:val="24"/>
          <w:szCs w:val="24"/>
          <w:lang w:val="ru-RU" w:eastAsia="ru-RU"/>
        </w:rPr>
      </w:r>
      <w:r w:rsidR="009424E3" w:rsidRPr="00156B1E">
        <w:rPr>
          <w:rFonts w:ascii="Times New Roman" w:hAnsi="Times New Roman"/>
          <w:sz w:val="24"/>
          <w:szCs w:val="24"/>
          <w:lang w:val="ru-RU" w:eastAsia="ru-RU"/>
        </w:rPr>
        <w:fldChar w:fldCharType="separate"/>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009424E3" w:rsidRPr="00156B1E">
        <w:rPr>
          <w:rFonts w:ascii="Times New Roman" w:hAnsi="Times New Roman"/>
          <w:sz w:val="24"/>
          <w:szCs w:val="24"/>
          <w:lang w:val="ru-RU" w:eastAsia="ru-RU"/>
        </w:rPr>
        <w:fldChar w:fldCharType="end"/>
      </w:r>
      <w:r w:rsidRPr="00B43472">
        <w:rPr>
          <w:rFonts w:ascii="Times New Roman" w:hAnsi="Times New Roman"/>
          <w:sz w:val="24"/>
          <w:szCs w:val="24"/>
          <w:lang w:val="ru-RU" w:eastAsia="ru-RU"/>
        </w:rPr>
        <w:t xml:space="preserve"> 20</w:t>
      </w:r>
      <w:r w:rsidR="00577293">
        <w:rPr>
          <w:rFonts w:ascii="Times New Roman" w:hAnsi="Times New Roman"/>
          <w:sz w:val="24"/>
          <w:szCs w:val="24"/>
          <w:lang w:val="ru-RU" w:eastAsia="ru-RU"/>
        </w:rPr>
        <w:t>2</w:t>
      </w:r>
      <w:r w:rsidR="00305017">
        <w:rPr>
          <w:rFonts w:ascii="Times New Roman" w:hAnsi="Times New Roman"/>
          <w:sz w:val="24"/>
          <w:szCs w:val="24"/>
          <w:lang w:val="ru-RU" w:eastAsia="ru-RU"/>
        </w:rPr>
        <w:t>1</w:t>
      </w:r>
      <w:r w:rsidR="00577293">
        <w:rPr>
          <w:rFonts w:ascii="Times New Roman" w:hAnsi="Times New Roman"/>
          <w:sz w:val="24"/>
          <w:szCs w:val="24"/>
          <w:lang w:val="ru-RU" w:eastAsia="ru-RU"/>
        </w:rPr>
        <w:t xml:space="preserve"> </w:t>
      </w:r>
      <w:r w:rsidRPr="00B43472">
        <w:rPr>
          <w:rFonts w:ascii="Times New Roman" w:hAnsi="Times New Roman"/>
          <w:sz w:val="24"/>
          <w:szCs w:val="24"/>
          <w:lang w:val="ru-RU" w:eastAsia="ru-RU"/>
        </w:rPr>
        <w:t xml:space="preserve">г., а также направление в адрес таких субъектов персональных данных уведомлений об осуществлении обработки их персональных данных в </w:t>
      </w:r>
      <w:r w:rsidR="00577293">
        <w:rPr>
          <w:rFonts w:ascii="Times New Roman" w:hAnsi="Times New Roman"/>
          <w:sz w:val="24"/>
          <w:szCs w:val="24"/>
          <w:lang w:val="ru-RU" w:eastAsia="ru-RU"/>
        </w:rPr>
        <w:t>АО</w:t>
      </w:r>
      <w:r w:rsidR="004E0069" w:rsidRPr="00156B1E">
        <w:rPr>
          <w:rFonts w:ascii="Times New Roman" w:hAnsi="Times New Roman"/>
          <w:sz w:val="24"/>
          <w:szCs w:val="24"/>
          <w:lang w:val="ru-RU" w:eastAsia="ru-RU"/>
        </w:rPr>
        <w:t xml:space="preserve"> </w:t>
      </w:r>
      <w:r w:rsidR="00043333" w:rsidRPr="00043333">
        <w:rPr>
          <w:rFonts w:ascii="Times New Roman" w:hAnsi="Times New Roman"/>
          <w:bCs/>
          <w:sz w:val="24"/>
          <w:szCs w:val="24"/>
          <w:lang w:val="ru-RU"/>
        </w:rPr>
        <w:t>«</w:t>
      </w:r>
      <w:r w:rsidR="00577293">
        <w:rPr>
          <w:rFonts w:ascii="Times New Roman" w:hAnsi="Times New Roman"/>
          <w:bCs/>
          <w:sz w:val="24"/>
          <w:szCs w:val="24"/>
          <w:lang w:val="ru-RU"/>
        </w:rPr>
        <w:t>АТК</w:t>
      </w:r>
      <w:r w:rsidR="00043333" w:rsidRPr="00043333">
        <w:rPr>
          <w:rFonts w:ascii="Times New Roman" w:hAnsi="Times New Roman"/>
          <w:bCs/>
          <w:sz w:val="24"/>
          <w:szCs w:val="24"/>
          <w:lang w:val="ru-RU"/>
        </w:rPr>
        <w:t>»</w:t>
      </w:r>
      <w:r w:rsidRPr="00B43472">
        <w:rPr>
          <w:rFonts w:ascii="Times New Roman" w:hAnsi="Times New Roman"/>
          <w:sz w:val="24"/>
          <w:szCs w:val="24"/>
          <w:lang w:val="ru-RU" w:eastAsia="ru-RU"/>
        </w:rPr>
        <w:t xml:space="preserve"> в целях обеспечения прозрачности финансово-хозяйственной деятельности Обществ</w:t>
      </w:r>
      <w:r w:rsidR="004E0069" w:rsidRPr="00B43472">
        <w:rPr>
          <w:rFonts w:ascii="Times New Roman" w:hAnsi="Times New Roman"/>
          <w:sz w:val="24"/>
          <w:szCs w:val="24"/>
          <w:lang w:val="ru-RU" w:eastAsia="ru-RU"/>
        </w:rPr>
        <w:t>а</w:t>
      </w:r>
      <w:r w:rsidRPr="00B43472">
        <w:rPr>
          <w:rFonts w:ascii="Times New Roman" w:hAnsi="Times New Roman"/>
          <w:sz w:val="24"/>
          <w:szCs w:val="24"/>
          <w:lang w:val="ru-RU" w:eastAsia="ru-RU"/>
        </w:rPr>
        <w:t>, в том числе исключения случаев конфликта интересов и злоупотреблений, связанных с выполнением менеджментом Обществ</w:t>
      </w:r>
      <w:r w:rsidR="004E0069" w:rsidRPr="00B43472">
        <w:rPr>
          <w:rFonts w:ascii="Times New Roman" w:hAnsi="Times New Roman"/>
          <w:sz w:val="24"/>
          <w:szCs w:val="24"/>
          <w:lang w:val="ru-RU" w:eastAsia="ru-RU"/>
        </w:rPr>
        <w:t xml:space="preserve">а </w:t>
      </w:r>
      <w:r w:rsidRPr="00B43472">
        <w:rPr>
          <w:rFonts w:ascii="Times New Roman" w:hAnsi="Times New Roman"/>
          <w:sz w:val="24"/>
          <w:szCs w:val="24"/>
          <w:lang w:val="ru-RU" w:eastAsia="ru-RU"/>
        </w:rPr>
        <w:t>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rsidR="0021659E" w:rsidRPr="00B43472" w:rsidRDefault="0021659E" w:rsidP="00577293">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 xml:space="preserve">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w:t>
      </w:r>
      <w:r w:rsidR="00577293">
        <w:rPr>
          <w:rFonts w:ascii="Times New Roman" w:hAnsi="Times New Roman"/>
          <w:sz w:val="24"/>
          <w:szCs w:val="24"/>
          <w:lang w:val="ru-RU" w:eastAsia="ru-RU"/>
        </w:rPr>
        <w:t>АО «АТК»</w:t>
      </w:r>
      <w:r w:rsidR="00043333">
        <w:rPr>
          <w:rFonts w:ascii="Times New Roman" w:hAnsi="Times New Roman"/>
          <w:bCs/>
          <w:sz w:val="24"/>
          <w:szCs w:val="24"/>
          <w:lang w:val="ru-RU"/>
        </w:rPr>
        <w:t xml:space="preserve"> </w:t>
      </w:r>
      <w:r w:rsidRPr="00B43472">
        <w:rPr>
          <w:rFonts w:ascii="Times New Roman" w:hAnsi="Times New Roman"/>
          <w:sz w:val="24"/>
          <w:szCs w:val="24"/>
          <w:lang w:val="ru-RU" w:eastAsia="ru-RU"/>
        </w:rPr>
        <w:t>обработки их персональных данных, включает: фамилия, имя, отчество, дата и место рождения; паспортные данные; сведения об участии (членстве) в органах управления иных юридических лиц; контактная информация, иные персональные данные, указанные в Информации о цепочке собственников контрагента, включая бенефициаров (в том числе конечных).</w:t>
      </w:r>
    </w:p>
    <w:p w:rsidR="0021659E" w:rsidRPr="00B43472" w:rsidRDefault="0021659E" w:rsidP="00577293">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21659E" w:rsidRPr="0046485C" w:rsidRDefault="0021659E" w:rsidP="00577293">
      <w:pPr>
        <w:spacing w:after="0" w:line="240" w:lineRule="auto"/>
        <w:ind w:left="1134" w:firstLine="993"/>
        <w:jc w:val="both"/>
        <w:rPr>
          <w:rFonts w:ascii="Times New Roman" w:hAnsi="Times New Roman"/>
          <w:sz w:val="24"/>
          <w:szCs w:val="24"/>
          <w:lang w:val="ru-RU" w:eastAsia="ru-RU"/>
        </w:rPr>
      </w:pPr>
      <w:r w:rsidRPr="0046485C">
        <w:rPr>
          <w:rFonts w:ascii="Times New Roman" w:hAnsi="Times New Roman"/>
          <w:sz w:val="24"/>
          <w:szCs w:val="24"/>
          <w:lang w:val="ru-RU" w:eastAsia="ru-RU"/>
        </w:rPr>
        <w:t xml:space="preserve">Условием прекращения обработки персональных данных является получение </w:t>
      </w:r>
      <w:r w:rsidR="004E0069" w:rsidRPr="0046485C">
        <w:rPr>
          <w:rFonts w:ascii="Times New Roman" w:hAnsi="Times New Roman"/>
          <w:sz w:val="24"/>
          <w:szCs w:val="24"/>
          <w:lang w:val="ru-RU" w:eastAsia="ru-RU"/>
        </w:rPr>
        <w:t xml:space="preserve">АО </w:t>
      </w:r>
      <w:r w:rsidR="00043333" w:rsidRPr="00043333">
        <w:rPr>
          <w:rFonts w:ascii="Times New Roman" w:hAnsi="Times New Roman"/>
          <w:bCs/>
          <w:sz w:val="24"/>
          <w:szCs w:val="24"/>
          <w:lang w:val="ru-RU"/>
        </w:rPr>
        <w:t>«</w:t>
      </w:r>
      <w:r w:rsidR="00577293">
        <w:rPr>
          <w:rFonts w:ascii="Times New Roman" w:hAnsi="Times New Roman"/>
          <w:bCs/>
          <w:sz w:val="24"/>
          <w:szCs w:val="24"/>
          <w:lang w:val="ru-RU"/>
        </w:rPr>
        <w:t>АТК</w:t>
      </w:r>
      <w:r w:rsidR="00043333" w:rsidRPr="00043333">
        <w:rPr>
          <w:rFonts w:ascii="Times New Roman" w:hAnsi="Times New Roman"/>
          <w:bCs/>
          <w:sz w:val="24"/>
          <w:szCs w:val="24"/>
          <w:lang w:val="ru-RU"/>
        </w:rPr>
        <w:t>»</w:t>
      </w:r>
      <w:r w:rsidR="004E0069" w:rsidRPr="0046485C">
        <w:rPr>
          <w:rFonts w:ascii="Times New Roman" w:hAnsi="Times New Roman"/>
          <w:sz w:val="24"/>
          <w:szCs w:val="24"/>
          <w:lang w:val="ru-RU" w:eastAsia="ru-RU"/>
        </w:rPr>
        <w:t xml:space="preserve"> </w:t>
      </w:r>
      <w:r w:rsidRPr="0046485C">
        <w:rPr>
          <w:rFonts w:ascii="Times New Roman" w:hAnsi="Times New Roman"/>
          <w:sz w:val="24"/>
          <w:szCs w:val="24"/>
          <w:lang w:val="ru-RU" w:eastAsia="ru-RU"/>
        </w:rPr>
        <w:t>письменного уведомления об отзыве согласия на обработку персональных данных.</w:t>
      </w:r>
    </w:p>
    <w:p w:rsidR="0021659E" w:rsidRPr="0046485C" w:rsidRDefault="0021659E" w:rsidP="0046485C">
      <w:pPr>
        <w:tabs>
          <w:tab w:val="left" w:pos="426"/>
        </w:tabs>
        <w:spacing w:after="120" w:line="240" w:lineRule="auto"/>
        <w:ind w:left="1134" w:firstLine="993"/>
        <w:jc w:val="both"/>
        <w:rPr>
          <w:rFonts w:ascii="Times New Roman" w:hAnsi="Times New Roman"/>
          <w:sz w:val="24"/>
          <w:szCs w:val="24"/>
          <w:lang w:val="ru-RU" w:eastAsia="ru-RU"/>
        </w:rPr>
      </w:pPr>
      <w:r w:rsidRPr="0046485C">
        <w:rPr>
          <w:rFonts w:ascii="Times New Roman" w:hAnsi="Times New Roman"/>
          <w:sz w:val="24"/>
          <w:szCs w:val="24"/>
          <w:lang w:val="ru-RU" w:eastAsia="ru-RU"/>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21659E" w:rsidRPr="0046485C" w:rsidRDefault="0021659E" w:rsidP="0021659E">
      <w:pPr>
        <w:spacing w:after="0" w:line="240" w:lineRule="auto"/>
        <w:ind w:left="1134" w:firstLine="993"/>
        <w:jc w:val="both"/>
        <w:rPr>
          <w:rFonts w:ascii="Times New Roman" w:hAnsi="Times New Roman"/>
          <w:sz w:val="24"/>
          <w:szCs w:val="24"/>
          <w:lang w:val="ru-RU" w:eastAsia="ru-RU"/>
        </w:rPr>
      </w:pPr>
      <w:r w:rsidRPr="0046485C">
        <w:rPr>
          <w:rFonts w:ascii="Times New Roman" w:hAnsi="Times New Roman"/>
          <w:sz w:val="24"/>
          <w:szCs w:val="24"/>
          <w:lang w:val="ru-RU" w:eastAsia="ru-RU"/>
        </w:rPr>
        <w:t>«</w:t>
      </w:r>
      <w:r w:rsidR="009424E3" w:rsidRPr="0046485C">
        <w:rPr>
          <w:rFonts w:ascii="Times New Roman" w:hAnsi="Times New Roman"/>
          <w:sz w:val="24"/>
          <w:szCs w:val="24"/>
          <w:lang w:val="ru-RU" w:eastAsia="ru-RU"/>
        </w:rPr>
        <w:fldChar w:fldCharType="begin">
          <w:ffData>
            <w:name w:val="ТекстовоеПоле1"/>
            <w:enabled/>
            <w:calcOnExit w:val="0"/>
            <w:textInput/>
          </w:ffData>
        </w:fldChar>
      </w:r>
      <w:r w:rsidRPr="0046485C">
        <w:rPr>
          <w:rFonts w:ascii="Times New Roman" w:hAnsi="Times New Roman"/>
          <w:sz w:val="24"/>
          <w:szCs w:val="24"/>
          <w:lang w:val="ru-RU" w:eastAsia="ru-RU"/>
        </w:rPr>
        <w:instrText xml:space="preserve"> FORMTEXT </w:instrText>
      </w:r>
      <w:r w:rsidR="009424E3" w:rsidRPr="0046485C">
        <w:rPr>
          <w:rFonts w:ascii="Times New Roman" w:hAnsi="Times New Roman"/>
          <w:sz w:val="24"/>
          <w:szCs w:val="24"/>
          <w:lang w:val="ru-RU" w:eastAsia="ru-RU"/>
        </w:rPr>
      </w:r>
      <w:r w:rsidR="009424E3" w:rsidRPr="0046485C">
        <w:rPr>
          <w:rFonts w:ascii="Times New Roman" w:hAnsi="Times New Roman"/>
          <w:sz w:val="24"/>
          <w:szCs w:val="24"/>
          <w:lang w:val="ru-RU" w:eastAsia="ru-RU"/>
        </w:rPr>
        <w:fldChar w:fldCharType="separate"/>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009424E3" w:rsidRPr="0046485C">
        <w:rPr>
          <w:rFonts w:ascii="Times New Roman" w:hAnsi="Times New Roman"/>
          <w:sz w:val="24"/>
          <w:szCs w:val="24"/>
          <w:lang w:val="ru-RU" w:eastAsia="ru-RU"/>
        </w:rPr>
        <w:fldChar w:fldCharType="end"/>
      </w:r>
      <w:r w:rsidRPr="0046485C">
        <w:rPr>
          <w:rFonts w:ascii="Times New Roman" w:hAnsi="Times New Roman"/>
          <w:sz w:val="24"/>
          <w:szCs w:val="24"/>
          <w:lang w:val="ru-RU" w:eastAsia="ru-RU"/>
        </w:rPr>
        <w:t>»</w:t>
      </w:r>
      <w:r w:rsidR="009424E3" w:rsidRPr="0046485C">
        <w:rPr>
          <w:rFonts w:ascii="Times New Roman" w:hAnsi="Times New Roman"/>
          <w:sz w:val="24"/>
          <w:szCs w:val="24"/>
          <w:lang w:val="ru-RU" w:eastAsia="ru-RU"/>
        </w:rPr>
        <w:fldChar w:fldCharType="begin">
          <w:ffData>
            <w:name w:val="ТекстовоеПоле1"/>
            <w:enabled/>
            <w:calcOnExit w:val="0"/>
            <w:textInput/>
          </w:ffData>
        </w:fldChar>
      </w:r>
      <w:r w:rsidRPr="0046485C">
        <w:rPr>
          <w:rFonts w:ascii="Times New Roman" w:hAnsi="Times New Roman"/>
          <w:sz w:val="24"/>
          <w:szCs w:val="24"/>
          <w:lang w:val="ru-RU" w:eastAsia="ru-RU"/>
        </w:rPr>
        <w:instrText xml:space="preserve"> FORMTEXT </w:instrText>
      </w:r>
      <w:r w:rsidR="009424E3" w:rsidRPr="0046485C">
        <w:rPr>
          <w:rFonts w:ascii="Times New Roman" w:hAnsi="Times New Roman"/>
          <w:sz w:val="24"/>
          <w:szCs w:val="24"/>
          <w:lang w:val="ru-RU" w:eastAsia="ru-RU"/>
        </w:rPr>
      </w:r>
      <w:r w:rsidR="009424E3" w:rsidRPr="0046485C">
        <w:rPr>
          <w:rFonts w:ascii="Times New Roman" w:hAnsi="Times New Roman"/>
          <w:sz w:val="24"/>
          <w:szCs w:val="24"/>
          <w:lang w:val="ru-RU" w:eastAsia="ru-RU"/>
        </w:rPr>
        <w:fldChar w:fldCharType="separate"/>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009424E3" w:rsidRPr="0046485C">
        <w:rPr>
          <w:rFonts w:ascii="Times New Roman" w:hAnsi="Times New Roman"/>
          <w:sz w:val="24"/>
          <w:szCs w:val="24"/>
          <w:lang w:val="ru-RU" w:eastAsia="ru-RU"/>
        </w:rPr>
        <w:fldChar w:fldCharType="end"/>
      </w:r>
      <w:r w:rsidRPr="0046485C">
        <w:rPr>
          <w:rFonts w:ascii="Times New Roman" w:hAnsi="Times New Roman"/>
          <w:sz w:val="24"/>
          <w:szCs w:val="24"/>
          <w:lang w:val="ru-RU" w:eastAsia="ru-RU"/>
        </w:rPr>
        <w:t>20</w:t>
      </w:r>
      <w:r w:rsidR="00577293">
        <w:rPr>
          <w:rFonts w:ascii="Times New Roman" w:hAnsi="Times New Roman"/>
          <w:sz w:val="24"/>
          <w:szCs w:val="24"/>
          <w:lang w:val="ru-RU" w:eastAsia="ru-RU"/>
        </w:rPr>
        <w:t>2</w:t>
      </w:r>
      <w:r w:rsidR="00305017">
        <w:rPr>
          <w:rFonts w:ascii="Times New Roman" w:hAnsi="Times New Roman"/>
          <w:sz w:val="24"/>
          <w:szCs w:val="24"/>
          <w:lang w:val="ru-RU" w:eastAsia="ru-RU"/>
        </w:rPr>
        <w:t>1</w:t>
      </w:r>
      <w:r w:rsidRPr="0046485C">
        <w:rPr>
          <w:rFonts w:ascii="Times New Roman" w:hAnsi="Times New Roman"/>
          <w:sz w:val="24"/>
          <w:szCs w:val="24"/>
          <w:lang w:val="ru-RU" w:eastAsia="ru-RU"/>
        </w:rPr>
        <w:t xml:space="preserve"> г.  _______________ (_________________________________)</w:t>
      </w:r>
    </w:p>
    <w:p w:rsidR="0021659E" w:rsidRDefault="0021659E" w:rsidP="0021659E">
      <w:pPr>
        <w:spacing w:after="0" w:line="240" w:lineRule="auto"/>
        <w:ind w:left="1134" w:firstLine="993"/>
        <w:jc w:val="both"/>
        <w:rPr>
          <w:rFonts w:ascii="Times New Roman" w:hAnsi="Times New Roman"/>
          <w:sz w:val="24"/>
          <w:szCs w:val="24"/>
          <w:lang w:val="ru-RU" w:eastAsia="ru-RU"/>
        </w:rPr>
      </w:pPr>
      <w:r w:rsidRPr="0046485C">
        <w:rPr>
          <w:rFonts w:ascii="Times New Roman" w:hAnsi="Times New Roman"/>
          <w:sz w:val="24"/>
          <w:szCs w:val="24"/>
          <w:lang w:val="ru-RU" w:eastAsia="ru-RU"/>
        </w:rPr>
        <w:t>М.П.                                            (</w:t>
      </w:r>
      <w:proofErr w:type="gramStart"/>
      <w:r w:rsidRPr="0046485C">
        <w:rPr>
          <w:rFonts w:ascii="Times New Roman" w:hAnsi="Times New Roman"/>
          <w:sz w:val="24"/>
          <w:szCs w:val="24"/>
          <w:lang w:val="ru-RU" w:eastAsia="ru-RU"/>
        </w:rPr>
        <w:t xml:space="preserve">подпись)   </w:t>
      </w:r>
      <w:proofErr w:type="gramEnd"/>
      <w:r w:rsidRPr="0046485C">
        <w:rPr>
          <w:rFonts w:ascii="Times New Roman" w:hAnsi="Times New Roman"/>
          <w:sz w:val="24"/>
          <w:szCs w:val="24"/>
          <w:lang w:val="ru-RU" w:eastAsia="ru-RU"/>
        </w:rPr>
        <w:t xml:space="preserve">                    Должность, ФИО</w:t>
      </w:r>
      <w:r w:rsidR="00577293">
        <w:rPr>
          <w:rFonts w:ascii="Times New Roman" w:hAnsi="Times New Roman"/>
          <w:sz w:val="24"/>
          <w:szCs w:val="24"/>
          <w:lang w:val="ru-RU" w:eastAsia="ru-RU"/>
        </w:rPr>
        <w:t xml:space="preserve"> </w:t>
      </w:r>
    </w:p>
    <w:sectPr w:rsidR="0021659E" w:rsidSect="0021659E">
      <w:footnotePr>
        <w:numRestart w:val="eachPage"/>
      </w:footnotePr>
      <w:pgSz w:w="11906" w:h="16838" w:code="9"/>
      <w:pgMar w:top="851" w:right="707" w:bottom="907" w:left="425" w:header="284"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3CD0" w:rsidRDefault="00E33CD0" w:rsidP="000A4563">
      <w:pPr>
        <w:spacing w:after="0" w:line="240" w:lineRule="auto"/>
      </w:pPr>
      <w:r>
        <w:separator/>
      </w:r>
    </w:p>
  </w:endnote>
  <w:endnote w:type="continuationSeparator" w:id="0">
    <w:p w:rsidR="00E33CD0" w:rsidRDefault="00E33CD0" w:rsidP="000A45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12437022"/>
      <w:docPartObj>
        <w:docPartGallery w:val="Page Numbers (Bottom of Page)"/>
        <w:docPartUnique/>
      </w:docPartObj>
    </w:sdtPr>
    <w:sdtEndPr>
      <w:rPr>
        <w:rFonts w:ascii="Times New Roman" w:hAnsi="Times New Roman"/>
        <w:sz w:val="20"/>
      </w:rPr>
    </w:sdtEndPr>
    <w:sdtContent>
      <w:p w:rsidR="00305017" w:rsidRPr="000A4563" w:rsidRDefault="00305017">
        <w:pPr>
          <w:pStyle w:val="af5"/>
          <w:jc w:val="right"/>
          <w:rPr>
            <w:rFonts w:ascii="Times New Roman" w:hAnsi="Times New Roman"/>
            <w:sz w:val="20"/>
          </w:rPr>
        </w:pPr>
        <w:r w:rsidRPr="000A4563">
          <w:rPr>
            <w:rFonts w:ascii="Times New Roman" w:hAnsi="Times New Roman"/>
            <w:sz w:val="20"/>
          </w:rPr>
          <w:fldChar w:fldCharType="begin"/>
        </w:r>
        <w:r w:rsidRPr="000A4563">
          <w:rPr>
            <w:rFonts w:ascii="Times New Roman" w:hAnsi="Times New Roman"/>
            <w:sz w:val="20"/>
          </w:rPr>
          <w:instrText>PAGE   \* MERGEFORMAT</w:instrText>
        </w:r>
        <w:r w:rsidRPr="000A4563">
          <w:rPr>
            <w:rFonts w:ascii="Times New Roman" w:hAnsi="Times New Roman"/>
            <w:sz w:val="20"/>
          </w:rPr>
          <w:fldChar w:fldCharType="separate"/>
        </w:r>
        <w:r w:rsidR="00322F83" w:rsidRPr="00322F83">
          <w:rPr>
            <w:rFonts w:ascii="Times New Roman" w:hAnsi="Times New Roman"/>
            <w:noProof/>
            <w:sz w:val="20"/>
            <w:lang w:val="ru-RU"/>
          </w:rPr>
          <w:t>41</w:t>
        </w:r>
        <w:r w:rsidRPr="000A4563">
          <w:rPr>
            <w:rFonts w:ascii="Times New Roman" w:hAnsi="Times New Roman"/>
            <w:sz w:val="20"/>
          </w:rPr>
          <w:fldChar w:fldCharType="end"/>
        </w:r>
      </w:p>
    </w:sdtContent>
  </w:sdt>
  <w:p w:rsidR="00305017" w:rsidRPr="000A4563" w:rsidRDefault="00305017" w:rsidP="000A4563">
    <w:pPr>
      <w:pStyle w:val="af5"/>
      <w:rPr>
        <w:rFonts w:ascii="Times New Roman" w:hAnsi="Times New Roman"/>
        <w:sz w:val="18"/>
        <w:lang w:val="ru-RU"/>
      </w:rPr>
    </w:pPr>
    <w:r w:rsidRPr="000A4563">
      <w:rPr>
        <w:rFonts w:ascii="Times New Roman" w:hAnsi="Times New Roman"/>
        <w:sz w:val="18"/>
        <w:lang w:val="ru-RU"/>
      </w:rPr>
      <w:t xml:space="preserve">Заказчик ________________                                                          </w:t>
    </w:r>
    <w:r>
      <w:rPr>
        <w:rFonts w:ascii="Times New Roman" w:hAnsi="Times New Roman"/>
        <w:sz w:val="18"/>
        <w:lang w:val="ru-RU"/>
      </w:rPr>
      <w:t xml:space="preserve">                   </w:t>
    </w:r>
    <w:r w:rsidRPr="000A4563">
      <w:rPr>
        <w:rFonts w:ascii="Times New Roman" w:hAnsi="Times New Roman"/>
        <w:sz w:val="18"/>
        <w:lang w:val="ru-RU"/>
      </w:rPr>
      <w:t xml:space="preserve">                                          Подрядчик________________</w:t>
    </w:r>
  </w:p>
  <w:p w:rsidR="00305017" w:rsidRPr="000A4563" w:rsidRDefault="00305017" w:rsidP="000A4563">
    <w:pPr>
      <w:pStyle w:val="af5"/>
      <w:rPr>
        <w:rFonts w:ascii="Times New Roman" w:hAnsi="Times New Roman"/>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5017" w:rsidRPr="000A4563" w:rsidRDefault="00305017" w:rsidP="000A4563">
    <w:pPr>
      <w:pStyle w:val="af5"/>
      <w:rPr>
        <w:rFonts w:ascii="Times New Roman" w:hAnsi="Times New Roman"/>
        <w:sz w:val="18"/>
        <w:lang w:val="ru-RU"/>
      </w:rPr>
    </w:pPr>
    <w:r w:rsidRPr="000A4563">
      <w:rPr>
        <w:rFonts w:ascii="Times New Roman" w:hAnsi="Times New Roman"/>
        <w:sz w:val="18"/>
        <w:lang w:val="ru-RU"/>
      </w:rPr>
      <w:t xml:space="preserve">Заказчик ________________                                                          </w:t>
    </w:r>
    <w:r>
      <w:rPr>
        <w:rFonts w:ascii="Times New Roman" w:hAnsi="Times New Roman"/>
        <w:sz w:val="18"/>
        <w:lang w:val="ru-RU"/>
      </w:rPr>
      <w:t xml:space="preserve">                   </w:t>
    </w:r>
    <w:r w:rsidRPr="000A4563">
      <w:rPr>
        <w:rFonts w:ascii="Times New Roman" w:hAnsi="Times New Roman"/>
        <w:sz w:val="18"/>
        <w:lang w:val="ru-RU"/>
      </w:rPr>
      <w:t xml:space="preserve">                                          Подрядчик________________</w:t>
    </w:r>
  </w:p>
  <w:p w:rsidR="00305017" w:rsidRDefault="00305017">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3CD0" w:rsidRDefault="00E33CD0" w:rsidP="000A4563">
      <w:pPr>
        <w:spacing w:after="0" w:line="240" w:lineRule="auto"/>
      </w:pPr>
      <w:r>
        <w:separator/>
      </w:r>
    </w:p>
  </w:footnote>
  <w:footnote w:type="continuationSeparator" w:id="0">
    <w:p w:rsidR="00E33CD0" w:rsidRDefault="00E33CD0" w:rsidP="000A456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37AC1BFC"/>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4957BF9"/>
    <w:multiLevelType w:val="multilevel"/>
    <w:tmpl w:val="A9522C1C"/>
    <w:lvl w:ilvl="0">
      <w:start w:val="1"/>
      <w:numFmt w:val="decimal"/>
      <w:lvlText w:val="%1."/>
      <w:lvlJc w:val="left"/>
      <w:pPr>
        <w:ind w:left="48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840" w:hanging="720"/>
      </w:pPr>
      <w:rPr>
        <w:rFonts w:hint="default"/>
        <w:b/>
      </w:rPr>
    </w:lvl>
    <w:lvl w:ilvl="3">
      <w:start w:val="1"/>
      <w:numFmt w:val="decimal"/>
      <w:isLgl/>
      <w:lvlText w:val="%1.%2.%3.%4."/>
      <w:lvlJc w:val="left"/>
      <w:pPr>
        <w:ind w:left="840" w:hanging="720"/>
      </w:pPr>
      <w:rPr>
        <w:rFonts w:hint="default"/>
        <w:b/>
      </w:rPr>
    </w:lvl>
    <w:lvl w:ilvl="4">
      <w:start w:val="1"/>
      <w:numFmt w:val="decimal"/>
      <w:isLgl/>
      <w:lvlText w:val="%1.%2.%3.%4.%5."/>
      <w:lvlJc w:val="left"/>
      <w:pPr>
        <w:ind w:left="1200" w:hanging="1080"/>
      </w:pPr>
      <w:rPr>
        <w:rFonts w:hint="default"/>
        <w:b/>
      </w:rPr>
    </w:lvl>
    <w:lvl w:ilvl="5">
      <w:start w:val="1"/>
      <w:numFmt w:val="decimal"/>
      <w:isLgl/>
      <w:lvlText w:val="%1.%2.%3.%4.%5.%6."/>
      <w:lvlJc w:val="left"/>
      <w:pPr>
        <w:ind w:left="1200" w:hanging="1080"/>
      </w:pPr>
      <w:rPr>
        <w:rFonts w:hint="default"/>
        <w:b/>
      </w:rPr>
    </w:lvl>
    <w:lvl w:ilvl="6">
      <w:start w:val="1"/>
      <w:numFmt w:val="decimal"/>
      <w:isLgl/>
      <w:lvlText w:val="%1.%2.%3.%4.%5.%6.%7."/>
      <w:lvlJc w:val="left"/>
      <w:pPr>
        <w:ind w:left="1560" w:hanging="1440"/>
      </w:pPr>
      <w:rPr>
        <w:rFonts w:hint="default"/>
        <w:b/>
      </w:rPr>
    </w:lvl>
    <w:lvl w:ilvl="7">
      <w:start w:val="1"/>
      <w:numFmt w:val="decimal"/>
      <w:isLgl/>
      <w:lvlText w:val="%1.%2.%3.%4.%5.%6.%7.%8."/>
      <w:lvlJc w:val="left"/>
      <w:pPr>
        <w:ind w:left="1560" w:hanging="1440"/>
      </w:pPr>
      <w:rPr>
        <w:rFonts w:hint="default"/>
        <w:b/>
      </w:rPr>
    </w:lvl>
    <w:lvl w:ilvl="8">
      <w:start w:val="1"/>
      <w:numFmt w:val="decimal"/>
      <w:isLgl/>
      <w:lvlText w:val="%1.%2.%3.%4.%5.%6.%7.%8.%9."/>
      <w:lvlJc w:val="left"/>
      <w:pPr>
        <w:ind w:left="1920" w:hanging="1800"/>
      </w:pPr>
      <w:rPr>
        <w:rFonts w:hint="default"/>
        <w:b/>
      </w:rPr>
    </w:lvl>
  </w:abstractNum>
  <w:abstractNum w:abstractNumId="2" w15:restartNumberingAfterBreak="0">
    <w:nsid w:val="06301D73"/>
    <w:multiLevelType w:val="multilevel"/>
    <w:tmpl w:val="EFEAA97E"/>
    <w:lvl w:ilvl="0">
      <w:start w:val="16"/>
      <w:numFmt w:val="decimal"/>
      <w:lvlText w:val="%1"/>
      <w:lvlJc w:val="left"/>
      <w:pPr>
        <w:ind w:left="585" w:hanging="585"/>
      </w:pPr>
      <w:rPr>
        <w:rFonts w:hint="default"/>
      </w:rPr>
    </w:lvl>
    <w:lvl w:ilvl="1">
      <w:start w:val="1"/>
      <w:numFmt w:val="decimal"/>
      <w:lvlText w:val="%1.%2"/>
      <w:lvlJc w:val="left"/>
      <w:pPr>
        <w:ind w:left="727" w:hanging="585"/>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3" w15:restartNumberingAfterBreak="0">
    <w:nsid w:val="07F500D9"/>
    <w:multiLevelType w:val="hybridMultilevel"/>
    <w:tmpl w:val="9E824F62"/>
    <w:lvl w:ilvl="0" w:tplc="D68C358C">
      <w:start w:val="1"/>
      <w:numFmt w:val="decimal"/>
      <w:lvlText w:val="%1."/>
      <w:lvlJc w:val="left"/>
      <w:pPr>
        <w:ind w:left="360" w:hanging="360"/>
      </w:pPr>
      <w:rPr>
        <w:b w:val="0"/>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0D250745"/>
    <w:multiLevelType w:val="multilevel"/>
    <w:tmpl w:val="9E7EED50"/>
    <w:lvl w:ilvl="0">
      <w:start w:val="10"/>
      <w:numFmt w:val="decimal"/>
      <w:lvlText w:val="%1."/>
      <w:lvlJc w:val="left"/>
      <w:pPr>
        <w:ind w:left="480" w:hanging="480"/>
      </w:pPr>
    </w:lvl>
    <w:lvl w:ilvl="1">
      <w:start w:val="1"/>
      <w:numFmt w:val="decimal"/>
      <w:lvlText w:val="%1.%2."/>
      <w:lvlJc w:val="left"/>
      <w:pPr>
        <w:ind w:left="1189" w:hanging="480"/>
      </w:pPr>
      <w:rPr>
        <w:sz w:val="22"/>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5" w15:restartNumberingAfterBreak="0">
    <w:nsid w:val="13F843A3"/>
    <w:multiLevelType w:val="hybridMultilevel"/>
    <w:tmpl w:val="0D7803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73F7843"/>
    <w:multiLevelType w:val="hybridMultilevel"/>
    <w:tmpl w:val="C37E36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C32182"/>
    <w:multiLevelType w:val="hybridMultilevel"/>
    <w:tmpl w:val="7DC2E0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FB64EF1"/>
    <w:multiLevelType w:val="multilevel"/>
    <w:tmpl w:val="A9522C1C"/>
    <w:lvl w:ilvl="0">
      <w:start w:val="1"/>
      <w:numFmt w:val="decimal"/>
      <w:lvlText w:val="%1."/>
      <w:lvlJc w:val="left"/>
      <w:pPr>
        <w:ind w:left="48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840" w:hanging="720"/>
      </w:pPr>
      <w:rPr>
        <w:rFonts w:hint="default"/>
        <w:b/>
      </w:rPr>
    </w:lvl>
    <w:lvl w:ilvl="3">
      <w:start w:val="1"/>
      <w:numFmt w:val="decimal"/>
      <w:isLgl/>
      <w:lvlText w:val="%1.%2.%3.%4."/>
      <w:lvlJc w:val="left"/>
      <w:pPr>
        <w:ind w:left="840" w:hanging="720"/>
      </w:pPr>
      <w:rPr>
        <w:rFonts w:hint="default"/>
        <w:b/>
      </w:rPr>
    </w:lvl>
    <w:lvl w:ilvl="4">
      <w:start w:val="1"/>
      <w:numFmt w:val="decimal"/>
      <w:isLgl/>
      <w:lvlText w:val="%1.%2.%3.%4.%5."/>
      <w:lvlJc w:val="left"/>
      <w:pPr>
        <w:ind w:left="1200" w:hanging="1080"/>
      </w:pPr>
      <w:rPr>
        <w:rFonts w:hint="default"/>
        <w:b/>
      </w:rPr>
    </w:lvl>
    <w:lvl w:ilvl="5">
      <w:start w:val="1"/>
      <w:numFmt w:val="decimal"/>
      <w:isLgl/>
      <w:lvlText w:val="%1.%2.%3.%4.%5.%6."/>
      <w:lvlJc w:val="left"/>
      <w:pPr>
        <w:ind w:left="1200" w:hanging="1080"/>
      </w:pPr>
      <w:rPr>
        <w:rFonts w:hint="default"/>
        <w:b/>
      </w:rPr>
    </w:lvl>
    <w:lvl w:ilvl="6">
      <w:start w:val="1"/>
      <w:numFmt w:val="decimal"/>
      <w:isLgl/>
      <w:lvlText w:val="%1.%2.%3.%4.%5.%6.%7."/>
      <w:lvlJc w:val="left"/>
      <w:pPr>
        <w:ind w:left="1560" w:hanging="1440"/>
      </w:pPr>
      <w:rPr>
        <w:rFonts w:hint="default"/>
        <w:b/>
      </w:rPr>
    </w:lvl>
    <w:lvl w:ilvl="7">
      <w:start w:val="1"/>
      <w:numFmt w:val="decimal"/>
      <w:isLgl/>
      <w:lvlText w:val="%1.%2.%3.%4.%5.%6.%7.%8."/>
      <w:lvlJc w:val="left"/>
      <w:pPr>
        <w:ind w:left="1560" w:hanging="1440"/>
      </w:pPr>
      <w:rPr>
        <w:rFonts w:hint="default"/>
        <w:b/>
      </w:rPr>
    </w:lvl>
    <w:lvl w:ilvl="8">
      <w:start w:val="1"/>
      <w:numFmt w:val="decimal"/>
      <w:isLgl/>
      <w:lvlText w:val="%1.%2.%3.%4.%5.%6.%7.%8.%9."/>
      <w:lvlJc w:val="left"/>
      <w:pPr>
        <w:ind w:left="1920" w:hanging="1800"/>
      </w:pPr>
      <w:rPr>
        <w:rFonts w:hint="default"/>
        <w:b/>
      </w:rPr>
    </w:lvl>
  </w:abstractNum>
  <w:abstractNum w:abstractNumId="9" w15:restartNumberingAfterBreak="0">
    <w:nsid w:val="213E79E3"/>
    <w:multiLevelType w:val="hybridMultilevel"/>
    <w:tmpl w:val="A4F001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1E02067"/>
    <w:multiLevelType w:val="hybridMultilevel"/>
    <w:tmpl w:val="C8F4C010"/>
    <w:lvl w:ilvl="0" w:tplc="0419000F">
      <w:start w:val="1"/>
      <w:numFmt w:val="decimal"/>
      <w:lvlText w:val="%1."/>
      <w:lvlJc w:val="left"/>
      <w:pPr>
        <w:ind w:left="786"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35B75E47"/>
    <w:multiLevelType w:val="hybridMultilevel"/>
    <w:tmpl w:val="B6B48576"/>
    <w:lvl w:ilvl="0" w:tplc="04190001">
      <w:start w:val="1"/>
      <w:numFmt w:val="bullet"/>
      <w:lvlText w:val=""/>
      <w:lvlJc w:val="left"/>
      <w:pPr>
        <w:tabs>
          <w:tab w:val="num" w:pos="1020"/>
        </w:tabs>
        <w:ind w:left="1020" w:hanging="340"/>
      </w:pPr>
      <w:rPr>
        <w:rFonts w:ascii="Symbol" w:hAnsi="Symbol" w:hint="default"/>
      </w:rPr>
    </w:lvl>
    <w:lvl w:ilvl="1" w:tplc="04190003" w:tentative="1">
      <w:start w:val="1"/>
      <w:numFmt w:val="bullet"/>
      <w:lvlText w:val="o"/>
      <w:lvlJc w:val="left"/>
      <w:pPr>
        <w:tabs>
          <w:tab w:val="num" w:pos="1740"/>
        </w:tabs>
        <w:ind w:left="1740" w:hanging="360"/>
      </w:pPr>
      <w:rPr>
        <w:rFonts w:ascii="Courier New" w:hAnsi="Courier New" w:hint="default"/>
      </w:rPr>
    </w:lvl>
    <w:lvl w:ilvl="2" w:tplc="04190005" w:tentative="1">
      <w:start w:val="1"/>
      <w:numFmt w:val="bullet"/>
      <w:lvlText w:val=""/>
      <w:lvlJc w:val="left"/>
      <w:pPr>
        <w:tabs>
          <w:tab w:val="num" w:pos="2460"/>
        </w:tabs>
        <w:ind w:left="2460" w:hanging="360"/>
      </w:pPr>
      <w:rPr>
        <w:rFonts w:ascii="Wingdings" w:hAnsi="Wingdings" w:hint="default"/>
      </w:rPr>
    </w:lvl>
    <w:lvl w:ilvl="3" w:tplc="04190001" w:tentative="1">
      <w:start w:val="1"/>
      <w:numFmt w:val="bullet"/>
      <w:lvlText w:val=""/>
      <w:lvlJc w:val="left"/>
      <w:pPr>
        <w:tabs>
          <w:tab w:val="num" w:pos="3180"/>
        </w:tabs>
        <w:ind w:left="3180" w:hanging="360"/>
      </w:pPr>
      <w:rPr>
        <w:rFonts w:ascii="Symbol" w:hAnsi="Symbol" w:hint="default"/>
      </w:rPr>
    </w:lvl>
    <w:lvl w:ilvl="4" w:tplc="04190003" w:tentative="1">
      <w:start w:val="1"/>
      <w:numFmt w:val="bullet"/>
      <w:lvlText w:val="o"/>
      <w:lvlJc w:val="left"/>
      <w:pPr>
        <w:tabs>
          <w:tab w:val="num" w:pos="3900"/>
        </w:tabs>
        <w:ind w:left="3900" w:hanging="360"/>
      </w:pPr>
      <w:rPr>
        <w:rFonts w:ascii="Courier New" w:hAnsi="Courier New" w:hint="default"/>
      </w:rPr>
    </w:lvl>
    <w:lvl w:ilvl="5" w:tplc="04190005" w:tentative="1">
      <w:start w:val="1"/>
      <w:numFmt w:val="bullet"/>
      <w:lvlText w:val=""/>
      <w:lvlJc w:val="left"/>
      <w:pPr>
        <w:tabs>
          <w:tab w:val="num" w:pos="4620"/>
        </w:tabs>
        <w:ind w:left="4620" w:hanging="360"/>
      </w:pPr>
      <w:rPr>
        <w:rFonts w:ascii="Wingdings" w:hAnsi="Wingdings" w:hint="default"/>
      </w:rPr>
    </w:lvl>
    <w:lvl w:ilvl="6" w:tplc="04190001" w:tentative="1">
      <w:start w:val="1"/>
      <w:numFmt w:val="bullet"/>
      <w:lvlText w:val=""/>
      <w:lvlJc w:val="left"/>
      <w:pPr>
        <w:tabs>
          <w:tab w:val="num" w:pos="5340"/>
        </w:tabs>
        <w:ind w:left="5340" w:hanging="360"/>
      </w:pPr>
      <w:rPr>
        <w:rFonts w:ascii="Symbol" w:hAnsi="Symbol" w:hint="default"/>
      </w:rPr>
    </w:lvl>
    <w:lvl w:ilvl="7" w:tplc="04190003" w:tentative="1">
      <w:start w:val="1"/>
      <w:numFmt w:val="bullet"/>
      <w:lvlText w:val="o"/>
      <w:lvlJc w:val="left"/>
      <w:pPr>
        <w:tabs>
          <w:tab w:val="num" w:pos="6060"/>
        </w:tabs>
        <w:ind w:left="6060" w:hanging="360"/>
      </w:pPr>
      <w:rPr>
        <w:rFonts w:ascii="Courier New" w:hAnsi="Courier New" w:hint="default"/>
      </w:rPr>
    </w:lvl>
    <w:lvl w:ilvl="8" w:tplc="04190005" w:tentative="1">
      <w:start w:val="1"/>
      <w:numFmt w:val="bullet"/>
      <w:lvlText w:val=""/>
      <w:lvlJc w:val="left"/>
      <w:pPr>
        <w:tabs>
          <w:tab w:val="num" w:pos="6780"/>
        </w:tabs>
        <w:ind w:left="6780" w:hanging="360"/>
      </w:pPr>
      <w:rPr>
        <w:rFonts w:ascii="Wingdings" w:hAnsi="Wingdings" w:hint="default"/>
      </w:rPr>
    </w:lvl>
  </w:abstractNum>
  <w:abstractNum w:abstractNumId="12" w15:restartNumberingAfterBreak="0">
    <w:nsid w:val="3E6B4E3C"/>
    <w:multiLevelType w:val="hybridMultilevel"/>
    <w:tmpl w:val="21D688DC"/>
    <w:lvl w:ilvl="0" w:tplc="BF06EF2C">
      <w:start w:val="6"/>
      <w:numFmt w:val="decimal"/>
      <w:lvlText w:val="%1."/>
      <w:lvlJc w:val="left"/>
      <w:pPr>
        <w:tabs>
          <w:tab w:val="num" w:pos="927"/>
        </w:tabs>
        <w:ind w:left="927" w:hanging="360"/>
      </w:pPr>
      <w:rPr>
        <w:rFonts w:cs="Times New Roman"/>
      </w:rPr>
    </w:lvl>
    <w:lvl w:ilvl="1" w:tplc="04190019">
      <w:start w:val="1"/>
      <w:numFmt w:val="lowerLetter"/>
      <w:lvlText w:val="%2."/>
      <w:lvlJc w:val="left"/>
      <w:pPr>
        <w:tabs>
          <w:tab w:val="num" w:pos="1647"/>
        </w:tabs>
        <w:ind w:left="1647" w:hanging="360"/>
      </w:pPr>
      <w:rPr>
        <w:rFonts w:cs="Times New Roman"/>
      </w:rPr>
    </w:lvl>
    <w:lvl w:ilvl="2" w:tplc="0419001B">
      <w:start w:val="1"/>
      <w:numFmt w:val="lowerRoman"/>
      <w:lvlText w:val="%3."/>
      <w:lvlJc w:val="right"/>
      <w:pPr>
        <w:tabs>
          <w:tab w:val="num" w:pos="2367"/>
        </w:tabs>
        <w:ind w:left="2367" w:hanging="180"/>
      </w:pPr>
      <w:rPr>
        <w:rFonts w:cs="Times New Roman"/>
      </w:rPr>
    </w:lvl>
    <w:lvl w:ilvl="3" w:tplc="0419000F">
      <w:start w:val="1"/>
      <w:numFmt w:val="decimal"/>
      <w:lvlText w:val="%4."/>
      <w:lvlJc w:val="left"/>
      <w:pPr>
        <w:tabs>
          <w:tab w:val="num" w:pos="3087"/>
        </w:tabs>
        <w:ind w:left="3087" w:hanging="360"/>
      </w:pPr>
      <w:rPr>
        <w:rFonts w:cs="Times New Roman"/>
      </w:rPr>
    </w:lvl>
    <w:lvl w:ilvl="4" w:tplc="04190019">
      <w:start w:val="1"/>
      <w:numFmt w:val="lowerLetter"/>
      <w:lvlText w:val="%5."/>
      <w:lvlJc w:val="left"/>
      <w:pPr>
        <w:tabs>
          <w:tab w:val="num" w:pos="3807"/>
        </w:tabs>
        <w:ind w:left="3807" w:hanging="360"/>
      </w:pPr>
      <w:rPr>
        <w:rFonts w:cs="Times New Roman"/>
      </w:rPr>
    </w:lvl>
    <w:lvl w:ilvl="5" w:tplc="0419001B">
      <w:start w:val="1"/>
      <w:numFmt w:val="lowerRoman"/>
      <w:lvlText w:val="%6."/>
      <w:lvlJc w:val="right"/>
      <w:pPr>
        <w:tabs>
          <w:tab w:val="num" w:pos="4527"/>
        </w:tabs>
        <w:ind w:left="4527" w:hanging="180"/>
      </w:pPr>
      <w:rPr>
        <w:rFonts w:cs="Times New Roman"/>
      </w:rPr>
    </w:lvl>
    <w:lvl w:ilvl="6" w:tplc="0419000F">
      <w:start w:val="1"/>
      <w:numFmt w:val="decimal"/>
      <w:lvlText w:val="%7."/>
      <w:lvlJc w:val="left"/>
      <w:pPr>
        <w:tabs>
          <w:tab w:val="num" w:pos="5247"/>
        </w:tabs>
        <w:ind w:left="5247" w:hanging="360"/>
      </w:pPr>
      <w:rPr>
        <w:rFonts w:cs="Times New Roman"/>
      </w:rPr>
    </w:lvl>
    <w:lvl w:ilvl="7" w:tplc="04190019">
      <w:start w:val="1"/>
      <w:numFmt w:val="lowerLetter"/>
      <w:lvlText w:val="%8."/>
      <w:lvlJc w:val="left"/>
      <w:pPr>
        <w:tabs>
          <w:tab w:val="num" w:pos="5967"/>
        </w:tabs>
        <w:ind w:left="5967" w:hanging="360"/>
      </w:pPr>
      <w:rPr>
        <w:rFonts w:cs="Times New Roman"/>
      </w:rPr>
    </w:lvl>
    <w:lvl w:ilvl="8" w:tplc="0419001B">
      <w:start w:val="1"/>
      <w:numFmt w:val="lowerRoman"/>
      <w:lvlText w:val="%9."/>
      <w:lvlJc w:val="right"/>
      <w:pPr>
        <w:tabs>
          <w:tab w:val="num" w:pos="6687"/>
        </w:tabs>
        <w:ind w:left="6687" w:hanging="180"/>
      </w:pPr>
      <w:rPr>
        <w:rFonts w:cs="Times New Roman"/>
      </w:rPr>
    </w:lvl>
  </w:abstractNum>
  <w:abstractNum w:abstractNumId="13" w15:restartNumberingAfterBreak="0">
    <w:nsid w:val="406A5C45"/>
    <w:multiLevelType w:val="hybridMultilevel"/>
    <w:tmpl w:val="3A3A46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1297411"/>
    <w:multiLevelType w:val="hybridMultilevel"/>
    <w:tmpl w:val="EDC8B9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A9C01B4"/>
    <w:multiLevelType w:val="hybridMultilevel"/>
    <w:tmpl w:val="1512909E"/>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01D3763"/>
    <w:multiLevelType w:val="hybridMultilevel"/>
    <w:tmpl w:val="4C908430"/>
    <w:lvl w:ilvl="0" w:tplc="52667C9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7" w15:restartNumberingAfterBreak="0">
    <w:nsid w:val="515F7D4A"/>
    <w:multiLevelType w:val="hybridMultilevel"/>
    <w:tmpl w:val="4EAEE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4256440"/>
    <w:multiLevelType w:val="multilevel"/>
    <w:tmpl w:val="7C067808"/>
    <w:lvl w:ilvl="0">
      <w:start w:val="16"/>
      <w:numFmt w:val="decimal"/>
      <w:lvlText w:val="%1"/>
      <w:lvlJc w:val="left"/>
      <w:pPr>
        <w:ind w:left="420" w:hanging="420"/>
      </w:pPr>
      <w:rPr>
        <w:rFonts w:hint="default"/>
        <w:sz w:val="22"/>
      </w:rPr>
    </w:lvl>
    <w:lvl w:ilvl="1">
      <w:start w:val="1"/>
      <w:numFmt w:val="decimal"/>
      <w:lvlText w:val="%1.%2"/>
      <w:lvlJc w:val="left"/>
      <w:pPr>
        <w:ind w:left="704" w:hanging="420"/>
      </w:pPr>
      <w:rPr>
        <w:rFonts w:hint="default"/>
        <w:sz w:val="22"/>
      </w:rPr>
    </w:lvl>
    <w:lvl w:ilvl="2">
      <w:start w:val="1"/>
      <w:numFmt w:val="decimal"/>
      <w:lvlText w:val="%1.%2.%3"/>
      <w:lvlJc w:val="left"/>
      <w:pPr>
        <w:ind w:left="1288" w:hanging="720"/>
      </w:pPr>
      <w:rPr>
        <w:rFonts w:hint="default"/>
        <w:sz w:val="22"/>
      </w:rPr>
    </w:lvl>
    <w:lvl w:ilvl="3">
      <w:start w:val="1"/>
      <w:numFmt w:val="decimal"/>
      <w:lvlText w:val="%1.%2.%3.%4"/>
      <w:lvlJc w:val="left"/>
      <w:pPr>
        <w:ind w:left="1572" w:hanging="720"/>
      </w:pPr>
      <w:rPr>
        <w:rFonts w:hint="default"/>
        <w:sz w:val="22"/>
      </w:rPr>
    </w:lvl>
    <w:lvl w:ilvl="4">
      <w:start w:val="1"/>
      <w:numFmt w:val="decimal"/>
      <w:lvlText w:val="%1.%2.%3.%4.%5"/>
      <w:lvlJc w:val="left"/>
      <w:pPr>
        <w:ind w:left="2216" w:hanging="1080"/>
      </w:pPr>
      <w:rPr>
        <w:rFonts w:hint="default"/>
        <w:sz w:val="22"/>
      </w:rPr>
    </w:lvl>
    <w:lvl w:ilvl="5">
      <w:start w:val="1"/>
      <w:numFmt w:val="decimal"/>
      <w:lvlText w:val="%1.%2.%3.%4.%5.%6"/>
      <w:lvlJc w:val="left"/>
      <w:pPr>
        <w:ind w:left="2500" w:hanging="1080"/>
      </w:pPr>
      <w:rPr>
        <w:rFonts w:hint="default"/>
        <w:sz w:val="22"/>
      </w:rPr>
    </w:lvl>
    <w:lvl w:ilvl="6">
      <w:start w:val="1"/>
      <w:numFmt w:val="decimal"/>
      <w:lvlText w:val="%1.%2.%3.%4.%5.%6.%7"/>
      <w:lvlJc w:val="left"/>
      <w:pPr>
        <w:ind w:left="3144" w:hanging="1440"/>
      </w:pPr>
      <w:rPr>
        <w:rFonts w:hint="default"/>
        <w:sz w:val="22"/>
      </w:rPr>
    </w:lvl>
    <w:lvl w:ilvl="7">
      <w:start w:val="1"/>
      <w:numFmt w:val="decimal"/>
      <w:lvlText w:val="%1.%2.%3.%4.%5.%6.%7.%8"/>
      <w:lvlJc w:val="left"/>
      <w:pPr>
        <w:ind w:left="3428" w:hanging="1440"/>
      </w:pPr>
      <w:rPr>
        <w:rFonts w:hint="default"/>
        <w:sz w:val="22"/>
      </w:rPr>
    </w:lvl>
    <w:lvl w:ilvl="8">
      <w:start w:val="1"/>
      <w:numFmt w:val="decimal"/>
      <w:lvlText w:val="%1.%2.%3.%4.%5.%6.%7.%8.%9"/>
      <w:lvlJc w:val="left"/>
      <w:pPr>
        <w:ind w:left="4072" w:hanging="1800"/>
      </w:pPr>
      <w:rPr>
        <w:rFonts w:hint="default"/>
        <w:sz w:val="22"/>
      </w:rPr>
    </w:lvl>
  </w:abstractNum>
  <w:abstractNum w:abstractNumId="19" w15:restartNumberingAfterBreak="0">
    <w:nsid w:val="611D7307"/>
    <w:multiLevelType w:val="multilevel"/>
    <w:tmpl w:val="FDCE4B9E"/>
    <w:lvl w:ilvl="0">
      <w:start w:val="1"/>
      <w:numFmt w:val="decimal"/>
      <w:lvlText w:val="%1."/>
      <w:lvlJc w:val="left"/>
      <w:pPr>
        <w:ind w:left="360" w:hanging="360"/>
      </w:pPr>
      <w:rPr>
        <w:rFonts w:hint="default"/>
        <w:b/>
      </w:rPr>
    </w:lvl>
    <w:lvl w:ilvl="1">
      <w:start w:val="8"/>
      <w:numFmt w:val="decimal"/>
      <w:lvlText w:val="%1.%2."/>
      <w:lvlJc w:val="left"/>
      <w:pPr>
        <w:ind w:left="502" w:hanging="360"/>
      </w:pPr>
      <w:rPr>
        <w:rFonts w:ascii="Times New Roman" w:eastAsia="Times New Roman" w:hAnsi="Times New Roman" w:cs="Times New Roman" w:hint="default"/>
        <w:b w:val="0"/>
      </w:rPr>
    </w:lvl>
    <w:lvl w:ilvl="2">
      <w:start w:val="1"/>
      <w:numFmt w:val="decimal"/>
      <w:lvlText w:val="%1.%2.%3."/>
      <w:lvlJc w:val="left"/>
      <w:pPr>
        <w:ind w:left="960" w:hanging="720"/>
      </w:pPr>
      <w:rPr>
        <w:rFonts w:hint="default"/>
        <w:b/>
      </w:rPr>
    </w:lvl>
    <w:lvl w:ilvl="3">
      <w:start w:val="1"/>
      <w:numFmt w:val="decimal"/>
      <w:lvlText w:val="%1.%2.%3.%4."/>
      <w:lvlJc w:val="left"/>
      <w:pPr>
        <w:ind w:left="1080" w:hanging="720"/>
      </w:pPr>
      <w:rPr>
        <w:rFonts w:hint="default"/>
        <w:b/>
      </w:rPr>
    </w:lvl>
    <w:lvl w:ilvl="4">
      <w:start w:val="1"/>
      <w:numFmt w:val="decimal"/>
      <w:lvlText w:val="%1.%2.%3.%4.%5."/>
      <w:lvlJc w:val="left"/>
      <w:pPr>
        <w:ind w:left="1560" w:hanging="1080"/>
      </w:pPr>
      <w:rPr>
        <w:rFonts w:hint="default"/>
        <w:b/>
      </w:rPr>
    </w:lvl>
    <w:lvl w:ilvl="5">
      <w:start w:val="1"/>
      <w:numFmt w:val="decimal"/>
      <w:lvlText w:val="%1.%2.%3.%4.%5.%6."/>
      <w:lvlJc w:val="left"/>
      <w:pPr>
        <w:ind w:left="1680" w:hanging="1080"/>
      </w:pPr>
      <w:rPr>
        <w:rFonts w:hint="default"/>
        <w:b/>
      </w:rPr>
    </w:lvl>
    <w:lvl w:ilvl="6">
      <w:start w:val="1"/>
      <w:numFmt w:val="decimal"/>
      <w:lvlText w:val="%1.%2.%3.%4.%5.%6.%7."/>
      <w:lvlJc w:val="left"/>
      <w:pPr>
        <w:ind w:left="2160" w:hanging="1440"/>
      </w:pPr>
      <w:rPr>
        <w:rFonts w:hint="default"/>
        <w:b/>
      </w:rPr>
    </w:lvl>
    <w:lvl w:ilvl="7">
      <w:start w:val="1"/>
      <w:numFmt w:val="decimal"/>
      <w:lvlText w:val="%1.%2.%3.%4.%5.%6.%7.%8."/>
      <w:lvlJc w:val="left"/>
      <w:pPr>
        <w:ind w:left="2280" w:hanging="1440"/>
      </w:pPr>
      <w:rPr>
        <w:rFonts w:hint="default"/>
        <w:b/>
      </w:rPr>
    </w:lvl>
    <w:lvl w:ilvl="8">
      <w:start w:val="1"/>
      <w:numFmt w:val="decimal"/>
      <w:lvlText w:val="%1.%2.%3.%4.%5.%6.%7.%8.%9."/>
      <w:lvlJc w:val="left"/>
      <w:pPr>
        <w:ind w:left="2760" w:hanging="1800"/>
      </w:pPr>
      <w:rPr>
        <w:rFonts w:hint="default"/>
        <w:b/>
      </w:rPr>
    </w:lvl>
  </w:abstractNum>
  <w:abstractNum w:abstractNumId="20" w15:restartNumberingAfterBreak="0">
    <w:nsid w:val="64915254"/>
    <w:multiLevelType w:val="hybridMultilevel"/>
    <w:tmpl w:val="479693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ECA7D23"/>
    <w:multiLevelType w:val="hybridMultilevel"/>
    <w:tmpl w:val="FE1ACA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09F4AA7"/>
    <w:multiLevelType w:val="multilevel"/>
    <w:tmpl w:val="6148A0FC"/>
    <w:lvl w:ilvl="0">
      <w:start w:val="1"/>
      <w:numFmt w:val="upperRoman"/>
      <w:pStyle w:val="1"/>
      <w:lvlText w:val="Раздел %1."/>
      <w:lvlJc w:val="left"/>
      <w:pPr>
        <w:tabs>
          <w:tab w:val="num" w:pos="2268"/>
        </w:tabs>
        <w:ind w:left="2268" w:hanging="2268"/>
      </w:pPr>
      <w:rPr>
        <w:rFonts w:cs="Times New Roman" w:hint="default"/>
        <w:sz w:val="28"/>
        <w:szCs w:val="28"/>
      </w:rPr>
    </w:lvl>
    <w:lvl w:ilvl="1">
      <w:start w:val="1"/>
      <w:numFmt w:val="decimal"/>
      <w:pStyle w:val="2"/>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4"/>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2.%3."/>
      <w:lvlJc w:val="left"/>
      <w:pPr>
        <w:tabs>
          <w:tab w:val="num" w:pos="1134"/>
        </w:tabs>
        <w:ind w:left="1134" w:hanging="1134"/>
      </w:pPr>
      <w:rPr>
        <w:rFonts w:cs="Times New Roman" w:hint="default"/>
        <w:b/>
      </w:rPr>
    </w:lvl>
    <w:lvl w:ilvl="3">
      <w:start w:val="1"/>
      <w:numFmt w:val="decimal"/>
      <w:pStyle w:val="4"/>
      <w:lvlText w:val="%2.%3.%4."/>
      <w:lvlJc w:val="left"/>
      <w:pPr>
        <w:tabs>
          <w:tab w:val="num" w:pos="2394"/>
        </w:tabs>
        <w:ind w:left="2394" w:hanging="1134"/>
      </w:pPr>
      <w:rPr>
        <w:rFonts w:cs="Times New Roman" w:hint="default"/>
        <w:b w:val="0"/>
        <w:i w:val="0"/>
        <w:dstrike w:val="0"/>
        <w:color w:val="auto"/>
      </w:rPr>
    </w:lvl>
    <w:lvl w:ilvl="4">
      <w:start w:val="1"/>
      <w:numFmt w:val="russianLower"/>
      <w:pStyle w:val="5"/>
      <w:lvlText w:val="(%5)"/>
      <w:lvlJc w:val="left"/>
      <w:pPr>
        <w:tabs>
          <w:tab w:val="num" w:pos="2835"/>
        </w:tabs>
        <w:ind w:left="2835" w:hanging="567"/>
      </w:pPr>
      <w:rPr>
        <w:rFonts w:cs="Times New Roman" w:hint="default"/>
        <w:b w:val="0"/>
        <w:dstrike w:val="0"/>
        <w:color w:val="auto"/>
      </w:rPr>
    </w:lvl>
    <w:lvl w:ilvl="5">
      <w:start w:val="1"/>
      <w:numFmt w:val="decimal"/>
      <w:pStyle w:val="6"/>
      <w:lvlText w:val="(%6)"/>
      <w:lvlJc w:val="left"/>
      <w:pPr>
        <w:tabs>
          <w:tab w:val="num" w:pos="2835"/>
        </w:tabs>
        <w:ind w:left="2835" w:hanging="567"/>
      </w:pPr>
      <w:rPr>
        <w:rFonts w:cs="Times New Roman" w:hint="default"/>
        <w:b w:val="0"/>
        <w:dstrike w:val="0"/>
        <w:color w:val="auto"/>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3"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74077EE0"/>
    <w:multiLevelType w:val="multilevel"/>
    <w:tmpl w:val="A9522C1C"/>
    <w:lvl w:ilvl="0">
      <w:start w:val="1"/>
      <w:numFmt w:val="decimal"/>
      <w:lvlText w:val="%1."/>
      <w:lvlJc w:val="left"/>
      <w:pPr>
        <w:ind w:left="48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840" w:hanging="720"/>
      </w:pPr>
      <w:rPr>
        <w:rFonts w:hint="default"/>
        <w:b/>
      </w:rPr>
    </w:lvl>
    <w:lvl w:ilvl="3">
      <w:start w:val="1"/>
      <w:numFmt w:val="decimal"/>
      <w:isLgl/>
      <w:lvlText w:val="%1.%2.%3.%4."/>
      <w:lvlJc w:val="left"/>
      <w:pPr>
        <w:ind w:left="840" w:hanging="720"/>
      </w:pPr>
      <w:rPr>
        <w:rFonts w:hint="default"/>
        <w:b/>
      </w:rPr>
    </w:lvl>
    <w:lvl w:ilvl="4">
      <w:start w:val="1"/>
      <w:numFmt w:val="decimal"/>
      <w:isLgl/>
      <w:lvlText w:val="%1.%2.%3.%4.%5."/>
      <w:lvlJc w:val="left"/>
      <w:pPr>
        <w:ind w:left="1200" w:hanging="1080"/>
      </w:pPr>
      <w:rPr>
        <w:rFonts w:hint="default"/>
        <w:b/>
      </w:rPr>
    </w:lvl>
    <w:lvl w:ilvl="5">
      <w:start w:val="1"/>
      <w:numFmt w:val="decimal"/>
      <w:isLgl/>
      <w:lvlText w:val="%1.%2.%3.%4.%5.%6."/>
      <w:lvlJc w:val="left"/>
      <w:pPr>
        <w:ind w:left="1200" w:hanging="1080"/>
      </w:pPr>
      <w:rPr>
        <w:rFonts w:hint="default"/>
        <w:b/>
      </w:rPr>
    </w:lvl>
    <w:lvl w:ilvl="6">
      <w:start w:val="1"/>
      <w:numFmt w:val="decimal"/>
      <w:isLgl/>
      <w:lvlText w:val="%1.%2.%3.%4.%5.%6.%7."/>
      <w:lvlJc w:val="left"/>
      <w:pPr>
        <w:ind w:left="1560" w:hanging="1440"/>
      </w:pPr>
      <w:rPr>
        <w:rFonts w:hint="default"/>
        <w:b/>
      </w:rPr>
    </w:lvl>
    <w:lvl w:ilvl="7">
      <w:start w:val="1"/>
      <w:numFmt w:val="decimal"/>
      <w:isLgl/>
      <w:lvlText w:val="%1.%2.%3.%4.%5.%6.%7.%8."/>
      <w:lvlJc w:val="left"/>
      <w:pPr>
        <w:ind w:left="1560" w:hanging="1440"/>
      </w:pPr>
      <w:rPr>
        <w:rFonts w:hint="default"/>
        <w:b/>
      </w:rPr>
    </w:lvl>
    <w:lvl w:ilvl="8">
      <w:start w:val="1"/>
      <w:numFmt w:val="decimal"/>
      <w:isLgl/>
      <w:lvlText w:val="%1.%2.%3.%4.%5.%6.%7.%8.%9."/>
      <w:lvlJc w:val="left"/>
      <w:pPr>
        <w:ind w:left="1920" w:hanging="1800"/>
      </w:pPr>
      <w:rPr>
        <w:rFonts w:hint="default"/>
        <w:b/>
      </w:rPr>
    </w:lvl>
  </w:abstractNum>
  <w:abstractNum w:abstractNumId="25" w15:restartNumberingAfterBreak="0">
    <w:nsid w:val="75674DFF"/>
    <w:multiLevelType w:val="hybridMultilevel"/>
    <w:tmpl w:val="F160854C"/>
    <w:lvl w:ilvl="0" w:tplc="837A596C">
      <w:numFmt w:val="bullet"/>
      <w:lvlText w:val="-"/>
      <w:lvlJc w:val="left"/>
      <w:pPr>
        <w:ind w:left="1082" w:hanging="360"/>
      </w:pPr>
      <w:rPr>
        <w:rFonts w:ascii="Times New Roman" w:eastAsiaTheme="minorHAnsi" w:hAnsi="Times New Roman" w:cs="Times New Roman" w:hint="default"/>
      </w:rPr>
    </w:lvl>
    <w:lvl w:ilvl="1" w:tplc="04190003" w:tentative="1">
      <w:start w:val="1"/>
      <w:numFmt w:val="bullet"/>
      <w:lvlText w:val="o"/>
      <w:lvlJc w:val="left"/>
      <w:pPr>
        <w:ind w:left="1802" w:hanging="360"/>
      </w:pPr>
      <w:rPr>
        <w:rFonts w:ascii="Courier New" w:hAnsi="Courier New" w:cs="Courier New" w:hint="default"/>
      </w:rPr>
    </w:lvl>
    <w:lvl w:ilvl="2" w:tplc="04190005" w:tentative="1">
      <w:start w:val="1"/>
      <w:numFmt w:val="bullet"/>
      <w:lvlText w:val=""/>
      <w:lvlJc w:val="left"/>
      <w:pPr>
        <w:ind w:left="2522" w:hanging="360"/>
      </w:pPr>
      <w:rPr>
        <w:rFonts w:ascii="Wingdings" w:hAnsi="Wingdings" w:hint="default"/>
      </w:rPr>
    </w:lvl>
    <w:lvl w:ilvl="3" w:tplc="04190001" w:tentative="1">
      <w:start w:val="1"/>
      <w:numFmt w:val="bullet"/>
      <w:lvlText w:val=""/>
      <w:lvlJc w:val="left"/>
      <w:pPr>
        <w:ind w:left="3242" w:hanging="360"/>
      </w:pPr>
      <w:rPr>
        <w:rFonts w:ascii="Symbol" w:hAnsi="Symbol" w:hint="default"/>
      </w:rPr>
    </w:lvl>
    <w:lvl w:ilvl="4" w:tplc="04190003" w:tentative="1">
      <w:start w:val="1"/>
      <w:numFmt w:val="bullet"/>
      <w:lvlText w:val="o"/>
      <w:lvlJc w:val="left"/>
      <w:pPr>
        <w:ind w:left="3962" w:hanging="360"/>
      </w:pPr>
      <w:rPr>
        <w:rFonts w:ascii="Courier New" w:hAnsi="Courier New" w:cs="Courier New" w:hint="default"/>
      </w:rPr>
    </w:lvl>
    <w:lvl w:ilvl="5" w:tplc="04190005" w:tentative="1">
      <w:start w:val="1"/>
      <w:numFmt w:val="bullet"/>
      <w:lvlText w:val=""/>
      <w:lvlJc w:val="left"/>
      <w:pPr>
        <w:ind w:left="4682" w:hanging="360"/>
      </w:pPr>
      <w:rPr>
        <w:rFonts w:ascii="Wingdings" w:hAnsi="Wingdings" w:hint="default"/>
      </w:rPr>
    </w:lvl>
    <w:lvl w:ilvl="6" w:tplc="04190001" w:tentative="1">
      <w:start w:val="1"/>
      <w:numFmt w:val="bullet"/>
      <w:lvlText w:val=""/>
      <w:lvlJc w:val="left"/>
      <w:pPr>
        <w:ind w:left="5402" w:hanging="360"/>
      </w:pPr>
      <w:rPr>
        <w:rFonts w:ascii="Symbol" w:hAnsi="Symbol" w:hint="default"/>
      </w:rPr>
    </w:lvl>
    <w:lvl w:ilvl="7" w:tplc="04190003" w:tentative="1">
      <w:start w:val="1"/>
      <w:numFmt w:val="bullet"/>
      <w:lvlText w:val="o"/>
      <w:lvlJc w:val="left"/>
      <w:pPr>
        <w:ind w:left="6122" w:hanging="360"/>
      </w:pPr>
      <w:rPr>
        <w:rFonts w:ascii="Courier New" w:hAnsi="Courier New" w:cs="Courier New" w:hint="default"/>
      </w:rPr>
    </w:lvl>
    <w:lvl w:ilvl="8" w:tplc="04190005" w:tentative="1">
      <w:start w:val="1"/>
      <w:numFmt w:val="bullet"/>
      <w:lvlText w:val=""/>
      <w:lvlJc w:val="left"/>
      <w:pPr>
        <w:ind w:left="6842" w:hanging="360"/>
      </w:pPr>
      <w:rPr>
        <w:rFonts w:ascii="Wingdings" w:hAnsi="Wingdings" w:hint="default"/>
      </w:rPr>
    </w:lvl>
  </w:abstractNum>
  <w:abstractNum w:abstractNumId="26" w15:restartNumberingAfterBreak="0">
    <w:nsid w:val="7B6A7553"/>
    <w:multiLevelType w:val="hybridMultilevel"/>
    <w:tmpl w:val="D196E99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19"/>
  </w:num>
  <w:num w:numId="3">
    <w:abstractNumId w:val="11"/>
  </w:num>
  <w:num w:numId="4">
    <w:abstractNumId w:val="21"/>
  </w:num>
  <w:num w:numId="5">
    <w:abstractNumId w:val="16"/>
  </w:num>
  <w:num w:numId="6">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2"/>
  </w:num>
  <w:num w:numId="10">
    <w:abstractNumId w:val="8"/>
  </w:num>
  <w:num w:numId="11">
    <w:abstractNumId w:val="12"/>
  </w:num>
  <w:num w:numId="12">
    <w:abstractNumId w:val="23"/>
  </w:num>
  <w:num w:numId="13">
    <w:abstractNumId w:val="17"/>
  </w:num>
  <w:num w:numId="14">
    <w:abstractNumId w:val="6"/>
  </w:num>
  <w:num w:numId="15">
    <w:abstractNumId w:val="3"/>
  </w:num>
  <w:num w:numId="16">
    <w:abstractNumId w:val="20"/>
  </w:num>
  <w:num w:numId="17">
    <w:abstractNumId w:val="14"/>
  </w:num>
  <w:num w:numId="18">
    <w:abstractNumId w:val="13"/>
  </w:num>
  <w:num w:numId="19">
    <w:abstractNumId w:val="15"/>
  </w:num>
  <w:num w:numId="20">
    <w:abstractNumId w:val="7"/>
  </w:num>
  <w:num w:numId="21">
    <w:abstractNumId w:val="1"/>
  </w:num>
  <w:num w:numId="22">
    <w:abstractNumId w:val="22"/>
  </w:num>
  <w:num w:numId="23">
    <w:abstractNumId w:val="25"/>
  </w:num>
  <w:num w:numId="24">
    <w:abstractNumId w:val="26"/>
  </w:num>
  <w:num w:numId="25">
    <w:abstractNumId w:val="10"/>
  </w:num>
  <w:num w:numId="26">
    <w:abstractNumId w:val="5"/>
  </w:num>
  <w:num w:numId="27">
    <w:abstractNumId w:val="9"/>
  </w:num>
  <w:num w:numId="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537E"/>
    <w:rsid w:val="0002210C"/>
    <w:rsid w:val="00043333"/>
    <w:rsid w:val="00046ED9"/>
    <w:rsid w:val="000920B5"/>
    <w:rsid w:val="000A4563"/>
    <w:rsid w:val="000B5D7A"/>
    <w:rsid w:val="000C6428"/>
    <w:rsid w:val="000D4733"/>
    <w:rsid w:val="000E565C"/>
    <w:rsid w:val="0010290C"/>
    <w:rsid w:val="001203F4"/>
    <w:rsid w:val="00125DBF"/>
    <w:rsid w:val="0012686E"/>
    <w:rsid w:val="00152C79"/>
    <w:rsid w:val="00155C99"/>
    <w:rsid w:val="00156B1E"/>
    <w:rsid w:val="00164CBC"/>
    <w:rsid w:val="00170221"/>
    <w:rsid w:val="0017469A"/>
    <w:rsid w:val="001A273B"/>
    <w:rsid w:val="001D3683"/>
    <w:rsid w:val="002064EE"/>
    <w:rsid w:val="0021542C"/>
    <w:rsid w:val="0021659E"/>
    <w:rsid w:val="00216862"/>
    <w:rsid w:val="002260DB"/>
    <w:rsid w:val="00247193"/>
    <w:rsid w:val="002607B2"/>
    <w:rsid w:val="0026524B"/>
    <w:rsid w:val="002802FF"/>
    <w:rsid w:val="00284BD8"/>
    <w:rsid w:val="00293A04"/>
    <w:rsid w:val="00294D41"/>
    <w:rsid w:val="002A5C6E"/>
    <w:rsid w:val="002B622C"/>
    <w:rsid w:val="002C6DE8"/>
    <w:rsid w:val="002F3269"/>
    <w:rsid w:val="002F61CE"/>
    <w:rsid w:val="003011F0"/>
    <w:rsid w:val="00305017"/>
    <w:rsid w:val="003056ED"/>
    <w:rsid w:val="003074A0"/>
    <w:rsid w:val="00313DD5"/>
    <w:rsid w:val="003150F7"/>
    <w:rsid w:val="00322F83"/>
    <w:rsid w:val="00324C58"/>
    <w:rsid w:val="00327EA8"/>
    <w:rsid w:val="00345A3C"/>
    <w:rsid w:val="00354A27"/>
    <w:rsid w:val="00370A0C"/>
    <w:rsid w:val="003809AA"/>
    <w:rsid w:val="00394A95"/>
    <w:rsid w:val="003A54B4"/>
    <w:rsid w:val="003A7328"/>
    <w:rsid w:val="003E1061"/>
    <w:rsid w:val="00411B93"/>
    <w:rsid w:val="00414CE1"/>
    <w:rsid w:val="004168FA"/>
    <w:rsid w:val="004253E9"/>
    <w:rsid w:val="004321B9"/>
    <w:rsid w:val="00446E63"/>
    <w:rsid w:val="0046485C"/>
    <w:rsid w:val="00472BC3"/>
    <w:rsid w:val="004E0069"/>
    <w:rsid w:val="004E483A"/>
    <w:rsid w:val="0052708D"/>
    <w:rsid w:val="00527EBE"/>
    <w:rsid w:val="0054153A"/>
    <w:rsid w:val="0054383E"/>
    <w:rsid w:val="005579B9"/>
    <w:rsid w:val="00570423"/>
    <w:rsid w:val="00577293"/>
    <w:rsid w:val="00581816"/>
    <w:rsid w:val="00590953"/>
    <w:rsid w:val="00596285"/>
    <w:rsid w:val="005C42EB"/>
    <w:rsid w:val="005E689A"/>
    <w:rsid w:val="005F324B"/>
    <w:rsid w:val="005F447C"/>
    <w:rsid w:val="00602361"/>
    <w:rsid w:val="0062407E"/>
    <w:rsid w:val="006247CE"/>
    <w:rsid w:val="00630336"/>
    <w:rsid w:val="00644977"/>
    <w:rsid w:val="006458CA"/>
    <w:rsid w:val="00651EA8"/>
    <w:rsid w:val="00660FD8"/>
    <w:rsid w:val="00667954"/>
    <w:rsid w:val="00676877"/>
    <w:rsid w:val="00685A5A"/>
    <w:rsid w:val="00692E6B"/>
    <w:rsid w:val="006E565F"/>
    <w:rsid w:val="006F28DC"/>
    <w:rsid w:val="006F5B5F"/>
    <w:rsid w:val="0071199E"/>
    <w:rsid w:val="00713A26"/>
    <w:rsid w:val="007502E1"/>
    <w:rsid w:val="00782D42"/>
    <w:rsid w:val="007C099A"/>
    <w:rsid w:val="007C29E2"/>
    <w:rsid w:val="007C43E4"/>
    <w:rsid w:val="00805C35"/>
    <w:rsid w:val="00813FF2"/>
    <w:rsid w:val="008920F8"/>
    <w:rsid w:val="00897055"/>
    <w:rsid w:val="008B0C69"/>
    <w:rsid w:val="00906261"/>
    <w:rsid w:val="009150BF"/>
    <w:rsid w:val="00934B97"/>
    <w:rsid w:val="009424E3"/>
    <w:rsid w:val="00965F8B"/>
    <w:rsid w:val="009838B4"/>
    <w:rsid w:val="00992B77"/>
    <w:rsid w:val="009A5037"/>
    <w:rsid w:val="009C3FAA"/>
    <w:rsid w:val="009D537E"/>
    <w:rsid w:val="009E2C40"/>
    <w:rsid w:val="00A43DE2"/>
    <w:rsid w:val="00A46A5D"/>
    <w:rsid w:val="00A52CF2"/>
    <w:rsid w:val="00A7639B"/>
    <w:rsid w:val="00AC0D22"/>
    <w:rsid w:val="00AD2A2F"/>
    <w:rsid w:val="00AD4EAF"/>
    <w:rsid w:val="00AD68C0"/>
    <w:rsid w:val="00AE17E9"/>
    <w:rsid w:val="00B02FA0"/>
    <w:rsid w:val="00B22C31"/>
    <w:rsid w:val="00B431DD"/>
    <w:rsid w:val="00B43472"/>
    <w:rsid w:val="00B62383"/>
    <w:rsid w:val="00B65C64"/>
    <w:rsid w:val="00BB4838"/>
    <w:rsid w:val="00BD128D"/>
    <w:rsid w:val="00BD2B95"/>
    <w:rsid w:val="00C1332A"/>
    <w:rsid w:val="00C5197A"/>
    <w:rsid w:val="00C86D60"/>
    <w:rsid w:val="00C927D7"/>
    <w:rsid w:val="00CA6822"/>
    <w:rsid w:val="00CB486F"/>
    <w:rsid w:val="00CC34D0"/>
    <w:rsid w:val="00CC377E"/>
    <w:rsid w:val="00CC5ED5"/>
    <w:rsid w:val="00CD08D3"/>
    <w:rsid w:val="00CF1959"/>
    <w:rsid w:val="00D07625"/>
    <w:rsid w:val="00D161DE"/>
    <w:rsid w:val="00D16332"/>
    <w:rsid w:val="00D233B6"/>
    <w:rsid w:val="00D3259A"/>
    <w:rsid w:val="00D57142"/>
    <w:rsid w:val="00D718BB"/>
    <w:rsid w:val="00D84F26"/>
    <w:rsid w:val="00DC1294"/>
    <w:rsid w:val="00DC6B19"/>
    <w:rsid w:val="00DD6181"/>
    <w:rsid w:val="00E04127"/>
    <w:rsid w:val="00E124F9"/>
    <w:rsid w:val="00E24952"/>
    <w:rsid w:val="00E33CD0"/>
    <w:rsid w:val="00E433B0"/>
    <w:rsid w:val="00E6735F"/>
    <w:rsid w:val="00ED7386"/>
    <w:rsid w:val="00F17193"/>
    <w:rsid w:val="00F26C40"/>
    <w:rsid w:val="00F3099A"/>
    <w:rsid w:val="00F31022"/>
    <w:rsid w:val="00F3627F"/>
    <w:rsid w:val="00F41A6D"/>
    <w:rsid w:val="00F56916"/>
    <w:rsid w:val="00FB2D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D4E393-6924-4596-8A28-20AFDBB5A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4733"/>
    <w:rPr>
      <w:rFonts w:ascii="Cambria" w:eastAsia="Times New Roman" w:hAnsi="Cambria" w:cs="Times New Roman"/>
      <w:lang w:val="en-US"/>
    </w:rPr>
  </w:style>
  <w:style w:type="paragraph" w:styleId="10">
    <w:name w:val="heading 1"/>
    <w:aliases w:val="Заголовок 1_стандарта"/>
    <w:basedOn w:val="a0"/>
    <w:next w:val="a0"/>
    <w:link w:val="11"/>
    <w:qFormat/>
    <w:rsid w:val="009D537E"/>
    <w:pPr>
      <w:spacing w:before="480" w:after="0"/>
      <w:contextualSpacing/>
      <w:outlineLvl w:val="0"/>
    </w:pPr>
    <w:rPr>
      <w:smallCaps/>
      <w:spacing w:val="5"/>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uiPriority w:val="9"/>
    <w:rsid w:val="009D537E"/>
    <w:rPr>
      <w:rFonts w:asciiTheme="majorHAnsi" w:eastAsiaTheme="majorEastAsia" w:hAnsiTheme="majorHAnsi" w:cstheme="majorBidi"/>
      <w:b/>
      <w:bCs/>
      <w:color w:val="365F91" w:themeColor="accent1" w:themeShade="BF"/>
      <w:sz w:val="28"/>
      <w:szCs w:val="28"/>
      <w:lang w:val="en-US"/>
    </w:rPr>
  </w:style>
  <w:style w:type="character" w:customStyle="1" w:styleId="11">
    <w:name w:val="Заголовок 1 Знак1"/>
    <w:aliases w:val="Заголовок 1_стандарта Знак"/>
    <w:link w:val="10"/>
    <w:rsid w:val="009D537E"/>
    <w:rPr>
      <w:rFonts w:ascii="Cambria" w:eastAsia="Times New Roman" w:hAnsi="Cambria" w:cs="Times New Roman"/>
      <w:smallCaps/>
      <w:spacing w:val="5"/>
      <w:sz w:val="36"/>
      <w:szCs w:val="36"/>
      <w:lang w:val="en-US"/>
    </w:rPr>
  </w:style>
  <w:style w:type="paragraph" w:styleId="a4">
    <w:name w:val="Body Text"/>
    <w:aliases w:val="Iniiaiie oaeno Ciae Ciae,Iniiaiie oaeno Ciae,Iniiaiie oaeno Ciae Ciae Ciae Ciae Ciae Ciae Ciae Ciae Ciae Ciae Ciae Ciae Ciae Ciae,Body Text Char,Iniiaiie oaeno Ciae Ciae Ciae Ciae,Основной текст Знак Знак,Îñíîâíîé òåêñò Çíàê Çíàê"/>
    <w:basedOn w:val="a0"/>
    <w:link w:val="a5"/>
    <w:rsid w:val="009D537E"/>
    <w:rPr>
      <w:b/>
      <w:sz w:val="32"/>
    </w:rPr>
  </w:style>
  <w:style w:type="character" w:customStyle="1" w:styleId="a5">
    <w:name w:val="Основной текст Знак"/>
    <w:aliases w:val="Iniiaiie oaeno Ciae Ciae Знак,Iniiaiie oaeno Ciae Знак,Iniiaiie oaeno Ciae Ciae Ciae Ciae Ciae Ciae Ciae Ciae Ciae Ciae Ciae Ciae Ciae Ciae Знак,Body Text Char Знак,Iniiaiie oaeno Ciae Ciae Ciae Ciae Знак"/>
    <w:basedOn w:val="a1"/>
    <w:link w:val="a4"/>
    <w:rsid w:val="009D537E"/>
    <w:rPr>
      <w:rFonts w:ascii="Cambria" w:eastAsia="Times New Roman" w:hAnsi="Cambria" w:cs="Times New Roman"/>
      <w:b/>
      <w:sz w:val="32"/>
      <w:lang w:val="en-US"/>
    </w:rPr>
  </w:style>
  <w:style w:type="paragraph" w:customStyle="1" w:styleId="ConsNormal">
    <w:name w:val="ConsNormal"/>
    <w:rsid w:val="009D537E"/>
    <w:pPr>
      <w:widowControl w:val="0"/>
      <w:autoSpaceDE w:val="0"/>
      <w:autoSpaceDN w:val="0"/>
      <w:adjustRightInd w:val="0"/>
      <w:ind w:right="19772" w:firstLine="720"/>
    </w:pPr>
    <w:rPr>
      <w:rFonts w:ascii="Arial" w:eastAsia="Times New Roman" w:hAnsi="Arial" w:cs="Arial"/>
      <w:lang w:eastAsia="ru-RU"/>
    </w:rPr>
  </w:style>
  <w:style w:type="paragraph" w:styleId="a6">
    <w:name w:val="Plain Text"/>
    <w:basedOn w:val="a0"/>
    <w:link w:val="a7"/>
    <w:rsid w:val="009D537E"/>
    <w:pPr>
      <w:spacing w:after="0" w:line="240" w:lineRule="auto"/>
    </w:pPr>
    <w:rPr>
      <w:rFonts w:ascii="Courier New" w:hAnsi="Courier New" w:cs="Courier New"/>
      <w:sz w:val="20"/>
      <w:szCs w:val="20"/>
      <w:lang w:val="ru-RU" w:eastAsia="ru-RU"/>
    </w:rPr>
  </w:style>
  <w:style w:type="character" w:customStyle="1" w:styleId="a7">
    <w:name w:val="Текст Знак"/>
    <w:basedOn w:val="a1"/>
    <w:link w:val="a6"/>
    <w:rsid w:val="009D537E"/>
    <w:rPr>
      <w:rFonts w:ascii="Courier New" w:eastAsia="Times New Roman" w:hAnsi="Courier New" w:cs="Courier New"/>
      <w:sz w:val="20"/>
      <w:szCs w:val="20"/>
      <w:lang w:eastAsia="ru-RU"/>
    </w:rPr>
  </w:style>
  <w:style w:type="paragraph" w:customStyle="1" w:styleId="21">
    <w:name w:val="Основной текст с отступом 21"/>
    <w:basedOn w:val="a0"/>
    <w:rsid w:val="009D537E"/>
    <w:pPr>
      <w:widowControl w:val="0"/>
      <w:overflowPunct w:val="0"/>
      <w:autoSpaceDE w:val="0"/>
      <w:autoSpaceDN w:val="0"/>
      <w:adjustRightInd w:val="0"/>
      <w:spacing w:after="0" w:line="240" w:lineRule="auto"/>
      <w:ind w:left="520" w:firstLine="560"/>
      <w:jc w:val="both"/>
      <w:textAlignment w:val="baseline"/>
    </w:pPr>
    <w:rPr>
      <w:rFonts w:ascii="Arial" w:hAnsi="Arial"/>
      <w:sz w:val="24"/>
      <w:szCs w:val="20"/>
      <w:lang w:val="ru-RU" w:eastAsia="ru-RU"/>
    </w:rPr>
  </w:style>
  <w:style w:type="paragraph" w:styleId="a8">
    <w:name w:val="Balloon Text"/>
    <w:basedOn w:val="a0"/>
    <w:link w:val="a9"/>
    <w:uiPriority w:val="99"/>
    <w:semiHidden/>
    <w:unhideWhenUsed/>
    <w:rsid w:val="009D537E"/>
    <w:pPr>
      <w:spacing w:after="0" w:line="240" w:lineRule="auto"/>
    </w:pPr>
    <w:rPr>
      <w:rFonts w:ascii="Tahoma" w:hAnsi="Tahoma" w:cs="Tahoma"/>
      <w:sz w:val="16"/>
      <w:szCs w:val="16"/>
    </w:rPr>
  </w:style>
  <w:style w:type="character" w:customStyle="1" w:styleId="a9">
    <w:name w:val="Текст выноски Знак"/>
    <w:basedOn w:val="a1"/>
    <w:link w:val="a8"/>
    <w:uiPriority w:val="99"/>
    <w:semiHidden/>
    <w:rsid w:val="009D537E"/>
    <w:rPr>
      <w:rFonts w:ascii="Tahoma" w:eastAsia="Times New Roman" w:hAnsi="Tahoma" w:cs="Tahoma"/>
      <w:sz w:val="16"/>
      <w:szCs w:val="16"/>
      <w:lang w:val="en-US"/>
    </w:rPr>
  </w:style>
  <w:style w:type="character" w:customStyle="1" w:styleId="aa">
    <w:name w:val="Абзац списка Знак"/>
    <w:aliases w:val="Bullet List Знак,FooterText Знак,numbered Знак,Bullet_IRAO Знак,Мой Список Знак,AC List 01 Знак,Подпись рисунка Знак,Table-Normal Знак,RSHB_Table-Normal Знак,List Paragraph1 Знак,Заголовок_3 Знак,lp1 Знак,Paragraphe de liste1 Знак"/>
    <w:basedOn w:val="a1"/>
    <w:link w:val="ab"/>
    <w:uiPriority w:val="34"/>
    <w:qFormat/>
    <w:locked/>
    <w:rsid w:val="00216862"/>
  </w:style>
  <w:style w:type="paragraph" w:styleId="ab">
    <w:name w:val="List Paragraph"/>
    <w:aliases w:val="Bullet List,FooterText,numbered,Bullet_IRAO,Мой Список,AC List 01,Подпись рисунка,Table-Normal,RSHB_Table-Normal,List Paragraph1,Заголовок_3,lp1,Paragraphe de liste1,Num Bullet 1,Table Number Paragraph,Bullet Number,Bulletr List Paragraph"/>
    <w:basedOn w:val="a0"/>
    <w:link w:val="aa"/>
    <w:uiPriority w:val="34"/>
    <w:qFormat/>
    <w:rsid w:val="00216862"/>
    <w:pPr>
      <w:spacing w:after="0" w:line="240" w:lineRule="auto"/>
      <w:ind w:left="720"/>
      <w:contextualSpacing/>
    </w:pPr>
    <w:rPr>
      <w:rFonts w:asciiTheme="minorHAnsi" w:eastAsiaTheme="minorHAnsi" w:hAnsiTheme="minorHAnsi" w:cstheme="minorBidi"/>
      <w:lang w:val="ru-RU"/>
    </w:rPr>
  </w:style>
  <w:style w:type="character" w:styleId="ac">
    <w:name w:val="annotation reference"/>
    <w:basedOn w:val="a1"/>
    <w:uiPriority w:val="99"/>
    <w:semiHidden/>
    <w:unhideWhenUsed/>
    <w:rsid w:val="009A5037"/>
    <w:rPr>
      <w:sz w:val="16"/>
      <w:szCs w:val="16"/>
    </w:rPr>
  </w:style>
  <w:style w:type="paragraph" w:styleId="ad">
    <w:name w:val="annotation text"/>
    <w:basedOn w:val="a0"/>
    <w:link w:val="ae"/>
    <w:uiPriority w:val="99"/>
    <w:semiHidden/>
    <w:unhideWhenUsed/>
    <w:rsid w:val="009A5037"/>
    <w:pPr>
      <w:spacing w:line="240" w:lineRule="auto"/>
    </w:pPr>
    <w:rPr>
      <w:sz w:val="20"/>
      <w:szCs w:val="20"/>
    </w:rPr>
  </w:style>
  <w:style w:type="character" w:customStyle="1" w:styleId="ae">
    <w:name w:val="Текст примечания Знак"/>
    <w:basedOn w:val="a1"/>
    <w:link w:val="ad"/>
    <w:uiPriority w:val="99"/>
    <w:semiHidden/>
    <w:rsid w:val="009A5037"/>
    <w:rPr>
      <w:rFonts w:ascii="Cambria" w:eastAsia="Times New Roman" w:hAnsi="Cambria" w:cs="Times New Roman"/>
      <w:sz w:val="20"/>
      <w:szCs w:val="20"/>
      <w:lang w:val="en-US"/>
    </w:rPr>
  </w:style>
  <w:style w:type="paragraph" w:styleId="af">
    <w:name w:val="annotation subject"/>
    <w:basedOn w:val="ad"/>
    <w:next w:val="ad"/>
    <w:link w:val="af0"/>
    <w:uiPriority w:val="99"/>
    <w:semiHidden/>
    <w:unhideWhenUsed/>
    <w:rsid w:val="009A5037"/>
    <w:rPr>
      <w:b/>
      <w:bCs/>
    </w:rPr>
  </w:style>
  <w:style w:type="character" w:customStyle="1" w:styleId="af0">
    <w:name w:val="Тема примечания Знак"/>
    <w:basedOn w:val="ae"/>
    <w:link w:val="af"/>
    <w:uiPriority w:val="99"/>
    <w:semiHidden/>
    <w:rsid w:val="009A5037"/>
    <w:rPr>
      <w:rFonts w:ascii="Cambria" w:eastAsia="Times New Roman" w:hAnsi="Cambria" w:cs="Times New Roman"/>
      <w:b/>
      <w:bCs/>
      <w:sz w:val="20"/>
      <w:szCs w:val="20"/>
      <w:lang w:val="en-US"/>
    </w:rPr>
  </w:style>
  <w:style w:type="character" w:styleId="af1">
    <w:name w:val="Hyperlink"/>
    <w:uiPriority w:val="99"/>
    <w:unhideWhenUsed/>
    <w:rsid w:val="00E04127"/>
    <w:rPr>
      <w:color w:val="0000FF"/>
      <w:u w:val="single"/>
    </w:rPr>
  </w:style>
  <w:style w:type="table" w:styleId="af2">
    <w:name w:val="Table Grid"/>
    <w:basedOn w:val="a2"/>
    <w:uiPriority w:val="59"/>
    <w:rsid w:val="000D47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header"/>
    <w:basedOn w:val="a0"/>
    <w:link w:val="af4"/>
    <w:uiPriority w:val="99"/>
    <w:unhideWhenUsed/>
    <w:rsid w:val="000A4563"/>
    <w:pPr>
      <w:tabs>
        <w:tab w:val="center" w:pos="4677"/>
        <w:tab w:val="right" w:pos="9355"/>
      </w:tabs>
      <w:spacing w:after="0" w:line="240" w:lineRule="auto"/>
    </w:pPr>
  </w:style>
  <w:style w:type="character" w:customStyle="1" w:styleId="af4">
    <w:name w:val="Верхний колонтитул Знак"/>
    <w:basedOn w:val="a1"/>
    <w:link w:val="af3"/>
    <w:uiPriority w:val="99"/>
    <w:rsid w:val="000A4563"/>
    <w:rPr>
      <w:rFonts w:ascii="Cambria" w:eastAsia="Times New Roman" w:hAnsi="Cambria" w:cs="Times New Roman"/>
      <w:lang w:val="en-US"/>
    </w:rPr>
  </w:style>
  <w:style w:type="paragraph" w:styleId="af5">
    <w:name w:val="footer"/>
    <w:basedOn w:val="a0"/>
    <w:link w:val="af6"/>
    <w:uiPriority w:val="99"/>
    <w:unhideWhenUsed/>
    <w:rsid w:val="000A4563"/>
    <w:pPr>
      <w:tabs>
        <w:tab w:val="center" w:pos="4677"/>
        <w:tab w:val="right" w:pos="9355"/>
      </w:tabs>
      <w:spacing w:after="0" w:line="240" w:lineRule="auto"/>
    </w:pPr>
  </w:style>
  <w:style w:type="character" w:customStyle="1" w:styleId="af6">
    <w:name w:val="Нижний колонтитул Знак"/>
    <w:basedOn w:val="a1"/>
    <w:link w:val="af5"/>
    <w:uiPriority w:val="99"/>
    <w:rsid w:val="000A4563"/>
    <w:rPr>
      <w:rFonts w:ascii="Cambria" w:eastAsia="Times New Roman" w:hAnsi="Cambria" w:cs="Times New Roman"/>
      <w:lang w:val="en-US"/>
    </w:rPr>
  </w:style>
  <w:style w:type="character" w:styleId="af7">
    <w:name w:val="Strong"/>
    <w:basedOn w:val="a1"/>
    <w:uiPriority w:val="22"/>
    <w:qFormat/>
    <w:rsid w:val="008B0C69"/>
    <w:rPr>
      <w:b/>
      <w:bCs/>
    </w:rPr>
  </w:style>
  <w:style w:type="paragraph" w:styleId="af8">
    <w:name w:val="Normal (Web)"/>
    <w:basedOn w:val="a0"/>
    <w:uiPriority w:val="99"/>
    <w:unhideWhenUsed/>
    <w:rsid w:val="008B0C69"/>
    <w:pPr>
      <w:spacing w:before="100" w:beforeAutospacing="1" w:after="100" w:afterAutospacing="1" w:line="240" w:lineRule="auto"/>
    </w:pPr>
    <w:rPr>
      <w:rFonts w:ascii="Times New Roman" w:eastAsiaTheme="minorHAnsi" w:hAnsi="Times New Roman"/>
      <w:sz w:val="24"/>
      <w:szCs w:val="24"/>
      <w:lang w:val="ru-RU" w:eastAsia="ru-RU"/>
    </w:rPr>
  </w:style>
  <w:style w:type="paragraph" w:customStyle="1" w:styleId="db9fe9049761426654245bb2dd862eecmsonormal">
    <w:name w:val="db9fe9049761426654245bb2dd862eecmsonormal"/>
    <w:basedOn w:val="a0"/>
    <w:rsid w:val="008B0C69"/>
    <w:pPr>
      <w:spacing w:before="100" w:beforeAutospacing="1" w:after="100" w:afterAutospacing="1" w:line="240" w:lineRule="auto"/>
    </w:pPr>
    <w:rPr>
      <w:rFonts w:ascii="Times New Roman" w:hAnsi="Times New Roman"/>
      <w:sz w:val="24"/>
      <w:szCs w:val="24"/>
      <w:lang w:val="ru-RU" w:eastAsia="ru-RU"/>
    </w:rPr>
  </w:style>
  <w:style w:type="character" w:customStyle="1" w:styleId="wmi-callto">
    <w:name w:val="wmi-callto"/>
    <w:basedOn w:val="a1"/>
    <w:rsid w:val="008B0C69"/>
  </w:style>
  <w:style w:type="paragraph" w:customStyle="1" w:styleId="0b107bd558d154efab5904f3c5cd14a9msolistparagraph">
    <w:name w:val="0b107bd558d154efab5904f3c5cd14a9msolistparagraph"/>
    <w:basedOn w:val="a0"/>
    <w:rsid w:val="008B0C69"/>
    <w:pPr>
      <w:spacing w:before="100" w:beforeAutospacing="1" w:after="100" w:afterAutospacing="1" w:line="240" w:lineRule="auto"/>
    </w:pPr>
    <w:rPr>
      <w:rFonts w:ascii="Times New Roman" w:hAnsi="Times New Roman"/>
      <w:sz w:val="24"/>
      <w:szCs w:val="24"/>
      <w:lang w:val="ru-RU" w:eastAsia="ru-RU"/>
    </w:rPr>
  </w:style>
  <w:style w:type="paragraph" w:customStyle="1" w:styleId="2ebf5c675e1a0f06f614856c95f2965emsolistparagraph">
    <w:name w:val="2ebf5c675e1a0f06f614856c95f2965emsolistparagraph"/>
    <w:basedOn w:val="a0"/>
    <w:rsid w:val="008B0C69"/>
    <w:pPr>
      <w:spacing w:before="100" w:beforeAutospacing="1" w:after="100" w:afterAutospacing="1" w:line="240" w:lineRule="auto"/>
    </w:pPr>
    <w:rPr>
      <w:rFonts w:ascii="Times New Roman" w:hAnsi="Times New Roman"/>
      <w:sz w:val="24"/>
      <w:szCs w:val="24"/>
      <w:lang w:val="ru-RU" w:eastAsia="ru-RU"/>
    </w:rPr>
  </w:style>
  <w:style w:type="paragraph" w:customStyle="1" w:styleId="1">
    <w:name w:val="1_раздел"/>
    <w:basedOn w:val="a0"/>
    <w:rsid w:val="00394A95"/>
    <w:pPr>
      <w:keepNext/>
      <w:numPr>
        <w:numId w:val="22"/>
      </w:numPr>
      <w:suppressAutoHyphens/>
      <w:spacing w:before="480" w:after="360" w:line="240" w:lineRule="auto"/>
      <w:outlineLvl w:val="0"/>
    </w:pPr>
    <w:rPr>
      <w:rFonts w:ascii="Verdana" w:hAnsi="Verdana"/>
      <w:b/>
      <w:sz w:val="36"/>
      <w:szCs w:val="20"/>
      <w:lang w:val="ru-RU" w:eastAsia="ru-RU"/>
    </w:rPr>
  </w:style>
  <w:style w:type="paragraph" w:customStyle="1" w:styleId="2">
    <w:name w:val="2_Статья"/>
    <w:basedOn w:val="a0"/>
    <w:rsid w:val="00394A95"/>
    <w:pPr>
      <w:keepNext/>
      <w:numPr>
        <w:ilvl w:val="1"/>
        <w:numId w:val="22"/>
      </w:numPr>
      <w:suppressAutoHyphens/>
      <w:spacing w:before="240" w:after="120" w:line="240" w:lineRule="auto"/>
      <w:outlineLvl w:val="1"/>
    </w:pPr>
    <w:rPr>
      <w:rFonts w:ascii="Verdana" w:hAnsi="Verdana"/>
      <w:b/>
      <w:sz w:val="28"/>
      <w:szCs w:val="20"/>
      <w:lang w:val="ru-RU" w:eastAsia="ru-RU"/>
    </w:rPr>
  </w:style>
  <w:style w:type="paragraph" w:customStyle="1" w:styleId="3">
    <w:name w:val="3_Пункт"/>
    <w:basedOn w:val="a0"/>
    <w:rsid w:val="00394A95"/>
    <w:pPr>
      <w:keepNext/>
      <w:numPr>
        <w:ilvl w:val="2"/>
        <w:numId w:val="22"/>
      </w:numPr>
      <w:spacing w:before="240" w:after="120" w:line="240" w:lineRule="auto"/>
    </w:pPr>
    <w:rPr>
      <w:rFonts w:ascii="Verdana" w:hAnsi="Verdana"/>
      <w:b/>
      <w:sz w:val="24"/>
      <w:szCs w:val="20"/>
      <w:lang w:val="ru-RU" w:eastAsia="ru-RU"/>
    </w:rPr>
  </w:style>
  <w:style w:type="paragraph" w:customStyle="1" w:styleId="4">
    <w:name w:val="4_Подпункт"/>
    <w:basedOn w:val="a0"/>
    <w:rsid w:val="00394A95"/>
    <w:pPr>
      <w:numPr>
        <w:ilvl w:val="3"/>
        <w:numId w:val="22"/>
      </w:numPr>
      <w:spacing w:after="120" w:line="240" w:lineRule="auto"/>
      <w:jc w:val="both"/>
    </w:pPr>
    <w:rPr>
      <w:rFonts w:ascii="Verdana" w:hAnsi="Verdana"/>
      <w:sz w:val="20"/>
      <w:szCs w:val="20"/>
      <w:lang w:val="ru-RU" w:eastAsia="ru-RU"/>
    </w:rPr>
  </w:style>
  <w:style w:type="paragraph" w:customStyle="1" w:styleId="5">
    <w:name w:val="5_часть"/>
    <w:basedOn w:val="a0"/>
    <w:rsid w:val="00394A95"/>
    <w:pPr>
      <w:numPr>
        <w:ilvl w:val="4"/>
        <w:numId w:val="22"/>
      </w:numPr>
      <w:spacing w:after="120" w:line="240" w:lineRule="auto"/>
    </w:pPr>
    <w:rPr>
      <w:rFonts w:ascii="Verdana" w:hAnsi="Verdana"/>
      <w:sz w:val="20"/>
      <w:szCs w:val="20"/>
      <w:lang w:val="ru-RU" w:eastAsia="ru-RU"/>
    </w:rPr>
  </w:style>
  <w:style w:type="paragraph" w:customStyle="1" w:styleId="6">
    <w:name w:val="6_часть"/>
    <w:basedOn w:val="a0"/>
    <w:rsid w:val="00394A95"/>
    <w:pPr>
      <w:numPr>
        <w:ilvl w:val="5"/>
        <w:numId w:val="22"/>
      </w:numPr>
      <w:spacing w:after="120" w:line="240" w:lineRule="auto"/>
    </w:pPr>
    <w:rPr>
      <w:rFonts w:ascii="Verdana" w:hAnsi="Verdana"/>
      <w:sz w:val="20"/>
      <w:szCs w:val="20"/>
      <w:lang w:val="ru-RU" w:eastAsia="ru-RU"/>
    </w:rPr>
  </w:style>
  <w:style w:type="table" w:customStyle="1" w:styleId="13">
    <w:name w:val="Сетка таблицы1"/>
    <w:basedOn w:val="a2"/>
    <w:next w:val="af2"/>
    <w:uiPriority w:val="59"/>
    <w:rsid w:val="003011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aliases w:val="Маркированный список Знак"/>
    <w:basedOn w:val="a0"/>
    <w:rsid w:val="003A7328"/>
    <w:pPr>
      <w:numPr>
        <w:numId w:val="28"/>
      </w:numPr>
      <w:spacing w:after="0" w:line="360" w:lineRule="auto"/>
      <w:contextualSpacing/>
      <w:jc w:val="both"/>
    </w:pPr>
    <w:rPr>
      <w:rFonts w:ascii="Times New Roman" w:hAnsi="Times New Roman"/>
      <w:sz w:val="24"/>
      <w:szCs w:val="32"/>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361295">
      <w:bodyDiv w:val="1"/>
      <w:marLeft w:val="0"/>
      <w:marRight w:val="0"/>
      <w:marTop w:val="0"/>
      <w:marBottom w:val="0"/>
      <w:divBdr>
        <w:top w:val="none" w:sz="0" w:space="0" w:color="auto"/>
        <w:left w:val="none" w:sz="0" w:space="0" w:color="auto"/>
        <w:bottom w:val="none" w:sz="0" w:space="0" w:color="auto"/>
        <w:right w:val="none" w:sz="0" w:space="0" w:color="auto"/>
      </w:divBdr>
    </w:div>
    <w:div w:id="728454962">
      <w:bodyDiv w:val="1"/>
      <w:marLeft w:val="0"/>
      <w:marRight w:val="0"/>
      <w:marTop w:val="0"/>
      <w:marBottom w:val="0"/>
      <w:divBdr>
        <w:top w:val="none" w:sz="0" w:space="0" w:color="auto"/>
        <w:left w:val="none" w:sz="0" w:space="0" w:color="auto"/>
        <w:bottom w:val="none" w:sz="0" w:space="0" w:color="auto"/>
        <w:right w:val="none" w:sz="0" w:space="0" w:color="auto"/>
      </w:divBdr>
    </w:div>
    <w:div w:id="920260540">
      <w:bodyDiv w:val="1"/>
      <w:marLeft w:val="0"/>
      <w:marRight w:val="0"/>
      <w:marTop w:val="0"/>
      <w:marBottom w:val="0"/>
      <w:divBdr>
        <w:top w:val="none" w:sz="0" w:space="0" w:color="auto"/>
        <w:left w:val="none" w:sz="0" w:space="0" w:color="auto"/>
        <w:bottom w:val="none" w:sz="0" w:space="0" w:color="auto"/>
        <w:right w:val="none" w:sz="0" w:space="0" w:color="auto"/>
      </w:divBdr>
    </w:div>
    <w:div w:id="1272083567">
      <w:bodyDiv w:val="1"/>
      <w:marLeft w:val="0"/>
      <w:marRight w:val="0"/>
      <w:marTop w:val="0"/>
      <w:marBottom w:val="0"/>
      <w:divBdr>
        <w:top w:val="none" w:sz="0" w:space="0" w:color="auto"/>
        <w:left w:val="none" w:sz="0" w:space="0" w:color="auto"/>
        <w:bottom w:val="none" w:sz="0" w:space="0" w:color="auto"/>
        <w:right w:val="none" w:sz="0" w:space="0" w:color="auto"/>
      </w:divBdr>
    </w:div>
    <w:div w:id="1525482867">
      <w:bodyDiv w:val="1"/>
      <w:marLeft w:val="0"/>
      <w:marRight w:val="0"/>
      <w:marTop w:val="0"/>
      <w:marBottom w:val="0"/>
      <w:divBdr>
        <w:top w:val="none" w:sz="0" w:space="0" w:color="auto"/>
        <w:left w:val="none" w:sz="0" w:space="0" w:color="auto"/>
        <w:bottom w:val="none" w:sz="0" w:space="0" w:color="auto"/>
        <w:right w:val="none" w:sz="0" w:space="0" w:color="auto"/>
      </w:divBdr>
    </w:div>
    <w:div w:id="1596203962">
      <w:bodyDiv w:val="1"/>
      <w:marLeft w:val="0"/>
      <w:marRight w:val="0"/>
      <w:marTop w:val="0"/>
      <w:marBottom w:val="0"/>
      <w:divBdr>
        <w:top w:val="none" w:sz="0" w:space="0" w:color="auto"/>
        <w:left w:val="none" w:sz="0" w:space="0" w:color="auto"/>
        <w:bottom w:val="none" w:sz="0" w:space="0" w:color="auto"/>
        <w:right w:val="none" w:sz="0" w:space="0" w:color="auto"/>
      </w:divBdr>
    </w:div>
    <w:div w:id="1612710247">
      <w:bodyDiv w:val="1"/>
      <w:marLeft w:val="0"/>
      <w:marRight w:val="0"/>
      <w:marTop w:val="0"/>
      <w:marBottom w:val="0"/>
      <w:divBdr>
        <w:top w:val="none" w:sz="0" w:space="0" w:color="auto"/>
        <w:left w:val="none" w:sz="0" w:space="0" w:color="auto"/>
        <w:bottom w:val="none" w:sz="0" w:space="0" w:color="auto"/>
        <w:right w:val="none" w:sz="0" w:space="0" w:color="auto"/>
      </w:divBdr>
    </w:div>
    <w:div w:id="1908302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rina.Zabirova@vnukovo.ru" TargetMode="Externa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vak-world.web-box.ru/program/file-archive/documents/rd-11-05-2007-porjadok"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vak-world.web-box.ru/program/file-archive/documents/GOSTR_51872-2002"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docs.cntd.ru/document/573275657" TargetMode="External"/><Relationship Id="rId4" Type="http://schemas.openxmlformats.org/officeDocument/2006/relationships/settings" Target="settings.xml"/><Relationship Id="rId9" Type="http://schemas.openxmlformats.org/officeDocument/2006/relationships/hyperlink" Target="mailto:Ekaterina.Shlygina@vnukovo.ru" TargetMode="External"/><Relationship Id="rId14" Type="http://schemas.openxmlformats.org/officeDocument/2006/relationships/image" Target="media/image2.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F410E3-D0AF-49EF-BF58-C5D01F65F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43</Pages>
  <Words>17843</Words>
  <Characters>101711</Characters>
  <Application>Microsoft Office Word</Application>
  <DocSecurity>0</DocSecurity>
  <Lines>847</Lines>
  <Paragraphs>238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Тюрева Александра Николаевна</dc:creator>
  <dc:description>Документ с сайта pro-goszakaz.ru</dc:description>
  <cp:lastModifiedBy>Забирова Ирина Александровна</cp:lastModifiedBy>
  <cp:revision>6</cp:revision>
  <cp:lastPrinted>2018-11-26T05:54:00Z</cp:lastPrinted>
  <dcterms:created xsi:type="dcterms:W3CDTF">2021-07-13T13:20:00Z</dcterms:created>
  <dcterms:modified xsi:type="dcterms:W3CDTF">2021-07-14T08:33:00Z</dcterms:modified>
</cp:coreProperties>
</file>